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DE3" w:rsidRDefault="00D95420" w:rsidP="00D95420">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MUNZUR ÜNİVERSİTESİ </w:t>
      </w:r>
    </w:p>
    <w:p w:rsidR="00E549F1" w:rsidRDefault="00D07DE3" w:rsidP="00D07DE3">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60+ </w:t>
      </w:r>
      <w:r w:rsidR="00D95420">
        <w:rPr>
          <w:rFonts w:ascii="Times New Roman" w:eastAsia="Times New Roman" w:hAnsi="Times New Roman" w:cs="Times New Roman"/>
          <w:b/>
          <w:bCs/>
          <w:sz w:val="24"/>
          <w:szCs w:val="24"/>
          <w:lang w:eastAsia="tr-TR"/>
        </w:rPr>
        <w:t>TAZELENME ÜNİVERSİTESİ</w:t>
      </w:r>
      <w:r w:rsidR="0080279E">
        <w:rPr>
          <w:rFonts w:ascii="Times New Roman" w:eastAsia="Times New Roman" w:hAnsi="Times New Roman" w:cs="Times New Roman"/>
          <w:b/>
          <w:bCs/>
          <w:sz w:val="24"/>
          <w:szCs w:val="24"/>
          <w:lang w:eastAsia="tr-TR"/>
        </w:rPr>
        <w:t xml:space="preserve"> (MUTAÜ)</w:t>
      </w:r>
      <w:bookmarkStart w:id="0" w:name="_GoBack"/>
      <w:bookmarkEnd w:id="0"/>
    </w:p>
    <w:p w:rsidR="00D07DE3" w:rsidRPr="00D07DE3" w:rsidRDefault="00D07DE3" w:rsidP="00D07DE3">
      <w:pPr>
        <w:pStyle w:val="NormalWeb"/>
        <w:jc w:val="both"/>
        <w:rPr>
          <w:sz w:val="22"/>
        </w:rPr>
      </w:pPr>
      <w:r w:rsidRPr="00D07DE3">
        <w:rPr>
          <w:rStyle w:val="Gl"/>
          <w:sz w:val="22"/>
        </w:rPr>
        <w:t>Misyon:</w:t>
      </w:r>
    </w:p>
    <w:p w:rsidR="00D07DE3" w:rsidRPr="00D07DE3" w:rsidRDefault="00D07DE3" w:rsidP="00D07DE3">
      <w:pPr>
        <w:pStyle w:val="NormalWeb"/>
        <w:jc w:val="both"/>
        <w:rPr>
          <w:rStyle w:val="Gl"/>
          <w:b w:val="0"/>
          <w:bCs w:val="0"/>
          <w:sz w:val="22"/>
        </w:rPr>
      </w:pPr>
      <w:r w:rsidRPr="00D07DE3">
        <w:rPr>
          <w:sz w:val="22"/>
        </w:rPr>
        <w:t>Munzur Üniversitesi Tazelenme Üniversitesi, 60 yaş ve üzeri bireylerin yaşam boyu öğrenme fırsatlarına erişim sağlayarak, kişisel gelişimlerini destekleyen, sağlıklı ve aktif bir yaşlanma süreci geçirmelerini teşvik eden bir eğitim kurumu olarak faaliyet gösterir. Amacımız, yaşlı bireylerin toplumsal hayata katılımını artırmak, sosyal bağlantılarını güçlendirmek, zihinsel ve fiziksel sağlıklarını iyileştirmek için kapsamlı eğitim programları ve etkinlikler sunarak, onları daha sağlıklı, mutlu ve topluma faydalı bireyler haline getirmektir.</w:t>
      </w:r>
    </w:p>
    <w:p w:rsidR="00D07DE3" w:rsidRPr="00D07DE3" w:rsidRDefault="00D07DE3" w:rsidP="00D07DE3">
      <w:pPr>
        <w:pStyle w:val="NormalWeb"/>
        <w:jc w:val="both"/>
        <w:rPr>
          <w:sz w:val="22"/>
        </w:rPr>
      </w:pPr>
      <w:r w:rsidRPr="00D07DE3">
        <w:rPr>
          <w:rStyle w:val="Gl"/>
          <w:sz w:val="22"/>
        </w:rPr>
        <w:t>Vizyon:</w:t>
      </w:r>
    </w:p>
    <w:p w:rsidR="00D07DE3" w:rsidRPr="00D07DE3" w:rsidRDefault="00D07DE3" w:rsidP="00D07DE3">
      <w:pPr>
        <w:pStyle w:val="NormalWeb"/>
        <w:jc w:val="both"/>
        <w:rPr>
          <w:sz w:val="22"/>
        </w:rPr>
      </w:pPr>
      <w:r w:rsidRPr="00D07DE3">
        <w:rPr>
          <w:sz w:val="22"/>
        </w:rPr>
        <w:t>Munzur Üniversitesi Tazelenme Üniversitesi, 60 yaş ve üzeri bireylerin yaşam boyu öğrenme süreçlerini zenginleştirerek, toplumsal yaşamda aktif ve değerli birer birey olmalarını sağlamayı hedefler. Vizyonumuz, yaşlı bireylerin fiziksel, zihinsel ve duygusal sağlıklarını geliştirirken, toplumsal katılımı artırarak, yaşlanma sürecini daha kaliteli, sağlıklı ve anlamlı hale getiren öncü bir eğitim kurumu olmaktır. Tazelenme Üniversitesi, yaşlılık dönemini sadece bir geçiş süreci değil, öğrenme, keşfetme ve topluma katkı sağlama fırsatı olarak gören bir yapıyı desteklemeyi amaçlamaktadır.</w:t>
      </w:r>
    </w:p>
    <w:p w:rsidR="00570398" w:rsidRPr="00D07DE3" w:rsidRDefault="00570398" w:rsidP="00406206">
      <w:pPr>
        <w:spacing w:before="100" w:beforeAutospacing="1" w:after="100" w:afterAutospacing="1" w:line="240" w:lineRule="auto"/>
        <w:jc w:val="both"/>
        <w:rPr>
          <w:rFonts w:ascii="Times New Roman" w:eastAsia="Times New Roman" w:hAnsi="Times New Roman" w:cs="Times New Roman"/>
          <w:szCs w:val="24"/>
          <w:lang w:eastAsia="tr-TR"/>
        </w:rPr>
      </w:pPr>
      <w:r w:rsidRPr="00D07DE3">
        <w:rPr>
          <w:rFonts w:ascii="Times New Roman" w:eastAsia="Times New Roman" w:hAnsi="Times New Roman" w:cs="Times New Roman"/>
          <w:b/>
          <w:bCs/>
          <w:szCs w:val="24"/>
          <w:lang w:eastAsia="tr-TR"/>
        </w:rPr>
        <w:t>Amaç:</w:t>
      </w:r>
    </w:p>
    <w:p w:rsidR="00570398" w:rsidRPr="00D07DE3" w:rsidRDefault="00570398" w:rsidP="00406206">
      <w:pPr>
        <w:spacing w:before="100" w:beforeAutospacing="1" w:after="100" w:afterAutospacing="1" w:line="240" w:lineRule="auto"/>
        <w:jc w:val="both"/>
        <w:rPr>
          <w:rFonts w:ascii="Times New Roman" w:eastAsia="Times New Roman" w:hAnsi="Times New Roman" w:cs="Times New Roman"/>
          <w:szCs w:val="24"/>
          <w:lang w:eastAsia="tr-TR"/>
        </w:rPr>
      </w:pPr>
      <w:r w:rsidRPr="00D07DE3">
        <w:rPr>
          <w:rFonts w:ascii="Times New Roman" w:eastAsia="Times New Roman" w:hAnsi="Times New Roman" w:cs="Times New Roman"/>
          <w:szCs w:val="24"/>
          <w:lang w:eastAsia="tr-TR"/>
        </w:rPr>
        <w:t>Munzur Üniversitesi Tazelenme Üniversitesi, 60 yaş ve üzeri bireylerin hayat boyu öğrenme felsefesiyle eğitim alarak toplumsal yaşama aktif katılımlarını artırmak, kişisel gelişimlerini desteklemek ve zihinsel sağlıklarını güçlendirmek amacıyla kurulmuştur. Bu üniversite, yaşlı bireylerin sosyal bağlarını güçlendirmek, onların yaşam kalitesini artırmak ve toplumsal hayata katkı sağlamalarını teşvik etmek için çeşitli eğitim programları, kültürel etkinlikler ve sosyal faaliyetler sunmayı hedeflemektedir.</w:t>
      </w:r>
    </w:p>
    <w:p w:rsidR="00570398" w:rsidRPr="00D07DE3" w:rsidRDefault="00570398" w:rsidP="00406206">
      <w:pPr>
        <w:spacing w:before="100" w:beforeAutospacing="1" w:after="100" w:afterAutospacing="1" w:line="240" w:lineRule="auto"/>
        <w:jc w:val="both"/>
        <w:rPr>
          <w:rFonts w:ascii="Times New Roman" w:eastAsia="Times New Roman" w:hAnsi="Times New Roman" w:cs="Times New Roman"/>
          <w:szCs w:val="24"/>
          <w:lang w:eastAsia="tr-TR"/>
        </w:rPr>
      </w:pPr>
      <w:r w:rsidRPr="00D07DE3">
        <w:rPr>
          <w:rFonts w:ascii="Times New Roman" w:eastAsia="Times New Roman" w:hAnsi="Times New Roman" w:cs="Times New Roman"/>
          <w:b/>
          <w:bCs/>
          <w:szCs w:val="24"/>
          <w:lang w:eastAsia="tr-TR"/>
        </w:rPr>
        <w:t>Alt Amaçlar:</w:t>
      </w:r>
    </w:p>
    <w:p w:rsidR="00570398" w:rsidRPr="00D07DE3" w:rsidRDefault="00570398" w:rsidP="00406206">
      <w:pPr>
        <w:numPr>
          <w:ilvl w:val="0"/>
          <w:numId w:val="1"/>
        </w:numPr>
        <w:spacing w:before="100" w:beforeAutospacing="1" w:after="100" w:afterAutospacing="1" w:line="240" w:lineRule="auto"/>
        <w:jc w:val="both"/>
        <w:rPr>
          <w:rFonts w:ascii="Times New Roman" w:eastAsia="Times New Roman" w:hAnsi="Times New Roman" w:cs="Times New Roman"/>
          <w:szCs w:val="24"/>
          <w:lang w:eastAsia="tr-TR"/>
        </w:rPr>
      </w:pPr>
      <w:r w:rsidRPr="00D07DE3">
        <w:rPr>
          <w:rFonts w:ascii="Times New Roman" w:eastAsia="Times New Roman" w:hAnsi="Times New Roman" w:cs="Times New Roman"/>
          <w:szCs w:val="24"/>
          <w:lang w:eastAsia="tr-TR"/>
        </w:rPr>
        <w:t>Yaşlı bireyler için çeşitli alanlarda eğitim programları ve kurslar düzenlemek.</w:t>
      </w:r>
    </w:p>
    <w:p w:rsidR="00570398" w:rsidRPr="00D07DE3" w:rsidRDefault="00570398" w:rsidP="00406206">
      <w:pPr>
        <w:numPr>
          <w:ilvl w:val="0"/>
          <w:numId w:val="1"/>
        </w:numPr>
        <w:spacing w:before="100" w:beforeAutospacing="1" w:after="100" w:afterAutospacing="1" w:line="240" w:lineRule="auto"/>
        <w:jc w:val="both"/>
        <w:rPr>
          <w:rFonts w:ascii="Times New Roman" w:eastAsia="Times New Roman" w:hAnsi="Times New Roman" w:cs="Times New Roman"/>
          <w:szCs w:val="24"/>
          <w:lang w:eastAsia="tr-TR"/>
        </w:rPr>
      </w:pPr>
      <w:r w:rsidRPr="00D07DE3">
        <w:rPr>
          <w:rFonts w:ascii="Times New Roman" w:eastAsia="Times New Roman" w:hAnsi="Times New Roman" w:cs="Times New Roman"/>
          <w:szCs w:val="24"/>
          <w:lang w:eastAsia="tr-TR"/>
        </w:rPr>
        <w:t>Sosyal etkinlikler ve grup çalışmaları aracılığıyla yaşlı bireylerin toplumsal bağlarını güçlendirmek.</w:t>
      </w:r>
    </w:p>
    <w:p w:rsidR="00570398" w:rsidRPr="00D07DE3" w:rsidRDefault="00570398" w:rsidP="00406206">
      <w:pPr>
        <w:numPr>
          <w:ilvl w:val="0"/>
          <w:numId w:val="1"/>
        </w:numPr>
        <w:spacing w:before="100" w:beforeAutospacing="1" w:after="100" w:afterAutospacing="1" w:line="240" w:lineRule="auto"/>
        <w:jc w:val="both"/>
        <w:rPr>
          <w:rFonts w:ascii="Times New Roman" w:eastAsia="Times New Roman" w:hAnsi="Times New Roman" w:cs="Times New Roman"/>
          <w:szCs w:val="24"/>
          <w:lang w:eastAsia="tr-TR"/>
        </w:rPr>
      </w:pPr>
      <w:r w:rsidRPr="00D07DE3">
        <w:rPr>
          <w:rFonts w:ascii="Times New Roman" w:eastAsia="Times New Roman" w:hAnsi="Times New Roman" w:cs="Times New Roman"/>
          <w:szCs w:val="24"/>
          <w:lang w:eastAsia="tr-TR"/>
        </w:rPr>
        <w:t>Dijital okuryazarlık ve teknoloji kullanımı konusunda eğitimler sunmak.</w:t>
      </w:r>
    </w:p>
    <w:p w:rsidR="00570398" w:rsidRPr="00D07DE3" w:rsidRDefault="00570398" w:rsidP="00406206">
      <w:pPr>
        <w:numPr>
          <w:ilvl w:val="0"/>
          <w:numId w:val="1"/>
        </w:numPr>
        <w:spacing w:before="100" w:beforeAutospacing="1" w:after="100" w:afterAutospacing="1" w:line="240" w:lineRule="auto"/>
        <w:jc w:val="both"/>
        <w:rPr>
          <w:rFonts w:ascii="Times New Roman" w:eastAsia="Times New Roman" w:hAnsi="Times New Roman" w:cs="Times New Roman"/>
          <w:szCs w:val="24"/>
          <w:lang w:eastAsia="tr-TR"/>
        </w:rPr>
      </w:pPr>
      <w:r w:rsidRPr="00D07DE3">
        <w:rPr>
          <w:rFonts w:ascii="Times New Roman" w:eastAsia="Times New Roman" w:hAnsi="Times New Roman" w:cs="Times New Roman"/>
          <w:szCs w:val="24"/>
          <w:lang w:eastAsia="tr-TR"/>
        </w:rPr>
        <w:t>Fiziksel sağlık ve zihinsel egzersiz programları ile yaşlı bireylerin sağlıklı yaşlanmalarını desteklemek.</w:t>
      </w:r>
    </w:p>
    <w:p w:rsidR="00570398" w:rsidRPr="00D07DE3" w:rsidRDefault="00570398" w:rsidP="00406206">
      <w:pPr>
        <w:numPr>
          <w:ilvl w:val="0"/>
          <w:numId w:val="1"/>
        </w:numPr>
        <w:spacing w:before="100" w:beforeAutospacing="1" w:after="100" w:afterAutospacing="1" w:line="240" w:lineRule="auto"/>
        <w:jc w:val="both"/>
        <w:rPr>
          <w:rFonts w:ascii="Times New Roman" w:eastAsia="Times New Roman" w:hAnsi="Times New Roman" w:cs="Times New Roman"/>
          <w:szCs w:val="24"/>
          <w:lang w:eastAsia="tr-TR"/>
        </w:rPr>
      </w:pPr>
      <w:proofErr w:type="gramStart"/>
      <w:r w:rsidRPr="00D07DE3">
        <w:rPr>
          <w:rFonts w:ascii="Times New Roman" w:eastAsia="Times New Roman" w:hAnsi="Times New Roman" w:cs="Times New Roman"/>
          <w:szCs w:val="24"/>
          <w:lang w:eastAsia="tr-TR"/>
        </w:rPr>
        <w:t>Sanat, kültür ve eğlence etkinlikleriyle yaşlı bireylerin kendilerini ifade etmelerini sağlamak.</w:t>
      </w:r>
      <w:proofErr w:type="gramEnd"/>
    </w:p>
    <w:p w:rsidR="00570398" w:rsidRPr="00D07DE3" w:rsidRDefault="00570398" w:rsidP="00406206">
      <w:pPr>
        <w:numPr>
          <w:ilvl w:val="0"/>
          <w:numId w:val="1"/>
        </w:numPr>
        <w:spacing w:before="100" w:beforeAutospacing="1" w:after="100" w:afterAutospacing="1" w:line="240" w:lineRule="auto"/>
        <w:jc w:val="both"/>
        <w:rPr>
          <w:rFonts w:ascii="Times New Roman" w:eastAsia="Times New Roman" w:hAnsi="Times New Roman" w:cs="Times New Roman"/>
          <w:szCs w:val="24"/>
          <w:lang w:eastAsia="tr-TR"/>
        </w:rPr>
      </w:pPr>
      <w:r w:rsidRPr="00D07DE3">
        <w:rPr>
          <w:rFonts w:ascii="Times New Roman" w:eastAsia="Times New Roman" w:hAnsi="Times New Roman" w:cs="Times New Roman"/>
          <w:szCs w:val="24"/>
          <w:lang w:eastAsia="tr-TR"/>
        </w:rPr>
        <w:t>Yaşlı bireylerin toplumsal refahını artıracak projeler ve programlar geliştirmek.</w:t>
      </w:r>
    </w:p>
    <w:p w:rsidR="00570398" w:rsidRPr="00D07DE3" w:rsidRDefault="00570398" w:rsidP="00406206">
      <w:pPr>
        <w:numPr>
          <w:ilvl w:val="0"/>
          <w:numId w:val="1"/>
        </w:numPr>
        <w:spacing w:before="100" w:beforeAutospacing="1" w:after="100" w:afterAutospacing="1" w:line="240" w:lineRule="auto"/>
        <w:jc w:val="both"/>
        <w:rPr>
          <w:rFonts w:ascii="Times New Roman" w:eastAsia="Times New Roman" w:hAnsi="Times New Roman" w:cs="Times New Roman"/>
          <w:szCs w:val="24"/>
          <w:lang w:eastAsia="tr-TR"/>
        </w:rPr>
      </w:pPr>
      <w:r w:rsidRPr="00D07DE3">
        <w:rPr>
          <w:rFonts w:ascii="Times New Roman" w:eastAsia="Times New Roman" w:hAnsi="Times New Roman" w:cs="Times New Roman"/>
          <w:szCs w:val="24"/>
          <w:lang w:eastAsia="tr-TR"/>
        </w:rPr>
        <w:t>Yaşlanma sürecine dair toplumsal farkındalık yaratacak seminerler ve eğitimler düzenlemek.</w:t>
      </w:r>
    </w:p>
    <w:p w:rsidR="00570398" w:rsidRPr="00D07DE3" w:rsidRDefault="00570398" w:rsidP="00406206">
      <w:pPr>
        <w:jc w:val="both"/>
        <w:rPr>
          <w:rFonts w:ascii="Times New Roman" w:hAnsi="Times New Roman" w:cs="Times New Roman"/>
          <w:b/>
          <w:szCs w:val="24"/>
        </w:rPr>
      </w:pPr>
      <w:r w:rsidRPr="00D07DE3">
        <w:rPr>
          <w:rFonts w:ascii="Times New Roman" w:hAnsi="Times New Roman" w:cs="Times New Roman"/>
          <w:b/>
          <w:szCs w:val="24"/>
        </w:rPr>
        <w:t>İlkeler:</w:t>
      </w:r>
    </w:p>
    <w:p w:rsidR="00570398" w:rsidRPr="00D07DE3" w:rsidRDefault="00570398" w:rsidP="00406206">
      <w:pPr>
        <w:pStyle w:val="ListeParagraf"/>
        <w:numPr>
          <w:ilvl w:val="0"/>
          <w:numId w:val="2"/>
        </w:numPr>
        <w:jc w:val="both"/>
        <w:rPr>
          <w:rFonts w:ascii="Times New Roman" w:hAnsi="Times New Roman" w:cs="Times New Roman"/>
          <w:szCs w:val="24"/>
        </w:rPr>
      </w:pPr>
      <w:r w:rsidRPr="00D07DE3">
        <w:rPr>
          <w:rFonts w:ascii="Times New Roman" w:hAnsi="Times New Roman" w:cs="Times New Roman"/>
          <w:szCs w:val="24"/>
        </w:rPr>
        <w:t>Temel hak ve özgürlüklere saygı</w:t>
      </w:r>
    </w:p>
    <w:p w:rsidR="00570398" w:rsidRPr="00D07DE3" w:rsidRDefault="00570398" w:rsidP="00406206">
      <w:pPr>
        <w:pStyle w:val="ListeParagraf"/>
        <w:numPr>
          <w:ilvl w:val="0"/>
          <w:numId w:val="2"/>
        </w:numPr>
        <w:jc w:val="both"/>
        <w:rPr>
          <w:rFonts w:ascii="Times New Roman" w:hAnsi="Times New Roman" w:cs="Times New Roman"/>
          <w:szCs w:val="24"/>
        </w:rPr>
      </w:pPr>
      <w:r w:rsidRPr="00D07DE3">
        <w:rPr>
          <w:rFonts w:ascii="Times New Roman" w:hAnsi="Times New Roman" w:cs="Times New Roman"/>
          <w:szCs w:val="24"/>
        </w:rPr>
        <w:t>Toplumsal sorumluluk bilinci</w:t>
      </w:r>
    </w:p>
    <w:p w:rsidR="00570398" w:rsidRPr="00D07DE3" w:rsidRDefault="00570398" w:rsidP="00406206">
      <w:pPr>
        <w:pStyle w:val="ListeParagraf"/>
        <w:numPr>
          <w:ilvl w:val="0"/>
          <w:numId w:val="2"/>
        </w:numPr>
        <w:jc w:val="both"/>
        <w:rPr>
          <w:rFonts w:ascii="Times New Roman" w:hAnsi="Times New Roman" w:cs="Times New Roman"/>
          <w:szCs w:val="24"/>
        </w:rPr>
      </w:pPr>
      <w:r w:rsidRPr="00D07DE3">
        <w:rPr>
          <w:rFonts w:ascii="Times New Roman" w:hAnsi="Times New Roman" w:cs="Times New Roman"/>
          <w:szCs w:val="24"/>
        </w:rPr>
        <w:t>Yaşam boyu eğitime inanç</w:t>
      </w:r>
    </w:p>
    <w:p w:rsidR="00570398" w:rsidRPr="00D07DE3" w:rsidRDefault="00570398" w:rsidP="00406206">
      <w:pPr>
        <w:pStyle w:val="ListeParagraf"/>
        <w:numPr>
          <w:ilvl w:val="0"/>
          <w:numId w:val="2"/>
        </w:numPr>
        <w:jc w:val="both"/>
        <w:rPr>
          <w:rFonts w:ascii="Times New Roman" w:hAnsi="Times New Roman" w:cs="Times New Roman"/>
          <w:szCs w:val="24"/>
        </w:rPr>
      </w:pPr>
      <w:r w:rsidRPr="00D07DE3">
        <w:rPr>
          <w:rFonts w:ascii="Times New Roman" w:hAnsi="Times New Roman" w:cs="Times New Roman"/>
          <w:szCs w:val="24"/>
        </w:rPr>
        <w:t xml:space="preserve">Araştırma ve eğitimin </w:t>
      </w:r>
      <w:proofErr w:type="spellStart"/>
      <w:r w:rsidRPr="00D07DE3">
        <w:rPr>
          <w:rFonts w:ascii="Times New Roman" w:hAnsi="Times New Roman" w:cs="Times New Roman"/>
          <w:szCs w:val="24"/>
        </w:rPr>
        <w:t>bütünleşikliği</w:t>
      </w:r>
      <w:proofErr w:type="spellEnd"/>
    </w:p>
    <w:p w:rsidR="00570398" w:rsidRPr="00D07DE3" w:rsidRDefault="00570398" w:rsidP="00406206">
      <w:pPr>
        <w:pStyle w:val="ListeParagraf"/>
        <w:numPr>
          <w:ilvl w:val="0"/>
          <w:numId w:val="2"/>
        </w:numPr>
        <w:jc w:val="both"/>
        <w:rPr>
          <w:rFonts w:ascii="Times New Roman" w:hAnsi="Times New Roman" w:cs="Times New Roman"/>
          <w:szCs w:val="24"/>
        </w:rPr>
      </w:pPr>
      <w:proofErr w:type="spellStart"/>
      <w:r w:rsidRPr="00D07DE3">
        <w:rPr>
          <w:rFonts w:ascii="Times New Roman" w:hAnsi="Times New Roman" w:cs="Times New Roman"/>
          <w:szCs w:val="24"/>
        </w:rPr>
        <w:t>Uluslararasılık</w:t>
      </w:r>
      <w:proofErr w:type="spellEnd"/>
    </w:p>
    <w:p w:rsidR="00570398" w:rsidRPr="00D07DE3" w:rsidRDefault="00570398" w:rsidP="00406206">
      <w:pPr>
        <w:pStyle w:val="ListeParagraf"/>
        <w:numPr>
          <w:ilvl w:val="0"/>
          <w:numId w:val="2"/>
        </w:numPr>
        <w:jc w:val="both"/>
        <w:rPr>
          <w:rFonts w:ascii="Times New Roman" w:hAnsi="Times New Roman" w:cs="Times New Roman"/>
          <w:szCs w:val="24"/>
        </w:rPr>
      </w:pPr>
      <w:r w:rsidRPr="00D07DE3">
        <w:rPr>
          <w:rFonts w:ascii="Times New Roman" w:hAnsi="Times New Roman" w:cs="Times New Roman"/>
          <w:szCs w:val="24"/>
        </w:rPr>
        <w:t>Sürdürülebilirlik</w:t>
      </w:r>
    </w:p>
    <w:p w:rsidR="00D95420" w:rsidRPr="00D07DE3" w:rsidRDefault="00570398" w:rsidP="00406206">
      <w:pPr>
        <w:pStyle w:val="ListeParagraf"/>
        <w:numPr>
          <w:ilvl w:val="0"/>
          <w:numId w:val="2"/>
        </w:numPr>
        <w:jc w:val="both"/>
        <w:rPr>
          <w:rFonts w:ascii="Times New Roman" w:hAnsi="Times New Roman" w:cs="Times New Roman"/>
          <w:szCs w:val="24"/>
        </w:rPr>
      </w:pPr>
      <w:r w:rsidRPr="00D07DE3">
        <w:rPr>
          <w:rFonts w:ascii="Times New Roman" w:hAnsi="Times New Roman" w:cs="Times New Roman"/>
          <w:szCs w:val="24"/>
        </w:rPr>
        <w:t>Güvenilirlik</w:t>
      </w:r>
    </w:p>
    <w:sectPr w:rsidR="00D95420" w:rsidRPr="00D07DE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B60" w:rsidRDefault="000D4B60" w:rsidP="00D07DE3">
      <w:pPr>
        <w:spacing w:after="0" w:line="240" w:lineRule="auto"/>
      </w:pPr>
      <w:r>
        <w:separator/>
      </w:r>
    </w:p>
  </w:endnote>
  <w:endnote w:type="continuationSeparator" w:id="0">
    <w:p w:rsidR="000D4B60" w:rsidRDefault="000D4B60" w:rsidP="00D0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B60" w:rsidRDefault="000D4B60" w:rsidP="00D07DE3">
      <w:pPr>
        <w:spacing w:after="0" w:line="240" w:lineRule="auto"/>
      </w:pPr>
      <w:r>
        <w:separator/>
      </w:r>
    </w:p>
  </w:footnote>
  <w:footnote w:type="continuationSeparator" w:id="0">
    <w:p w:rsidR="000D4B60" w:rsidRDefault="000D4B60" w:rsidP="00D07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DE3" w:rsidRDefault="00D07DE3" w:rsidP="00D07DE3">
    <w:pPr>
      <w:pStyle w:val="stBilgi"/>
      <w:tabs>
        <w:tab w:val="clear" w:pos="4536"/>
        <w:tab w:val="clear" w:pos="9072"/>
        <w:tab w:val="left" w:pos="8090"/>
      </w:tabs>
    </w:pPr>
    <w:r>
      <w:rPr>
        <w:noProof/>
        <w:lang w:eastAsia="tr-TR"/>
      </w:rPr>
      <w:drawing>
        <wp:anchor distT="0" distB="0" distL="114300" distR="114300" simplePos="0" relativeHeight="251658240" behindDoc="0" locked="0" layoutInCell="1" allowOverlap="1">
          <wp:simplePos x="0" y="0"/>
          <wp:positionH relativeFrom="margin">
            <wp:posOffset>4389120</wp:posOffset>
          </wp:positionH>
          <wp:positionV relativeFrom="margin">
            <wp:posOffset>-822960</wp:posOffset>
          </wp:positionV>
          <wp:extent cx="1256030" cy="652145"/>
          <wp:effectExtent l="0" t="0" r="127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52145"/>
                  </a:xfrm>
                  <a:prstGeom prst="rect">
                    <a:avLst/>
                  </a:prstGeom>
                  <a:noFill/>
                </pic:spPr>
              </pic:pic>
            </a:graphicData>
          </a:graphic>
        </wp:anchor>
      </w:drawing>
    </w:r>
    <w:r>
      <w:rPr>
        <w:noProof/>
        <w:sz w:val="20"/>
        <w:lang w:eastAsia="tr-TR"/>
      </w:rPr>
      <w:drawing>
        <wp:inline distT="0" distB="0" distL="0" distR="0" wp14:anchorId="7326AC93" wp14:editId="2DB77059">
          <wp:extent cx="1446864" cy="711200"/>
          <wp:effectExtent l="0" t="0" r="1270" b="0"/>
          <wp:docPr id="3" name="Resim 3"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202FE"/>
    <w:multiLevelType w:val="multilevel"/>
    <w:tmpl w:val="E982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053D8"/>
    <w:multiLevelType w:val="hybridMultilevel"/>
    <w:tmpl w:val="9D9A9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AB4FC0"/>
    <w:multiLevelType w:val="multilevel"/>
    <w:tmpl w:val="7CD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79"/>
    <w:rsid w:val="00013047"/>
    <w:rsid w:val="00027072"/>
    <w:rsid w:val="00095D73"/>
    <w:rsid w:val="000C0332"/>
    <w:rsid w:val="000D4B60"/>
    <w:rsid w:val="001C6AD8"/>
    <w:rsid w:val="002B505E"/>
    <w:rsid w:val="00342018"/>
    <w:rsid w:val="00406206"/>
    <w:rsid w:val="004A0C8A"/>
    <w:rsid w:val="00570398"/>
    <w:rsid w:val="005A1F53"/>
    <w:rsid w:val="00614891"/>
    <w:rsid w:val="00747308"/>
    <w:rsid w:val="0080279E"/>
    <w:rsid w:val="00812949"/>
    <w:rsid w:val="00904E36"/>
    <w:rsid w:val="00927C87"/>
    <w:rsid w:val="009E7A1B"/>
    <w:rsid w:val="00A27509"/>
    <w:rsid w:val="00AA1484"/>
    <w:rsid w:val="00C32853"/>
    <w:rsid w:val="00D07DE3"/>
    <w:rsid w:val="00D43A8C"/>
    <w:rsid w:val="00D51779"/>
    <w:rsid w:val="00D56322"/>
    <w:rsid w:val="00D95420"/>
    <w:rsid w:val="00DA51A2"/>
    <w:rsid w:val="00E549F1"/>
    <w:rsid w:val="00EF24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EF41A"/>
  <w15:chartTrackingRefBased/>
  <w15:docId w15:val="{994EE468-E72B-4923-B96A-161EEBAB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70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70398"/>
    <w:rPr>
      <w:b/>
      <w:bCs/>
    </w:rPr>
  </w:style>
  <w:style w:type="paragraph" w:styleId="ListeParagraf">
    <w:name w:val="List Paragraph"/>
    <w:basedOn w:val="Normal"/>
    <w:uiPriority w:val="34"/>
    <w:qFormat/>
    <w:rsid w:val="00570398"/>
    <w:pPr>
      <w:ind w:left="720"/>
      <w:contextualSpacing/>
    </w:pPr>
  </w:style>
  <w:style w:type="table" w:styleId="TabloKlavuzu">
    <w:name w:val="Table Grid"/>
    <w:basedOn w:val="NormalTablo"/>
    <w:uiPriority w:val="39"/>
    <w:rsid w:val="004A0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07D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7DE3"/>
  </w:style>
  <w:style w:type="paragraph" w:styleId="AltBilgi">
    <w:name w:val="footer"/>
    <w:basedOn w:val="Normal"/>
    <w:link w:val="AltBilgiChar"/>
    <w:uiPriority w:val="99"/>
    <w:unhideWhenUsed/>
    <w:rsid w:val="00D07D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2609">
      <w:bodyDiv w:val="1"/>
      <w:marLeft w:val="0"/>
      <w:marRight w:val="0"/>
      <w:marTop w:val="0"/>
      <w:marBottom w:val="0"/>
      <w:divBdr>
        <w:top w:val="none" w:sz="0" w:space="0" w:color="auto"/>
        <w:left w:val="none" w:sz="0" w:space="0" w:color="auto"/>
        <w:bottom w:val="none" w:sz="0" w:space="0" w:color="auto"/>
        <w:right w:val="none" w:sz="0" w:space="0" w:color="auto"/>
      </w:divBdr>
      <w:divsChild>
        <w:div w:id="995836422">
          <w:marLeft w:val="-225"/>
          <w:marRight w:val="-225"/>
          <w:marTop w:val="0"/>
          <w:marBottom w:val="0"/>
          <w:divBdr>
            <w:top w:val="none" w:sz="0" w:space="0" w:color="auto"/>
            <w:left w:val="none" w:sz="0" w:space="0" w:color="auto"/>
            <w:bottom w:val="none" w:sz="0" w:space="0" w:color="auto"/>
            <w:right w:val="none" w:sz="0" w:space="0" w:color="auto"/>
          </w:divBdr>
          <w:divsChild>
            <w:div w:id="13563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2929">
      <w:bodyDiv w:val="1"/>
      <w:marLeft w:val="0"/>
      <w:marRight w:val="0"/>
      <w:marTop w:val="0"/>
      <w:marBottom w:val="0"/>
      <w:divBdr>
        <w:top w:val="none" w:sz="0" w:space="0" w:color="auto"/>
        <w:left w:val="none" w:sz="0" w:space="0" w:color="auto"/>
        <w:bottom w:val="none" w:sz="0" w:space="0" w:color="auto"/>
        <w:right w:val="none" w:sz="0" w:space="0" w:color="auto"/>
      </w:divBdr>
    </w:div>
    <w:div w:id="1173913045">
      <w:bodyDiv w:val="1"/>
      <w:marLeft w:val="0"/>
      <w:marRight w:val="0"/>
      <w:marTop w:val="0"/>
      <w:marBottom w:val="0"/>
      <w:divBdr>
        <w:top w:val="none" w:sz="0" w:space="0" w:color="auto"/>
        <w:left w:val="none" w:sz="0" w:space="0" w:color="auto"/>
        <w:bottom w:val="none" w:sz="0" w:space="0" w:color="auto"/>
        <w:right w:val="none" w:sz="0" w:space="0" w:color="auto"/>
      </w:divBdr>
    </w:div>
    <w:div w:id="1298874728">
      <w:bodyDiv w:val="1"/>
      <w:marLeft w:val="0"/>
      <w:marRight w:val="0"/>
      <w:marTop w:val="0"/>
      <w:marBottom w:val="0"/>
      <w:divBdr>
        <w:top w:val="none" w:sz="0" w:space="0" w:color="auto"/>
        <w:left w:val="none" w:sz="0" w:space="0" w:color="auto"/>
        <w:bottom w:val="none" w:sz="0" w:space="0" w:color="auto"/>
        <w:right w:val="none" w:sz="0" w:space="0" w:color="auto"/>
      </w:divBdr>
    </w:div>
    <w:div w:id="1984457602">
      <w:bodyDiv w:val="1"/>
      <w:marLeft w:val="0"/>
      <w:marRight w:val="0"/>
      <w:marTop w:val="0"/>
      <w:marBottom w:val="0"/>
      <w:divBdr>
        <w:top w:val="none" w:sz="0" w:space="0" w:color="auto"/>
        <w:left w:val="none" w:sz="0" w:space="0" w:color="auto"/>
        <w:bottom w:val="none" w:sz="0" w:space="0" w:color="auto"/>
        <w:right w:val="none" w:sz="0" w:space="0" w:color="auto"/>
      </w:divBdr>
    </w:div>
    <w:div w:id="211820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15C2E-F8F3-4D5C-ADD6-6E982C8B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380</Words>
  <Characters>2169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25</cp:revision>
  <dcterms:created xsi:type="dcterms:W3CDTF">2025-03-04T06:26:00Z</dcterms:created>
  <dcterms:modified xsi:type="dcterms:W3CDTF">2025-08-07T08:14:00Z</dcterms:modified>
</cp:coreProperties>
</file>