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76" w:rsidRDefault="00291C76" w:rsidP="00EA4C29">
      <w:pPr>
        <w:spacing w:after="0" w:line="240" w:lineRule="auto"/>
        <w:jc w:val="center"/>
        <w:rPr>
          <w:rFonts w:ascii="Castellar" w:eastAsia="Times New Roman" w:hAnsi="Castellar" w:cs="Times New Roman"/>
          <w:b/>
          <w:bCs/>
          <w:kern w:val="36"/>
          <w:sz w:val="54"/>
          <w:szCs w:val="54"/>
        </w:rPr>
      </w:pPr>
    </w:p>
    <w:p w:rsidR="00D5035A" w:rsidRDefault="00D5035A" w:rsidP="00EA4C29">
      <w:pPr>
        <w:spacing w:after="0" w:line="240" w:lineRule="auto"/>
        <w:jc w:val="center"/>
        <w:rPr>
          <w:rFonts w:ascii="Castellar" w:eastAsia="Times New Roman" w:hAnsi="Castellar" w:cs="Times New Roman"/>
          <w:b/>
          <w:bCs/>
          <w:kern w:val="36"/>
          <w:sz w:val="54"/>
          <w:szCs w:val="54"/>
        </w:rPr>
      </w:pPr>
      <w:r w:rsidRPr="00D5035A">
        <w:rPr>
          <w:rFonts w:ascii="Castellar" w:eastAsia="Times New Roman" w:hAnsi="Castellar" w:cs="Times New Roman"/>
          <w:b/>
          <w:bCs/>
          <w:kern w:val="36"/>
          <w:sz w:val="54"/>
          <w:szCs w:val="54"/>
        </w:rPr>
        <w:t>SU KAYNAKLARINDA K</w:t>
      </w:r>
      <w:r w:rsidRPr="00D5035A">
        <w:rPr>
          <w:rFonts w:ascii="Times New Roman" w:eastAsia="Times New Roman" w:hAnsi="Times New Roman" w:cs="Times New Roman"/>
          <w:b/>
          <w:bCs/>
          <w:kern w:val="36"/>
          <w:sz w:val="54"/>
          <w:szCs w:val="54"/>
        </w:rPr>
        <w:t>İ</w:t>
      </w:r>
      <w:r w:rsidRPr="00D5035A">
        <w:rPr>
          <w:rFonts w:ascii="Castellar" w:eastAsia="Times New Roman" w:hAnsi="Castellar" w:cs="Times New Roman"/>
          <w:b/>
          <w:bCs/>
          <w:kern w:val="36"/>
          <w:sz w:val="54"/>
          <w:szCs w:val="54"/>
        </w:rPr>
        <w:t>RLENME T</w:t>
      </w:r>
      <w:r w:rsidRPr="00D5035A">
        <w:rPr>
          <w:rFonts w:ascii="Times New Roman" w:eastAsia="Times New Roman" w:hAnsi="Times New Roman" w:cs="Times New Roman"/>
          <w:b/>
          <w:bCs/>
          <w:kern w:val="36"/>
          <w:sz w:val="54"/>
          <w:szCs w:val="54"/>
        </w:rPr>
        <w:t>İ</w:t>
      </w:r>
      <w:r w:rsidRPr="00D5035A">
        <w:rPr>
          <w:rFonts w:ascii="Castellar" w:eastAsia="Times New Roman" w:hAnsi="Castellar" w:cs="Times New Roman"/>
          <w:b/>
          <w:bCs/>
          <w:kern w:val="36"/>
          <w:sz w:val="54"/>
          <w:szCs w:val="54"/>
        </w:rPr>
        <w:t>PLER</w:t>
      </w:r>
      <w:r w:rsidRPr="00D5035A">
        <w:rPr>
          <w:rFonts w:ascii="Times New Roman" w:eastAsia="Times New Roman" w:hAnsi="Times New Roman" w:cs="Times New Roman"/>
          <w:b/>
          <w:bCs/>
          <w:kern w:val="36"/>
          <w:sz w:val="54"/>
          <w:szCs w:val="54"/>
        </w:rPr>
        <w:t>İ</w:t>
      </w:r>
      <w:r w:rsidRPr="00D5035A">
        <w:rPr>
          <w:rFonts w:ascii="Castellar" w:eastAsia="Times New Roman" w:hAnsi="Castellar" w:cs="Times New Roman"/>
          <w:b/>
          <w:bCs/>
          <w:kern w:val="36"/>
          <w:sz w:val="54"/>
          <w:szCs w:val="54"/>
        </w:rPr>
        <w:t xml:space="preserve"> VE ETK</w:t>
      </w:r>
      <w:r w:rsidRPr="00D5035A">
        <w:rPr>
          <w:rFonts w:ascii="Times New Roman" w:eastAsia="Times New Roman" w:hAnsi="Times New Roman" w:cs="Times New Roman"/>
          <w:b/>
          <w:bCs/>
          <w:kern w:val="36"/>
          <w:sz w:val="54"/>
          <w:szCs w:val="54"/>
        </w:rPr>
        <w:t>İ</w:t>
      </w:r>
      <w:r w:rsidRPr="00D5035A">
        <w:rPr>
          <w:rFonts w:ascii="Castellar" w:eastAsia="Times New Roman" w:hAnsi="Castellar" w:cs="Times New Roman"/>
          <w:b/>
          <w:bCs/>
          <w:kern w:val="36"/>
          <w:sz w:val="54"/>
          <w:szCs w:val="54"/>
        </w:rPr>
        <w:t>LER</w:t>
      </w:r>
      <w:r w:rsidRPr="00D5035A">
        <w:rPr>
          <w:rFonts w:ascii="Times New Roman" w:eastAsia="Times New Roman" w:hAnsi="Times New Roman" w:cs="Times New Roman"/>
          <w:b/>
          <w:bCs/>
          <w:kern w:val="36"/>
          <w:sz w:val="54"/>
          <w:szCs w:val="54"/>
        </w:rPr>
        <w:t>İ</w:t>
      </w:r>
      <w:r w:rsidRPr="00D5035A">
        <w:rPr>
          <w:rFonts w:ascii="Castellar" w:eastAsia="Times New Roman" w:hAnsi="Castellar" w:cs="Times New Roman"/>
          <w:b/>
          <w:bCs/>
          <w:kern w:val="36"/>
          <w:sz w:val="54"/>
          <w:szCs w:val="54"/>
        </w:rPr>
        <w:t xml:space="preserve"> </w:t>
      </w:r>
    </w:p>
    <w:p w:rsidR="00291C76" w:rsidRPr="00D5035A" w:rsidRDefault="00291C76" w:rsidP="00EA4C29">
      <w:pPr>
        <w:spacing w:after="0" w:line="240" w:lineRule="auto"/>
        <w:jc w:val="center"/>
        <w:rPr>
          <w:rFonts w:ascii="Castellar" w:eastAsia="Times New Roman" w:hAnsi="Castellar" w:cs="Times New Roman"/>
          <w:b/>
          <w:bCs/>
          <w:kern w:val="36"/>
          <w:sz w:val="54"/>
          <w:szCs w:val="54"/>
        </w:rPr>
      </w:pPr>
    </w:p>
    <w:p w:rsidR="00762555" w:rsidRPr="00D5035A" w:rsidRDefault="00D5035A" w:rsidP="00EA4C29">
      <w:pPr>
        <w:spacing w:after="0" w:line="240" w:lineRule="auto"/>
        <w:jc w:val="center"/>
        <w:rPr>
          <w:rFonts w:ascii="Castellar" w:eastAsia="Times New Roman" w:hAnsi="Castellar" w:cs="Times New Roman"/>
          <w:b/>
          <w:bCs/>
          <w:kern w:val="36"/>
          <w:sz w:val="40"/>
          <w:szCs w:val="40"/>
        </w:rPr>
      </w:pPr>
      <w:r w:rsidRPr="00D5035A">
        <w:rPr>
          <w:rFonts w:ascii="Castellar" w:eastAsia="Times New Roman" w:hAnsi="Castellar" w:cs="Times New Roman"/>
          <w:b/>
          <w:bCs/>
          <w:kern w:val="36"/>
          <w:sz w:val="40"/>
          <w:szCs w:val="40"/>
        </w:rPr>
        <w:t>AS</w:t>
      </w:r>
      <w:r w:rsidRPr="00D5035A">
        <w:rPr>
          <w:rFonts w:ascii="Times New Roman" w:eastAsia="Times New Roman" w:hAnsi="Times New Roman" w:cs="Times New Roman"/>
          <w:b/>
          <w:bCs/>
          <w:kern w:val="36"/>
          <w:sz w:val="40"/>
          <w:szCs w:val="40"/>
        </w:rPr>
        <w:t>İ</w:t>
      </w:r>
      <w:r w:rsidRPr="00D5035A">
        <w:rPr>
          <w:rFonts w:ascii="Castellar" w:eastAsia="Times New Roman" w:hAnsi="Castellar" w:cs="Times New Roman"/>
          <w:b/>
          <w:bCs/>
          <w:kern w:val="36"/>
          <w:sz w:val="40"/>
          <w:szCs w:val="40"/>
        </w:rPr>
        <w:t>T YA</w:t>
      </w:r>
      <w:r w:rsidRPr="00D5035A">
        <w:rPr>
          <w:rFonts w:ascii="Times New Roman" w:eastAsia="Times New Roman" w:hAnsi="Times New Roman" w:cs="Times New Roman"/>
          <w:b/>
          <w:bCs/>
          <w:kern w:val="36"/>
          <w:sz w:val="40"/>
          <w:szCs w:val="40"/>
        </w:rPr>
        <w:t>Ğ</w:t>
      </w:r>
      <w:r w:rsidRPr="00D5035A">
        <w:rPr>
          <w:rFonts w:ascii="Castellar" w:eastAsia="Times New Roman" w:hAnsi="Castellar" w:cs="Times New Roman"/>
          <w:b/>
          <w:bCs/>
          <w:kern w:val="36"/>
          <w:sz w:val="40"/>
          <w:szCs w:val="40"/>
        </w:rPr>
        <w:t>I</w:t>
      </w:r>
      <w:r w:rsidRPr="00D5035A">
        <w:rPr>
          <w:rFonts w:ascii="Times New Roman" w:eastAsia="Times New Roman" w:hAnsi="Times New Roman" w:cs="Times New Roman"/>
          <w:b/>
          <w:bCs/>
          <w:kern w:val="36"/>
          <w:sz w:val="40"/>
          <w:szCs w:val="40"/>
        </w:rPr>
        <w:t>Ş</w:t>
      </w:r>
      <w:r w:rsidRPr="00D5035A">
        <w:rPr>
          <w:rFonts w:ascii="Castellar" w:eastAsia="Times New Roman" w:hAnsi="Castellar" w:cs="Times New Roman"/>
          <w:b/>
          <w:bCs/>
          <w:kern w:val="36"/>
          <w:sz w:val="40"/>
          <w:szCs w:val="40"/>
        </w:rPr>
        <w:t>LARI VE RADYOAKT</w:t>
      </w:r>
      <w:r w:rsidRPr="00D5035A">
        <w:rPr>
          <w:rFonts w:ascii="Times New Roman" w:eastAsia="Times New Roman" w:hAnsi="Times New Roman" w:cs="Times New Roman"/>
          <w:b/>
          <w:bCs/>
          <w:kern w:val="36"/>
          <w:sz w:val="40"/>
          <w:szCs w:val="40"/>
        </w:rPr>
        <w:t>İ</w:t>
      </w:r>
      <w:r w:rsidRPr="00D5035A">
        <w:rPr>
          <w:rFonts w:ascii="Castellar" w:eastAsia="Times New Roman" w:hAnsi="Castellar" w:cs="Times New Roman"/>
          <w:b/>
          <w:bCs/>
          <w:kern w:val="36"/>
          <w:sz w:val="40"/>
          <w:szCs w:val="40"/>
        </w:rPr>
        <w:t>F K</w:t>
      </w:r>
      <w:r w:rsidRPr="00D5035A">
        <w:rPr>
          <w:rFonts w:ascii="Times New Roman" w:eastAsia="Times New Roman" w:hAnsi="Times New Roman" w:cs="Times New Roman"/>
          <w:b/>
          <w:bCs/>
          <w:kern w:val="36"/>
          <w:sz w:val="40"/>
          <w:szCs w:val="40"/>
        </w:rPr>
        <w:t>İ</w:t>
      </w:r>
      <w:r w:rsidRPr="00D5035A">
        <w:rPr>
          <w:rFonts w:ascii="Castellar" w:eastAsia="Times New Roman" w:hAnsi="Castellar" w:cs="Times New Roman"/>
          <w:b/>
          <w:bCs/>
          <w:kern w:val="36"/>
          <w:sz w:val="40"/>
          <w:szCs w:val="40"/>
        </w:rPr>
        <w:t>RL</w:t>
      </w:r>
      <w:r w:rsidRPr="00D5035A">
        <w:rPr>
          <w:rFonts w:ascii="Times New Roman" w:eastAsia="Times New Roman" w:hAnsi="Times New Roman" w:cs="Times New Roman"/>
          <w:b/>
          <w:bCs/>
          <w:kern w:val="36"/>
          <w:sz w:val="40"/>
          <w:szCs w:val="40"/>
        </w:rPr>
        <w:t>İ</w:t>
      </w:r>
      <w:r w:rsidRPr="00D5035A">
        <w:rPr>
          <w:rFonts w:ascii="Castellar" w:eastAsia="Times New Roman" w:hAnsi="Castellar" w:cs="Times New Roman"/>
          <w:b/>
          <w:bCs/>
          <w:kern w:val="36"/>
          <w:sz w:val="40"/>
          <w:szCs w:val="40"/>
        </w:rPr>
        <w:t>L</w:t>
      </w:r>
      <w:r w:rsidRPr="00D5035A">
        <w:rPr>
          <w:rFonts w:ascii="Times New Roman" w:eastAsia="Times New Roman" w:hAnsi="Times New Roman" w:cs="Times New Roman"/>
          <w:b/>
          <w:bCs/>
          <w:kern w:val="36"/>
          <w:sz w:val="40"/>
          <w:szCs w:val="40"/>
        </w:rPr>
        <w:t>İ</w:t>
      </w:r>
      <w:r w:rsidRPr="00D5035A">
        <w:rPr>
          <w:rFonts w:ascii="Castellar" w:eastAsia="Times New Roman" w:hAnsi="Castellar" w:cs="Times New Roman"/>
          <w:b/>
          <w:bCs/>
          <w:kern w:val="36"/>
          <w:sz w:val="40"/>
          <w:szCs w:val="40"/>
        </w:rPr>
        <w:t>K</w:t>
      </w:r>
    </w:p>
    <w:p w:rsidR="00D5035A" w:rsidRDefault="00D5035A" w:rsidP="00EA4C29">
      <w:pPr>
        <w:spacing w:after="0" w:line="240" w:lineRule="auto"/>
        <w:jc w:val="center"/>
        <w:rPr>
          <w:rFonts w:ascii="Castellar" w:hAnsi="Castellar" w:cs="Times New Roman"/>
          <w:b/>
          <w:sz w:val="40"/>
          <w:szCs w:val="40"/>
        </w:rPr>
      </w:pPr>
    </w:p>
    <w:p w:rsidR="00291C76" w:rsidRPr="00030E7F" w:rsidRDefault="00291C76" w:rsidP="00EA4C29">
      <w:pPr>
        <w:spacing w:after="0" w:line="240" w:lineRule="auto"/>
        <w:jc w:val="center"/>
        <w:rPr>
          <w:rFonts w:ascii="Castellar" w:hAnsi="Castellar" w:cs="Times New Roman"/>
          <w:b/>
          <w:sz w:val="40"/>
          <w:szCs w:val="40"/>
        </w:rPr>
      </w:pPr>
      <w:bookmarkStart w:id="0" w:name="_GoBack"/>
      <w:bookmarkEnd w:id="0"/>
    </w:p>
    <w:p w:rsidR="00D5035A" w:rsidRDefault="00D5035A" w:rsidP="00D5035A">
      <w:pPr>
        <w:spacing w:after="0" w:line="240" w:lineRule="auto"/>
        <w:rPr>
          <w:rFonts w:ascii="Times New Roman" w:eastAsia="Times New Roman" w:hAnsi="Times New Roman" w:cs="Times New Roman"/>
          <w:sz w:val="24"/>
          <w:szCs w:val="24"/>
        </w:rPr>
      </w:pPr>
    </w:p>
    <w:p w:rsidR="00291C76" w:rsidRPr="0081743F" w:rsidRDefault="00D5035A" w:rsidP="00291C76">
      <w:pPr>
        <w:spacing w:after="0" w:line="360" w:lineRule="auto"/>
        <w:rPr>
          <w:rFonts w:ascii="Castellar" w:eastAsia="Times New Roman" w:hAnsi="Castellar" w:cs="Times New Roman"/>
          <w:sz w:val="24"/>
          <w:szCs w:val="24"/>
        </w:rPr>
      </w:pPr>
      <w:r w:rsidRPr="0081743F">
        <w:rPr>
          <w:rFonts w:ascii="Castellar" w:eastAsia="Times New Roman" w:hAnsi="Castellar" w:cs="Times New Roman"/>
          <w:b/>
          <w:sz w:val="24"/>
          <w:szCs w:val="24"/>
        </w:rPr>
        <w:t>ÜN</w:t>
      </w:r>
      <w:r w:rsidRPr="0081743F">
        <w:rPr>
          <w:rFonts w:ascii="Times New Roman" w:eastAsia="Times New Roman" w:hAnsi="Times New Roman" w:cs="Times New Roman"/>
          <w:b/>
          <w:sz w:val="24"/>
          <w:szCs w:val="24"/>
        </w:rPr>
        <w:t>İ</w:t>
      </w:r>
      <w:r w:rsidRPr="0081743F">
        <w:rPr>
          <w:rFonts w:ascii="Castellar" w:eastAsia="Times New Roman" w:hAnsi="Castellar" w:cs="Times New Roman"/>
          <w:b/>
          <w:sz w:val="24"/>
          <w:szCs w:val="24"/>
        </w:rPr>
        <w:t>VERS</w:t>
      </w:r>
      <w:r w:rsidRPr="0081743F">
        <w:rPr>
          <w:rFonts w:ascii="Times New Roman" w:eastAsia="Times New Roman" w:hAnsi="Times New Roman" w:cs="Times New Roman"/>
          <w:b/>
          <w:sz w:val="24"/>
          <w:szCs w:val="24"/>
        </w:rPr>
        <w:t>İ</w:t>
      </w:r>
      <w:r w:rsidRPr="0081743F">
        <w:rPr>
          <w:rFonts w:ascii="Castellar" w:eastAsia="Times New Roman" w:hAnsi="Castellar" w:cs="Times New Roman"/>
          <w:b/>
          <w:sz w:val="24"/>
          <w:szCs w:val="24"/>
        </w:rPr>
        <w:t xml:space="preserve">TE </w:t>
      </w:r>
      <w:proofErr w:type="gramStart"/>
      <w:r w:rsidRPr="0081743F">
        <w:rPr>
          <w:rFonts w:ascii="Castellar" w:eastAsia="Times New Roman" w:hAnsi="Castellar" w:cs="Times New Roman"/>
          <w:b/>
          <w:sz w:val="24"/>
          <w:szCs w:val="24"/>
        </w:rPr>
        <w:t xml:space="preserve">ADI    </w:t>
      </w:r>
      <w:r w:rsidR="00291C76" w:rsidRPr="0081743F">
        <w:rPr>
          <w:rFonts w:ascii="Castellar" w:eastAsia="Times New Roman" w:hAnsi="Castellar" w:cs="Times New Roman"/>
          <w:b/>
          <w:sz w:val="24"/>
          <w:szCs w:val="24"/>
        </w:rPr>
        <w:t xml:space="preserve"> </w:t>
      </w:r>
      <w:r w:rsidRPr="0081743F">
        <w:rPr>
          <w:rFonts w:ascii="Castellar" w:eastAsia="Times New Roman" w:hAnsi="Castellar" w:cs="Times New Roman"/>
          <w:b/>
          <w:sz w:val="24"/>
          <w:szCs w:val="24"/>
        </w:rPr>
        <w:t xml:space="preserve"> :</w:t>
      </w:r>
      <w:r w:rsidRPr="0081743F">
        <w:rPr>
          <w:rFonts w:ascii="Castellar" w:eastAsia="Times New Roman" w:hAnsi="Castellar" w:cs="Times New Roman"/>
          <w:sz w:val="24"/>
          <w:szCs w:val="24"/>
        </w:rPr>
        <w:t xml:space="preserve"> Munzur</w:t>
      </w:r>
      <w:proofErr w:type="gramEnd"/>
      <w:r w:rsidRPr="0081743F">
        <w:rPr>
          <w:rFonts w:ascii="Castellar" w:eastAsia="Times New Roman" w:hAnsi="Castellar" w:cs="Times New Roman"/>
          <w:sz w:val="24"/>
          <w:szCs w:val="24"/>
        </w:rPr>
        <w:t xml:space="preserve"> Üniversitesi</w:t>
      </w:r>
      <w:r w:rsidRPr="0081743F">
        <w:rPr>
          <w:rFonts w:ascii="Castellar" w:eastAsia="Times New Roman" w:hAnsi="Castellar" w:cs="Times New Roman"/>
          <w:sz w:val="24"/>
          <w:szCs w:val="24"/>
        </w:rPr>
        <w:br/>
      </w:r>
      <w:r w:rsidRPr="0081743F">
        <w:rPr>
          <w:rFonts w:ascii="Castellar" w:eastAsia="Times New Roman" w:hAnsi="Castellar" w:cs="Times New Roman"/>
          <w:b/>
          <w:sz w:val="24"/>
          <w:szCs w:val="24"/>
        </w:rPr>
        <w:t xml:space="preserve">FAKÜLTE / BÖLÜM </w:t>
      </w:r>
      <w:r w:rsidR="0081743F">
        <w:rPr>
          <w:rFonts w:ascii="Castellar" w:eastAsia="Times New Roman" w:hAnsi="Castellar" w:cs="Times New Roman"/>
          <w:b/>
          <w:sz w:val="24"/>
          <w:szCs w:val="24"/>
        </w:rPr>
        <w:t xml:space="preserve">  </w:t>
      </w:r>
      <w:r w:rsidRPr="0081743F">
        <w:rPr>
          <w:rFonts w:ascii="Castellar" w:eastAsia="Times New Roman" w:hAnsi="Castellar" w:cs="Times New Roman"/>
          <w:b/>
          <w:sz w:val="24"/>
          <w:szCs w:val="24"/>
        </w:rPr>
        <w:t>:</w:t>
      </w:r>
      <w:r w:rsidRPr="0081743F">
        <w:rPr>
          <w:rFonts w:ascii="Castellar" w:eastAsia="Times New Roman" w:hAnsi="Castellar" w:cs="Times New Roman"/>
          <w:sz w:val="24"/>
          <w:szCs w:val="24"/>
        </w:rPr>
        <w:t xml:space="preserve"> </w:t>
      </w:r>
      <w:r w:rsidRPr="0081743F">
        <w:rPr>
          <w:rFonts w:ascii="Castellar" w:hAnsi="Castellar" w:cs="Times New Roman"/>
          <w:sz w:val="24"/>
          <w:szCs w:val="24"/>
        </w:rPr>
        <w:t>Su Ürünleri Mühendisli</w:t>
      </w:r>
      <w:r w:rsidRPr="0081743F">
        <w:rPr>
          <w:rFonts w:ascii="Times New Roman" w:hAnsi="Times New Roman" w:cs="Times New Roman"/>
          <w:sz w:val="24"/>
          <w:szCs w:val="24"/>
        </w:rPr>
        <w:t>ğ</w:t>
      </w:r>
      <w:r w:rsidRPr="0081743F">
        <w:rPr>
          <w:rFonts w:ascii="Castellar" w:hAnsi="Castellar" w:cs="Times New Roman"/>
          <w:sz w:val="24"/>
          <w:szCs w:val="24"/>
        </w:rPr>
        <w:t>i</w:t>
      </w:r>
    </w:p>
    <w:p w:rsidR="00D5035A" w:rsidRPr="0081743F" w:rsidRDefault="00D5035A" w:rsidP="00291C76">
      <w:pPr>
        <w:spacing w:after="0" w:line="360" w:lineRule="auto"/>
        <w:rPr>
          <w:rFonts w:ascii="Castellar" w:eastAsia="Times New Roman" w:hAnsi="Castellar" w:cs="Times New Roman"/>
          <w:sz w:val="24"/>
          <w:szCs w:val="24"/>
        </w:rPr>
      </w:pPr>
      <w:r w:rsidRPr="0081743F">
        <w:rPr>
          <w:rFonts w:ascii="Castellar" w:eastAsia="Times New Roman" w:hAnsi="Castellar" w:cs="Times New Roman"/>
          <w:b/>
          <w:sz w:val="24"/>
          <w:szCs w:val="24"/>
        </w:rPr>
        <w:t xml:space="preserve">DERS </w:t>
      </w:r>
      <w:proofErr w:type="gramStart"/>
      <w:r w:rsidRPr="0081743F">
        <w:rPr>
          <w:rFonts w:ascii="Castellar" w:eastAsia="Times New Roman" w:hAnsi="Castellar" w:cs="Times New Roman"/>
          <w:b/>
          <w:sz w:val="24"/>
          <w:szCs w:val="24"/>
        </w:rPr>
        <w:t xml:space="preserve">ADI               </w:t>
      </w:r>
      <w:r w:rsidR="00291C76" w:rsidRPr="0081743F">
        <w:rPr>
          <w:rFonts w:ascii="Castellar" w:eastAsia="Times New Roman" w:hAnsi="Castellar" w:cs="Times New Roman"/>
          <w:b/>
          <w:sz w:val="24"/>
          <w:szCs w:val="24"/>
        </w:rPr>
        <w:t xml:space="preserve"> </w:t>
      </w:r>
      <w:r w:rsidRPr="0081743F">
        <w:rPr>
          <w:rFonts w:ascii="Castellar" w:eastAsia="Times New Roman" w:hAnsi="Castellar" w:cs="Times New Roman"/>
          <w:b/>
          <w:sz w:val="24"/>
          <w:szCs w:val="24"/>
        </w:rPr>
        <w:t xml:space="preserve"> :</w:t>
      </w:r>
      <w:r w:rsidRPr="0081743F">
        <w:rPr>
          <w:rFonts w:ascii="Castellar" w:eastAsia="Times New Roman" w:hAnsi="Castellar" w:cs="Times New Roman"/>
          <w:sz w:val="24"/>
          <w:szCs w:val="24"/>
        </w:rPr>
        <w:t xml:space="preserve"> Su</w:t>
      </w:r>
      <w:proofErr w:type="gramEnd"/>
      <w:r w:rsidRPr="0081743F">
        <w:rPr>
          <w:rFonts w:ascii="Castellar" w:eastAsia="Times New Roman" w:hAnsi="Castellar" w:cs="Times New Roman"/>
          <w:sz w:val="24"/>
          <w:szCs w:val="24"/>
        </w:rPr>
        <w:t xml:space="preserve"> Kalitesi</w:t>
      </w:r>
      <w:r w:rsidR="00291C76" w:rsidRPr="0081743F">
        <w:rPr>
          <w:rFonts w:ascii="Castellar" w:eastAsia="Times New Roman" w:hAnsi="Castellar" w:cs="Times New Roman"/>
          <w:sz w:val="24"/>
          <w:szCs w:val="24"/>
        </w:rPr>
        <w:t xml:space="preserve"> ve Kontrolü</w:t>
      </w:r>
    </w:p>
    <w:p w:rsidR="00291C76" w:rsidRDefault="00291C76" w:rsidP="00D5035A">
      <w:pPr>
        <w:spacing w:before="100" w:beforeAutospacing="1" w:after="100" w:afterAutospacing="1" w:line="240" w:lineRule="auto"/>
        <w:rPr>
          <w:rFonts w:ascii="Times New Roman" w:eastAsia="Times New Roman" w:hAnsi="Times New Roman" w:cs="Times New Roman"/>
          <w:b/>
          <w:bCs/>
          <w:sz w:val="24"/>
          <w:szCs w:val="24"/>
        </w:rPr>
      </w:pPr>
    </w:p>
    <w:p w:rsidR="00D5035A" w:rsidRDefault="00D5035A" w:rsidP="00D5035A">
      <w:pPr>
        <w:spacing w:before="100" w:beforeAutospacing="1" w:after="100" w:afterAutospacing="1" w:line="240" w:lineRule="auto"/>
        <w:rPr>
          <w:rFonts w:ascii="Times New Roman" w:eastAsia="Times New Roman" w:hAnsi="Times New Roman" w:cs="Times New Roman"/>
          <w:b/>
          <w:bCs/>
          <w:sz w:val="24"/>
          <w:szCs w:val="24"/>
        </w:rPr>
      </w:pPr>
    </w:p>
    <w:p w:rsidR="00D5035A" w:rsidRDefault="00D5035A" w:rsidP="00D5035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106A1">
        <w:rPr>
          <w:rFonts w:ascii="Times New Roman" w:hAnsi="Times New Roman" w:cs="Times New Roman"/>
          <w:b/>
          <w:noProof/>
          <w:sz w:val="24"/>
          <w:szCs w:val="24"/>
        </w:rPr>
        <w:drawing>
          <wp:inline distT="0" distB="0" distL="0" distR="0" wp14:anchorId="1045338A" wp14:editId="49D6DDD2">
            <wp:extent cx="3228974" cy="1981200"/>
            <wp:effectExtent l="0" t="0" r="0" b="0"/>
            <wp:docPr id="10" name="Picture 3" descr="C:\Users\TKM\Desktop\sunum\Sertaç.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TKM\Desktop\sunum\Sertaç.jpeg"/>
                    <pic:cNvPicPr>
                      <a:picLocks noChangeAspect="1" noChangeArrowheads="1"/>
                    </pic:cNvPicPr>
                  </pic:nvPicPr>
                  <pic:blipFill>
                    <a:blip r:embed="rId6">
                      <a:lum bright="4000" contrast="36000"/>
                    </a:blip>
                    <a:srcRect/>
                    <a:stretch>
                      <a:fillRect/>
                    </a:stretch>
                  </pic:blipFill>
                  <pic:spPr bwMode="auto">
                    <a:xfrm>
                      <a:off x="0" y="0"/>
                      <a:ext cx="3235764" cy="1985366"/>
                    </a:xfrm>
                    <a:prstGeom prst="rect">
                      <a:avLst/>
                    </a:prstGeom>
                    <a:ln>
                      <a:noFill/>
                    </a:ln>
                    <a:effectLst>
                      <a:softEdge rad="112500"/>
                    </a:effectLst>
                  </pic:spPr>
                </pic:pic>
              </a:graphicData>
            </a:graphic>
          </wp:inline>
        </w:drawing>
      </w:r>
    </w:p>
    <w:p w:rsidR="00291C76" w:rsidRDefault="00291C76" w:rsidP="00D5035A">
      <w:pPr>
        <w:spacing w:before="100" w:beforeAutospacing="1" w:after="100" w:afterAutospacing="1" w:line="240" w:lineRule="auto"/>
        <w:rPr>
          <w:rFonts w:ascii="Times New Roman" w:eastAsia="Times New Roman" w:hAnsi="Times New Roman" w:cs="Times New Roman"/>
          <w:sz w:val="24"/>
          <w:szCs w:val="24"/>
        </w:rPr>
      </w:pPr>
    </w:p>
    <w:p w:rsidR="00291C76" w:rsidRPr="0081743F" w:rsidRDefault="00D5035A" w:rsidP="00D5035A">
      <w:pPr>
        <w:spacing w:before="100" w:beforeAutospacing="1" w:after="100" w:afterAutospacing="1" w:line="240" w:lineRule="auto"/>
        <w:rPr>
          <w:rFonts w:ascii="Castellar" w:eastAsia="Times New Roman" w:hAnsi="Castellar" w:cs="Times New Roman"/>
          <w:sz w:val="24"/>
          <w:szCs w:val="24"/>
        </w:rPr>
      </w:pPr>
      <w:r w:rsidRPr="0081743F">
        <w:rPr>
          <w:rFonts w:ascii="Castellar" w:eastAsia="Times New Roman" w:hAnsi="Castellar" w:cs="Times New Roman"/>
          <w:b/>
          <w:sz w:val="24"/>
          <w:szCs w:val="24"/>
          <w:u w:val="single"/>
        </w:rPr>
        <w:t>H</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a</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z</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ı</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r</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l</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a</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y</w:t>
      </w:r>
      <w:r w:rsidR="0081743F">
        <w:rPr>
          <w:rFonts w:ascii="Castellar" w:eastAsia="Times New Roman" w:hAnsi="Castellar" w:cs="Times New Roman"/>
          <w:b/>
          <w:sz w:val="24"/>
          <w:szCs w:val="24"/>
          <w:u w:val="single"/>
        </w:rPr>
        <w:t xml:space="preserve"> </w:t>
      </w:r>
      <w:r w:rsidRPr="0081743F">
        <w:rPr>
          <w:rFonts w:ascii="Castellar" w:eastAsia="Times New Roman" w:hAnsi="Castellar" w:cs="Times New Roman"/>
          <w:b/>
          <w:sz w:val="24"/>
          <w:szCs w:val="24"/>
          <w:u w:val="single"/>
        </w:rPr>
        <w:t>a</w:t>
      </w:r>
      <w:r w:rsidR="0081743F">
        <w:rPr>
          <w:rFonts w:ascii="Castellar" w:eastAsia="Times New Roman" w:hAnsi="Castellar" w:cs="Times New Roman"/>
          <w:b/>
          <w:sz w:val="24"/>
          <w:szCs w:val="24"/>
          <w:u w:val="single"/>
        </w:rPr>
        <w:t xml:space="preserve"> </w:t>
      </w:r>
      <w:proofErr w:type="gramStart"/>
      <w:r w:rsidRPr="0081743F">
        <w:rPr>
          <w:rFonts w:ascii="Castellar" w:eastAsia="Times New Roman" w:hAnsi="Castellar" w:cs="Times New Roman"/>
          <w:b/>
          <w:sz w:val="24"/>
          <w:szCs w:val="24"/>
          <w:u w:val="single"/>
        </w:rPr>
        <w:t>n</w:t>
      </w:r>
      <w:r w:rsidR="00291C76" w:rsidRPr="0081743F">
        <w:rPr>
          <w:rFonts w:ascii="Castellar" w:eastAsia="Times New Roman" w:hAnsi="Castellar" w:cs="Times New Roman"/>
          <w:b/>
          <w:sz w:val="24"/>
          <w:szCs w:val="24"/>
          <w:u w:val="single"/>
        </w:rPr>
        <w:t xml:space="preserve">    :</w:t>
      </w:r>
      <w:proofErr w:type="gramEnd"/>
      <w:r w:rsidR="00291C76" w:rsidRPr="0081743F">
        <w:rPr>
          <w:rFonts w:ascii="Castellar" w:eastAsia="Times New Roman" w:hAnsi="Castellar" w:cs="Times New Roman"/>
          <w:b/>
          <w:sz w:val="24"/>
          <w:szCs w:val="24"/>
          <w:u w:val="single"/>
        </w:rPr>
        <w:t xml:space="preserve"> </w:t>
      </w:r>
      <w:r w:rsidR="00291C76" w:rsidRPr="0081743F">
        <w:rPr>
          <w:rFonts w:ascii="Castellar" w:eastAsia="Times New Roman" w:hAnsi="Castellar" w:cs="Times New Roman"/>
          <w:sz w:val="24"/>
          <w:szCs w:val="24"/>
        </w:rPr>
        <w:t xml:space="preserve"> </w:t>
      </w:r>
    </w:p>
    <w:p w:rsidR="00D5035A" w:rsidRPr="0081743F" w:rsidRDefault="00D5035A" w:rsidP="00D5035A">
      <w:pPr>
        <w:spacing w:before="100" w:beforeAutospacing="1" w:after="100" w:afterAutospacing="1" w:line="240" w:lineRule="auto"/>
        <w:rPr>
          <w:rFonts w:ascii="Castellar" w:eastAsia="Times New Roman" w:hAnsi="Castellar" w:cs="Times New Roman"/>
          <w:sz w:val="24"/>
          <w:szCs w:val="24"/>
        </w:rPr>
      </w:pPr>
      <w:r w:rsidRPr="0081743F">
        <w:rPr>
          <w:rFonts w:ascii="Castellar" w:eastAsia="Times New Roman" w:hAnsi="Castellar" w:cs="Times New Roman"/>
          <w:sz w:val="24"/>
          <w:szCs w:val="24"/>
        </w:rPr>
        <w:br/>
      </w:r>
      <w:r w:rsidRPr="0081743F">
        <w:rPr>
          <w:rFonts w:ascii="Castellar" w:eastAsia="Times New Roman" w:hAnsi="Castellar" w:cs="Times New Roman"/>
          <w:b/>
          <w:sz w:val="24"/>
          <w:szCs w:val="24"/>
        </w:rPr>
        <w:t xml:space="preserve">Ad </w:t>
      </w:r>
      <w:proofErr w:type="spellStart"/>
      <w:proofErr w:type="gramStart"/>
      <w:r w:rsidRPr="0081743F">
        <w:rPr>
          <w:rFonts w:ascii="Castellar" w:eastAsia="Times New Roman" w:hAnsi="Castellar" w:cs="Times New Roman"/>
          <w:b/>
          <w:sz w:val="24"/>
          <w:szCs w:val="24"/>
        </w:rPr>
        <w:t>Soyad</w:t>
      </w:r>
      <w:proofErr w:type="spellEnd"/>
      <w:r w:rsidRPr="0081743F">
        <w:rPr>
          <w:rFonts w:ascii="Castellar" w:eastAsia="Times New Roman" w:hAnsi="Castellar" w:cs="Times New Roman"/>
          <w:b/>
          <w:sz w:val="24"/>
          <w:szCs w:val="24"/>
        </w:rPr>
        <w:t xml:space="preserve">              </w:t>
      </w:r>
      <w:r w:rsidR="00291C76" w:rsidRPr="0081743F">
        <w:rPr>
          <w:rFonts w:ascii="Castellar" w:eastAsia="Times New Roman" w:hAnsi="Castellar" w:cs="Times New Roman"/>
          <w:b/>
          <w:sz w:val="24"/>
          <w:szCs w:val="24"/>
        </w:rPr>
        <w:t xml:space="preserve">               </w:t>
      </w:r>
      <w:r w:rsidRPr="0081743F">
        <w:rPr>
          <w:rFonts w:ascii="Castellar" w:eastAsia="Times New Roman" w:hAnsi="Castellar" w:cs="Times New Roman"/>
          <w:b/>
          <w:sz w:val="24"/>
          <w:szCs w:val="24"/>
        </w:rPr>
        <w:t xml:space="preserve">: </w:t>
      </w:r>
      <w:r w:rsidRPr="0081743F">
        <w:rPr>
          <w:rFonts w:ascii="Castellar" w:hAnsi="Castellar" w:cs="Times New Roman"/>
          <w:sz w:val="24"/>
          <w:szCs w:val="24"/>
        </w:rPr>
        <w:t>Sertaç</w:t>
      </w:r>
      <w:proofErr w:type="gramEnd"/>
      <w:r w:rsidRPr="0081743F">
        <w:rPr>
          <w:rFonts w:ascii="Castellar" w:hAnsi="Castellar" w:cs="Times New Roman"/>
          <w:sz w:val="24"/>
          <w:szCs w:val="24"/>
        </w:rPr>
        <w:t xml:space="preserve"> KUR</w:t>
      </w:r>
      <w:r w:rsidRPr="0081743F">
        <w:rPr>
          <w:rFonts w:ascii="Times New Roman" w:hAnsi="Times New Roman" w:cs="Times New Roman"/>
          <w:sz w:val="24"/>
          <w:szCs w:val="24"/>
        </w:rPr>
        <w:t>Ş</w:t>
      </w:r>
      <w:r w:rsidRPr="0081743F">
        <w:rPr>
          <w:rFonts w:ascii="Castellar" w:hAnsi="Castellar" w:cs="Times New Roman"/>
          <w:sz w:val="24"/>
          <w:szCs w:val="24"/>
        </w:rPr>
        <w:t>UNLUKAYA</w:t>
      </w:r>
    </w:p>
    <w:p w:rsidR="00D5035A" w:rsidRPr="0081743F" w:rsidRDefault="00D5035A" w:rsidP="00D5035A">
      <w:pPr>
        <w:spacing w:before="100" w:beforeAutospacing="1" w:after="100" w:afterAutospacing="1" w:line="240" w:lineRule="auto"/>
        <w:rPr>
          <w:rFonts w:ascii="Castellar" w:eastAsia="Times New Roman" w:hAnsi="Castellar" w:cs="Times New Roman"/>
          <w:sz w:val="24"/>
          <w:szCs w:val="24"/>
        </w:rPr>
      </w:pPr>
      <w:proofErr w:type="spellStart"/>
      <w:r w:rsidRPr="0081743F">
        <w:rPr>
          <w:rFonts w:ascii="Castellar" w:eastAsia="Times New Roman" w:hAnsi="Castellar" w:cs="Times New Roman"/>
          <w:b/>
          <w:sz w:val="24"/>
          <w:szCs w:val="24"/>
        </w:rPr>
        <w:t>Ö</w:t>
      </w:r>
      <w:r w:rsidR="0081743F" w:rsidRPr="0081743F">
        <w:rPr>
          <w:rFonts w:ascii="Times New Roman" w:eastAsia="Times New Roman" w:hAnsi="Times New Roman" w:cs="Times New Roman"/>
          <w:b/>
          <w:sz w:val="24"/>
          <w:szCs w:val="24"/>
        </w:rPr>
        <w:t>Ğ</w:t>
      </w:r>
      <w:r w:rsidRPr="0081743F">
        <w:rPr>
          <w:rFonts w:ascii="Castellar" w:eastAsia="Times New Roman" w:hAnsi="Castellar" w:cs="Times New Roman"/>
          <w:b/>
          <w:sz w:val="24"/>
          <w:szCs w:val="24"/>
        </w:rPr>
        <w:t>renci</w:t>
      </w:r>
      <w:proofErr w:type="spellEnd"/>
      <w:r w:rsidRPr="0081743F">
        <w:rPr>
          <w:rFonts w:ascii="Castellar" w:eastAsia="Times New Roman" w:hAnsi="Castellar" w:cs="Times New Roman"/>
          <w:b/>
          <w:sz w:val="24"/>
          <w:szCs w:val="24"/>
        </w:rPr>
        <w:t xml:space="preserve"> </w:t>
      </w:r>
      <w:proofErr w:type="gramStart"/>
      <w:r w:rsidRPr="0081743F">
        <w:rPr>
          <w:rFonts w:ascii="Castellar" w:eastAsia="Times New Roman" w:hAnsi="Castellar" w:cs="Times New Roman"/>
          <w:b/>
          <w:sz w:val="24"/>
          <w:szCs w:val="24"/>
        </w:rPr>
        <w:t>Numaras</w:t>
      </w:r>
      <w:r w:rsidRPr="0081743F">
        <w:rPr>
          <w:rFonts w:ascii="Castellar" w:eastAsia="Times New Roman" w:hAnsi="Castellar" w:cs="Castellar"/>
          <w:b/>
          <w:sz w:val="24"/>
          <w:szCs w:val="24"/>
        </w:rPr>
        <w:t>ı</w:t>
      </w:r>
      <w:r w:rsidR="00291C76" w:rsidRPr="0081743F">
        <w:rPr>
          <w:rFonts w:ascii="Castellar" w:eastAsia="Times New Roman" w:hAnsi="Castellar" w:cs="Times New Roman"/>
          <w:b/>
          <w:sz w:val="24"/>
          <w:szCs w:val="24"/>
        </w:rPr>
        <w:t xml:space="preserve">              </w:t>
      </w:r>
      <w:r w:rsidRPr="0081743F">
        <w:rPr>
          <w:rFonts w:ascii="Castellar" w:eastAsia="Times New Roman" w:hAnsi="Castellar" w:cs="Times New Roman"/>
          <w:b/>
          <w:sz w:val="24"/>
          <w:szCs w:val="24"/>
        </w:rPr>
        <w:t xml:space="preserve">: </w:t>
      </w:r>
      <w:r w:rsidRPr="0081743F">
        <w:rPr>
          <w:rFonts w:ascii="Castellar" w:eastAsia="Times New Roman" w:hAnsi="Castellar" w:cs="Times New Roman"/>
          <w:sz w:val="24"/>
          <w:szCs w:val="24"/>
        </w:rPr>
        <w:t>248760012</w:t>
      </w:r>
      <w:proofErr w:type="gramEnd"/>
    </w:p>
    <w:p w:rsidR="00D5035A" w:rsidRPr="0081743F" w:rsidRDefault="00D5035A" w:rsidP="00D5035A">
      <w:pPr>
        <w:spacing w:before="100" w:beforeAutospacing="1" w:after="100" w:afterAutospacing="1" w:line="240" w:lineRule="auto"/>
        <w:rPr>
          <w:rFonts w:ascii="Castellar" w:eastAsia="Times New Roman" w:hAnsi="Castellar" w:cs="Times New Roman"/>
          <w:sz w:val="24"/>
          <w:szCs w:val="24"/>
        </w:rPr>
      </w:pPr>
      <w:proofErr w:type="spellStart"/>
      <w:r w:rsidRPr="0081743F">
        <w:rPr>
          <w:rFonts w:ascii="Castellar" w:eastAsia="Times New Roman" w:hAnsi="Castellar" w:cs="Times New Roman"/>
          <w:b/>
          <w:sz w:val="24"/>
          <w:szCs w:val="24"/>
        </w:rPr>
        <w:t>Danı</w:t>
      </w:r>
      <w:r w:rsidR="00143FEE">
        <w:rPr>
          <w:rFonts w:ascii="Times New Roman" w:eastAsia="Times New Roman" w:hAnsi="Times New Roman" w:cs="Times New Roman"/>
          <w:b/>
          <w:sz w:val="24"/>
          <w:szCs w:val="24"/>
        </w:rPr>
        <w:t>Ş</w:t>
      </w:r>
      <w:r w:rsidRPr="0081743F">
        <w:rPr>
          <w:rFonts w:ascii="Castellar" w:eastAsia="Times New Roman" w:hAnsi="Castellar" w:cs="Times New Roman"/>
          <w:b/>
          <w:sz w:val="24"/>
          <w:szCs w:val="24"/>
        </w:rPr>
        <w:t>man</w:t>
      </w:r>
      <w:proofErr w:type="spellEnd"/>
      <w:r w:rsidRPr="0081743F">
        <w:rPr>
          <w:rFonts w:ascii="Castellar" w:eastAsia="Times New Roman" w:hAnsi="Castellar" w:cs="Times New Roman"/>
          <w:b/>
          <w:sz w:val="24"/>
          <w:szCs w:val="24"/>
        </w:rPr>
        <w:t xml:space="preserve"> / </w:t>
      </w:r>
      <w:proofErr w:type="spellStart"/>
      <w:r w:rsidRPr="0081743F">
        <w:rPr>
          <w:rFonts w:ascii="Castellar" w:eastAsia="Times New Roman" w:hAnsi="Castellar" w:cs="Castellar"/>
          <w:b/>
          <w:sz w:val="24"/>
          <w:szCs w:val="24"/>
        </w:rPr>
        <w:t>Ö</w:t>
      </w:r>
      <w:r w:rsidR="00143FEE">
        <w:rPr>
          <w:rFonts w:ascii="Times New Roman" w:eastAsia="Times New Roman" w:hAnsi="Times New Roman" w:cs="Times New Roman"/>
          <w:b/>
          <w:sz w:val="24"/>
          <w:szCs w:val="24"/>
        </w:rPr>
        <w:t>Ğ</w:t>
      </w:r>
      <w:r w:rsidRPr="0081743F">
        <w:rPr>
          <w:rFonts w:ascii="Castellar" w:eastAsia="Times New Roman" w:hAnsi="Castellar" w:cs="Times New Roman"/>
          <w:b/>
          <w:sz w:val="24"/>
          <w:szCs w:val="24"/>
        </w:rPr>
        <w:t>retim</w:t>
      </w:r>
      <w:proofErr w:type="spellEnd"/>
      <w:r w:rsidRPr="0081743F">
        <w:rPr>
          <w:rFonts w:ascii="Castellar" w:eastAsia="Times New Roman" w:hAnsi="Castellar" w:cs="Times New Roman"/>
          <w:b/>
          <w:sz w:val="24"/>
          <w:szCs w:val="24"/>
        </w:rPr>
        <w:t xml:space="preserve"> </w:t>
      </w:r>
      <w:proofErr w:type="gramStart"/>
      <w:r w:rsidRPr="0081743F">
        <w:rPr>
          <w:rFonts w:ascii="Castellar" w:eastAsia="Times New Roman" w:hAnsi="Castellar" w:cs="Castellar"/>
          <w:b/>
          <w:sz w:val="24"/>
          <w:szCs w:val="24"/>
        </w:rPr>
        <w:t>Ü</w:t>
      </w:r>
      <w:r w:rsidRPr="0081743F">
        <w:rPr>
          <w:rFonts w:ascii="Castellar" w:eastAsia="Times New Roman" w:hAnsi="Castellar" w:cs="Times New Roman"/>
          <w:b/>
          <w:sz w:val="24"/>
          <w:szCs w:val="24"/>
        </w:rPr>
        <w:t>yesi</w:t>
      </w:r>
      <w:r w:rsidR="00291C76" w:rsidRPr="0081743F">
        <w:rPr>
          <w:rFonts w:ascii="Castellar" w:eastAsia="Times New Roman" w:hAnsi="Castellar" w:cs="Times New Roman"/>
          <w:b/>
          <w:sz w:val="24"/>
          <w:szCs w:val="24"/>
        </w:rPr>
        <w:t xml:space="preserve">  </w:t>
      </w:r>
      <w:r w:rsidRPr="0081743F">
        <w:rPr>
          <w:rFonts w:ascii="Castellar" w:eastAsia="Times New Roman" w:hAnsi="Castellar" w:cs="Times New Roman"/>
          <w:b/>
          <w:sz w:val="24"/>
          <w:szCs w:val="24"/>
        </w:rPr>
        <w:t xml:space="preserve">: </w:t>
      </w:r>
      <w:r w:rsidRPr="0081743F">
        <w:rPr>
          <w:rFonts w:ascii="Castellar" w:eastAsia="Times New Roman" w:hAnsi="Castellar" w:cs="Times New Roman"/>
          <w:sz w:val="24"/>
          <w:szCs w:val="24"/>
        </w:rPr>
        <w:t>Doç.</w:t>
      </w:r>
      <w:proofErr w:type="gramEnd"/>
      <w:r w:rsidRPr="0081743F">
        <w:rPr>
          <w:rFonts w:ascii="Castellar" w:eastAsia="Times New Roman" w:hAnsi="Castellar" w:cs="Times New Roman"/>
          <w:sz w:val="24"/>
          <w:szCs w:val="24"/>
        </w:rPr>
        <w:t xml:space="preserve"> Dr. Osman SERDAR</w:t>
      </w:r>
    </w:p>
    <w:p w:rsidR="00D5035A" w:rsidRPr="0081743F" w:rsidRDefault="00D5035A" w:rsidP="00D5035A">
      <w:pPr>
        <w:spacing w:before="100" w:beforeAutospacing="1" w:after="100" w:afterAutospacing="1" w:line="240" w:lineRule="auto"/>
        <w:rPr>
          <w:rFonts w:ascii="Castellar" w:eastAsia="Times New Roman" w:hAnsi="Castellar" w:cs="Times New Roman"/>
          <w:sz w:val="24"/>
          <w:szCs w:val="24"/>
        </w:rPr>
      </w:pPr>
      <w:proofErr w:type="gramStart"/>
      <w:r w:rsidRPr="0081743F">
        <w:rPr>
          <w:rFonts w:ascii="Castellar" w:eastAsia="Times New Roman" w:hAnsi="Castellar" w:cs="Times New Roman"/>
          <w:b/>
          <w:sz w:val="24"/>
          <w:szCs w:val="24"/>
        </w:rPr>
        <w:t xml:space="preserve">Tarih                                  </w:t>
      </w:r>
      <w:r w:rsidR="00291C76" w:rsidRPr="0081743F">
        <w:rPr>
          <w:rFonts w:ascii="Castellar" w:eastAsia="Times New Roman" w:hAnsi="Castellar" w:cs="Times New Roman"/>
          <w:b/>
          <w:sz w:val="24"/>
          <w:szCs w:val="24"/>
        </w:rPr>
        <w:t xml:space="preserve"> </w:t>
      </w:r>
      <w:r w:rsidRPr="0081743F">
        <w:rPr>
          <w:rFonts w:ascii="Castellar" w:eastAsia="Times New Roman" w:hAnsi="Castellar" w:cs="Times New Roman"/>
          <w:b/>
          <w:sz w:val="24"/>
          <w:szCs w:val="24"/>
        </w:rPr>
        <w:t>:</w:t>
      </w:r>
      <w:r w:rsidRPr="0081743F">
        <w:rPr>
          <w:rFonts w:ascii="Castellar" w:eastAsia="Times New Roman" w:hAnsi="Castellar" w:cs="Times New Roman"/>
          <w:sz w:val="24"/>
          <w:szCs w:val="24"/>
        </w:rPr>
        <w:t xml:space="preserve"> 10</w:t>
      </w:r>
      <w:proofErr w:type="gramEnd"/>
      <w:r w:rsidRPr="0081743F">
        <w:rPr>
          <w:rFonts w:ascii="Castellar" w:eastAsia="Times New Roman" w:hAnsi="Castellar" w:cs="Times New Roman"/>
          <w:sz w:val="24"/>
          <w:szCs w:val="24"/>
        </w:rPr>
        <w:t>.03.2026</w:t>
      </w:r>
    </w:p>
    <w:p w:rsidR="00D5035A" w:rsidRDefault="00D5035A" w:rsidP="00D5035A">
      <w:pPr>
        <w:spacing w:after="0" w:line="240" w:lineRule="auto"/>
        <w:rPr>
          <w:rFonts w:ascii="Times New Roman" w:eastAsia="Times New Roman" w:hAnsi="Times New Roman" w:cs="Times New Roman"/>
          <w:sz w:val="24"/>
          <w:szCs w:val="24"/>
        </w:rPr>
      </w:pPr>
    </w:p>
    <w:p w:rsidR="00291C76" w:rsidRDefault="00291C76" w:rsidP="00D5035A">
      <w:pPr>
        <w:spacing w:after="0" w:line="240" w:lineRule="auto"/>
        <w:rPr>
          <w:rFonts w:ascii="Times New Roman" w:eastAsia="Times New Roman" w:hAnsi="Times New Roman" w:cs="Times New Roman"/>
          <w:sz w:val="24"/>
          <w:szCs w:val="24"/>
        </w:rPr>
      </w:pPr>
    </w:p>
    <w:p w:rsidR="00291C76" w:rsidRDefault="00291C76" w:rsidP="00D5035A">
      <w:pPr>
        <w:spacing w:after="0" w:line="240" w:lineRule="auto"/>
        <w:rPr>
          <w:rFonts w:ascii="Times New Roman" w:eastAsia="Times New Roman" w:hAnsi="Times New Roman" w:cs="Times New Roman"/>
          <w:sz w:val="24"/>
          <w:szCs w:val="24"/>
        </w:rPr>
      </w:pPr>
    </w:p>
    <w:p w:rsidR="0081743F" w:rsidRDefault="00D5035A" w:rsidP="0081743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ÖZET</w:t>
      </w:r>
    </w:p>
    <w:p w:rsidR="00D5035A" w:rsidRDefault="00D5035A" w:rsidP="00291C76">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dünyadaki tüm canlıların yaşamını sürdürebilmesi için gerekli olan en önemli doğal kaynaklardan biridir. İnsanlar suyu içme, temizlik, tarım, enerji üretimi ve sanayi gibi birçok alanda kullanmaktadır. Ancak hızlı sanayileşme, nüfus artışı, kentleşme ve doğal kaynakların bilinçsiz kullanımı sonucunda su kaynaklarında ciddi kirlilik sorunları ortaya çıkmıştır. Su kirliliği, suyun fiziksel, kimyasal ve biyolojik özelliklerinin bozulması sonucu ortaya çıkan ve ekosistemleri, insan sağlığını ve ekonomik faaliyetleri olumsuz etkileyen önemli bir çevre problemidir.</w:t>
      </w:r>
    </w:p>
    <w:p w:rsidR="00D5035A" w:rsidRDefault="00D5035A" w:rsidP="00291C76">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çalışmada su kaynaklarında meydana gelen kirlenme türleri ayrıntılı şekilde incelenmiştir. Ayrıca su kirliliğinin çevresel, ekonomik ve sağlık üzerindeki etkileri değerlendirilmiştir. Bunun yanında atmosfer kaynaklı çevre sorunlarından biri olan asit yağışlarının oluşum süreçleri ve etkileri ele alınmıştır. Çalışmada ayrıca radyoaktif kirliliğin kaynakları, çevresel etkileri ve insan sağlığı üzerindeki sonuçları incelenmiştir.</w:t>
      </w:r>
    </w:p>
    <w:p w:rsidR="00D5035A" w:rsidRDefault="00D5035A" w:rsidP="00291C76">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 sonucunda su kaynaklarının korunmasının sürdürülebilir çevre yönetimi açısından büyük önem taşıdığı görülmüştür. Su kirliliğinin azaltılması için çevre bilincinin artırılması, etkin çevre politikalarının uygulanması ve uluslararası iş birliğinin geliştirilmesi gerektiği sonucuna ulaşılmıştır.</w:t>
      </w:r>
    </w:p>
    <w:p w:rsidR="00D5035A" w:rsidRDefault="00D5035A" w:rsidP="00291C76">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Anahtar Kelimeler:</w:t>
      </w:r>
      <w:r>
        <w:rPr>
          <w:rFonts w:ascii="Times New Roman" w:eastAsia="Times New Roman" w:hAnsi="Times New Roman" w:cs="Times New Roman"/>
          <w:sz w:val="24"/>
          <w:szCs w:val="24"/>
        </w:rPr>
        <w:t xml:space="preserve"> Su kirliliği, çevre kirliliği, asit yağışları, radyoaktif kirlilik, su kaynakları</w:t>
      </w:r>
    </w:p>
    <w:p w:rsidR="00D5035A" w:rsidRDefault="00D5035A" w:rsidP="00D5035A">
      <w:pPr>
        <w:spacing w:after="0" w:line="240" w:lineRule="auto"/>
        <w:rPr>
          <w:rFonts w:ascii="Times New Roman" w:eastAsia="Times New Roman" w:hAnsi="Times New Roman" w:cs="Times New Roman"/>
          <w:sz w:val="24"/>
          <w:szCs w:val="24"/>
        </w:rPr>
      </w:pPr>
    </w:p>
    <w:p w:rsidR="0081743F" w:rsidRDefault="0081743F" w:rsidP="00D5035A">
      <w:pPr>
        <w:spacing w:after="0" w:line="240" w:lineRule="auto"/>
        <w:rPr>
          <w:rFonts w:ascii="Times New Roman" w:eastAsia="Times New Roman" w:hAnsi="Times New Roman" w:cs="Times New Roman"/>
          <w:sz w:val="24"/>
          <w:szCs w:val="24"/>
        </w:rPr>
      </w:pPr>
    </w:p>
    <w:p w:rsidR="0081743F" w:rsidRDefault="0081743F" w:rsidP="00D5035A">
      <w:pPr>
        <w:spacing w:after="0" w:line="240" w:lineRule="auto"/>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360"/>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İÇİNDEKİLER</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Giriş</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Kaynakları ve Önemi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 Kavramı</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Kirliliğinin Kaynakları</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 Türleri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Kirliliğinin Ekosistemlere Etkileri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Kirliliğinin İnsan Sağlığına Etkileri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Kirliliğinin Ekonomik Etkileri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Asit Yağışları</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Asit Yağışlarının Oluşumu</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Asit Yağışlarının Çevresel Etkileri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Asit Yağışlarının İnsan Sağlığına Etkileri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Kirlilik</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Kirliliğin Kaynakları</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Kirliliğin Çevresel Etkileri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Kirliliğin İnsan Sağlığına Etkileri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Kirliliğin Önlenmesine Yönelik Çözüm Önerileri</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Sonuç</w:t>
      </w:r>
    </w:p>
    <w:p w:rsidR="00D5035A" w:rsidRDefault="00D5035A" w:rsidP="00D5035A">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Kaynakça</w:t>
      </w:r>
    </w:p>
    <w:p w:rsidR="00291C76" w:rsidRDefault="00291C76" w:rsidP="00291C76">
      <w:pPr>
        <w:spacing w:before="100" w:beforeAutospacing="1" w:after="100" w:afterAutospacing="1" w:line="240" w:lineRule="auto"/>
        <w:ind w:left="720"/>
        <w:rPr>
          <w:rFonts w:ascii="Times New Roman" w:eastAsia="Times New Roman" w:hAnsi="Times New Roman" w:cs="Times New Roman"/>
          <w:sz w:val="24"/>
          <w:szCs w:val="24"/>
        </w:rPr>
      </w:pPr>
    </w:p>
    <w:p w:rsidR="00291C76" w:rsidRDefault="00291C76" w:rsidP="00291C76">
      <w:pPr>
        <w:spacing w:before="100" w:beforeAutospacing="1" w:after="100" w:afterAutospacing="1" w:line="240" w:lineRule="auto"/>
        <w:ind w:left="720"/>
        <w:rPr>
          <w:rFonts w:ascii="Times New Roman" w:eastAsia="Times New Roman" w:hAnsi="Times New Roman" w:cs="Times New Roman"/>
          <w:sz w:val="24"/>
          <w:szCs w:val="24"/>
        </w:rPr>
      </w:pPr>
    </w:p>
    <w:p w:rsidR="00291C76" w:rsidRDefault="00291C76" w:rsidP="00291C76">
      <w:pPr>
        <w:spacing w:before="100" w:beforeAutospacing="1" w:after="100" w:afterAutospacing="1" w:line="240" w:lineRule="auto"/>
        <w:ind w:left="720"/>
        <w:rPr>
          <w:rFonts w:ascii="Times New Roman" w:eastAsia="Times New Roman" w:hAnsi="Times New Roman" w:cs="Times New Roman"/>
          <w:sz w:val="24"/>
          <w:szCs w:val="24"/>
        </w:rPr>
      </w:pPr>
    </w:p>
    <w:p w:rsidR="0081743F" w:rsidRPr="0081743F" w:rsidRDefault="00D5035A" w:rsidP="0081743F">
      <w:pPr>
        <w:pStyle w:val="ListeParagraf"/>
        <w:numPr>
          <w:ilvl w:val="1"/>
          <w:numId w:val="3"/>
        </w:num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81743F">
        <w:rPr>
          <w:rFonts w:ascii="Times New Roman" w:eastAsia="Times New Roman" w:hAnsi="Times New Roman" w:cs="Times New Roman"/>
          <w:b/>
          <w:bCs/>
          <w:kern w:val="36"/>
          <w:sz w:val="48"/>
          <w:szCs w:val="48"/>
        </w:rPr>
        <w:lastRenderedPageBreak/>
        <w:t>GİRİŞ</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Çevre kirliliği günümüz dünyasının en önemli küresel sorunlarından biri haline gelmiştir. Sanayileşmenin hızlanması, nüfusun artması ve doğal kaynakların bilinçsiz şekilde kullanılması çevresel sorunların artmasına neden olmaktadır. Bu çevresel sorunların başında su kirliliği gelmektedir.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kaynakları hem insanlar hem de diğer canlı türleri için vazgeçilmezdir. Ancak günümüzde su kaynakları birçok farklı kirletici tarafından tehdit edilmektedir. Evsel atıklar, sanayi atıkları, tarımsal kimyasallar ve atmosfer kaynaklı kirleticiler suyun doğal yapısını bozarak su kalitesinin düşmesine neden olmaktadır.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 yalnızca içme suyu kaynaklarını etkilemekle kalmaz, aynı zamanda su ekosistemlerinin dengesini de bozar. Bu durum biyolojik çeşitliliğin azalmasına ve su canlılarının yaşam alanlarının zarar görmesine neden olabilir.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Bunun yanı sıra atmosferde meydana gelen bazı kimyasal reaksiyonlar sonucu oluşan asit yağışları da su kaynaklarını ve ekosistemleri olumsuz etkileyen önemli çevresel sorunlardan biridir. Nükleer enerji üretimi ve radyoaktif atıklar sonucu oluşan radyoaktif kirlilik ise çevre üzerinde uzun vadeli ve ciddi etkiler yaratabilmektedir.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çalışmada su kaynaklarında meydana gelen kirlenme türleri incelenmiş, bu kirlenmelerin çevre ve insan sağlığı üzerindeki etkileri değerlendirilmiş ve asit yağışları ile radyoaktif kirlilik konuları detaylı şekilde ele alınmıştır.</w:t>
      </w:r>
    </w:p>
    <w:p w:rsidR="0081743F" w:rsidRDefault="0081743F"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p>
    <w:p w:rsidR="00D5035A" w:rsidRDefault="00D5035A" w:rsidP="00D5035A">
      <w:pPr>
        <w:spacing w:after="0" w:line="240" w:lineRule="auto"/>
        <w:rPr>
          <w:rFonts w:ascii="Times New Roman" w:eastAsia="Times New Roman" w:hAnsi="Times New Roman" w:cs="Times New Roman"/>
          <w:sz w:val="24"/>
          <w:szCs w:val="24"/>
        </w:rPr>
      </w:pPr>
    </w:p>
    <w:p w:rsidR="00D5035A" w:rsidRPr="0081743F" w:rsidRDefault="00D5035A" w:rsidP="0081743F">
      <w:pPr>
        <w:pStyle w:val="ListeParagraf"/>
        <w:numPr>
          <w:ilvl w:val="1"/>
          <w:numId w:val="3"/>
        </w:num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81743F">
        <w:rPr>
          <w:rFonts w:ascii="Times New Roman" w:eastAsia="Times New Roman" w:hAnsi="Times New Roman" w:cs="Times New Roman"/>
          <w:b/>
          <w:bCs/>
          <w:kern w:val="36"/>
          <w:sz w:val="48"/>
          <w:szCs w:val="48"/>
        </w:rPr>
        <w:t>SU KAYNAKLARI VE ÖNEMİ</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Dünya yüzeyinin yaklaşık %71’i su ile kaplıdır. Ancak bu suyun yaklaşık %97’si tuzlu sudur ve doğrudan insan tüketimine uygun değildir. Tatlı su kaynakları ise dünya üzerindeki toplam suyun yaklaşık %3’ünü oluşturmaktadır. Bu tatlı suyun da büyük bir bölümü buzullar ve yer altı sularında bulunmaktadır.</w:t>
      </w:r>
    </w:p>
    <w:p w:rsidR="0081743F" w:rsidRDefault="0081743F" w:rsidP="0081743F">
      <w:pPr>
        <w:spacing w:before="100" w:beforeAutospacing="1" w:after="100" w:afterAutospacing="1" w:line="240" w:lineRule="auto"/>
        <w:jc w:val="both"/>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Başlıca su kaynakları şunlardır:</w:t>
      </w:r>
    </w:p>
    <w:p w:rsidR="00D5035A" w:rsidRDefault="00D5035A" w:rsidP="0081743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Nehirler</w:t>
      </w:r>
    </w:p>
    <w:p w:rsidR="00D5035A" w:rsidRDefault="00D5035A" w:rsidP="0081743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Göller</w:t>
      </w:r>
    </w:p>
    <w:p w:rsidR="00D5035A" w:rsidRDefault="00D5035A" w:rsidP="0081743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Yer altı suları</w:t>
      </w:r>
    </w:p>
    <w:p w:rsidR="00D5035A" w:rsidRDefault="00D5035A" w:rsidP="0081743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Buzullar</w:t>
      </w:r>
    </w:p>
    <w:p w:rsidR="00D5035A" w:rsidRDefault="00D5035A" w:rsidP="0081743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Barajlar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kaynakları yalnızca insanlar için değil, aynı zamanda bitkiler, hayvanlar ve mikroorganizmalar için de hayati öneme sahiptir. Su ekosistemleri birçok canlı türüne yaşam alanı sağlar.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Ayrıca su kaynakları ekonomik faaliyetler açısından da büyük önem taşımaktadır. Tarım, balıkçılık, enerji üretimi ve sanayi faaliyetleri büyük ölçüde su kaynaklarına bağlıdır.</w:t>
      </w:r>
    </w:p>
    <w:p w:rsidR="00D5035A" w:rsidRDefault="00D5035A" w:rsidP="0081743F">
      <w:pPr>
        <w:spacing w:after="0" w:line="240" w:lineRule="auto"/>
        <w:jc w:val="both"/>
        <w:rPr>
          <w:rFonts w:ascii="Times New Roman" w:eastAsia="Times New Roman" w:hAnsi="Times New Roman" w:cs="Times New Roman"/>
          <w:sz w:val="24"/>
          <w:szCs w:val="24"/>
        </w:rPr>
      </w:pPr>
    </w:p>
    <w:p w:rsidR="0081743F" w:rsidRDefault="007869F2" w:rsidP="0081743F">
      <w:pPr>
        <w:pStyle w:val="ListeParagraf"/>
        <w:numPr>
          <w:ilvl w:val="1"/>
          <w:numId w:val="3"/>
        </w:num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 xml:space="preserve"> </w:t>
      </w:r>
      <w:r w:rsidR="00D5035A" w:rsidRPr="0081743F">
        <w:rPr>
          <w:rFonts w:ascii="Times New Roman" w:eastAsia="Times New Roman" w:hAnsi="Times New Roman" w:cs="Times New Roman"/>
          <w:b/>
          <w:bCs/>
          <w:kern w:val="36"/>
          <w:sz w:val="48"/>
          <w:szCs w:val="48"/>
        </w:rPr>
        <w:t>SU KİRLİLİĞİ KAVRAMI</w:t>
      </w:r>
    </w:p>
    <w:p w:rsidR="0081743F" w:rsidRPr="0081743F" w:rsidRDefault="0081743F" w:rsidP="0081743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 suyun fiziksel, kimyasal veya biyolojik özelliklerinin doğal yapısının bozulması sonucu oluşan çevresel bir problemdir. Suya karışan kirletici maddeler suyun kullanımını zorlaştırabilir veya tamamen engelleyebilir.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 genellikle insan faaliyetleri sonucunda ortaya çıkar. Özellikle sanayi üretimi, tarımsal faaliyetler ve yerleşim alanlarından kaynaklanan atıklar su kirliliğinin başlıca nedenleri arasında yer almaktadır.</w:t>
      </w:r>
    </w:p>
    <w:p w:rsidR="00D5035A" w:rsidRDefault="00D5035A" w:rsidP="0081743F">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Kirli suyun tüketilmesi insan sağlığı üzerinde ciddi riskler oluşturabilir. Ayrıca su ekosistemlerinde yaşayan canlıların yaşam alanları da bu durumdan olumsuz etkilenir.</w:t>
      </w:r>
    </w:p>
    <w:p w:rsidR="00D5035A" w:rsidRDefault="00D5035A" w:rsidP="0081743F">
      <w:pPr>
        <w:spacing w:after="0" w:line="240" w:lineRule="auto"/>
        <w:jc w:val="both"/>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708"/>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4. SU KİRLİLİĞİNİN KAYNAKLARI</w:t>
      </w:r>
    </w:p>
    <w:p w:rsidR="00D5035A" w:rsidRDefault="00D5035A" w:rsidP="0081743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kirliliğinin birçok farklı kaynağı bulunmaktadır. Bu kaynaklar genel olarak dört ana grupta incelenebilir.</w:t>
      </w:r>
    </w:p>
    <w:p w:rsidR="0081743F" w:rsidRDefault="0081743F" w:rsidP="0081743F">
      <w:pPr>
        <w:spacing w:before="100" w:beforeAutospacing="1" w:after="100" w:afterAutospacing="1" w:line="240" w:lineRule="auto"/>
        <w:jc w:val="both"/>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708"/>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4.1 Evsel Atık Sular</w:t>
      </w:r>
    </w:p>
    <w:p w:rsidR="00D5035A" w:rsidRDefault="00D5035A"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Evlerden çıkan atık sular deterjan, sabun, organik atık ve mikroorganizmalar içerir. Arıtılmadan doğaya bırakılan evsel atık sular su kaynaklarının kirlenmesine neden olabilir.</w:t>
      </w:r>
    </w:p>
    <w:p w:rsidR="0081743F" w:rsidRDefault="0081743F"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708"/>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4.2 Endüstriyel Atıklar</w:t>
      </w:r>
    </w:p>
    <w:p w:rsidR="00D5035A" w:rsidRDefault="00D5035A"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Sanayi tesisleri üretim sırasında birçok kimyasal madde kullanmaktadır. Bu maddeler arasında ağır metaller, </w:t>
      </w:r>
      <w:proofErr w:type="spellStart"/>
      <w:r>
        <w:rPr>
          <w:rFonts w:ascii="Times New Roman" w:eastAsia="Times New Roman" w:hAnsi="Times New Roman" w:cs="Times New Roman"/>
          <w:sz w:val="24"/>
          <w:szCs w:val="24"/>
        </w:rPr>
        <w:t>toksik</w:t>
      </w:r>
      <w:proofErr w:type="spellEnd"/>
      <w:r>
        <w:rPr>
          <w:rFonts w:ascii="Times New Roman" w:eastAsia="Times New Roman" w:hAnsi="Times New Roman" w:cs="Times New Roman"/>
          <w:sz w:val="24"/>
          <w:szCs w:val="24"/>
        </w:rPr>
        <w:t xml:space="preserve"> kimyasallar ve organik bileşikler bulunmaktadır.</w:t>
      </w:r>
    </w:p>
    <w:p w:rsidR="0081743F" w:rsidRDefault="0081743F"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708"/>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4.3 Tarımsal Faaliyetler</w:t>
      </w:r>
    </w:p>
    <w:p w:rsidR="00D5035A" w:rsidRDefault="00D5035A"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Tarımda kullanılan gübreler ve pestisitler yağmur ve sulama yoluyla su kaynaklarına taşınabilir. Bu durum su ekosistemlerinde besin maddesi artışına neden olabilir.</w:t>
      </w:r>
    </w:p>
    <w:p w:rsidR="0081743F" w:rsidRDefault="0081743F"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708"/>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4.4 Katı Atıklar</w:t>
      </w:r>
    </w:p>
    <w:p w:rsidR="00D5035A" w:rsidRDefault="00D5035A"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Plastik ve diğer katı atıklar su kaynaklarında birikerek ciddi çevre sorunlarına yol açabilir.</w:t>
      </w:r>
    </w:p>
    <w:p w:rsidR="00D5035A" w:rsidRDefault="00D5035A" w:rsidP="0081743F">
      <w:pPr>
        <w:spacing w:after="0" w:line="240" w:lineRule="auto"/>
        <w:jc w:val="both"/>
        <w:rPr>
          <w:rFonts w:ascii="Times New Roman" w:eastAsia="Times New Roman" w:hAnsi="Times New Roman" w:cs="Times New Roman"/>
          <w:sz w:val="24"/>
          <w:szCs w:val="24"/>
        </w:rPr>
      </w:pPr>
    </w:p>
    <w:p w:rsidR="00D5035A" w:rsidRDefault="00D5035A" w:rsidP="0081743F">
      <w:pPr>
        <w:spacing w:before="100" w:beforeAutospacing="1" w:after="100" w:afterAutospacing="1" w:line="240" w:lineRule="auto"/>
        <w:ind w:firstLine="708"/>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5. SU KİRLİLİĞİ TÜRLERİ</w:t>
      </w:r>
    </w:p>
    <w:p w:rsidR="00D5035A" w:rsidRDefault="00D5035A"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 genel olarak üç ana başlık altında incelenir.</w:t>
      </w:r>
    </w:p>
    <w:p w:rsidR="00D5035A" w:rsidRPr="00143FEE" w:rsidRDefault="00D5035A" w:rsidP="0081743F">
      <w:pPr>
        <w:spacing w:before="100" w:beforeAutospacing="1" w:after="100" w:afterAutospacing="1" w:line="240" w:lineRule="auto"/>
        <w:ind w:firstLine="708"/>
        <w:jc w:val="both"/>
        <w:outlineLvl w:val="1"/>
        <w:rPr>
          <w:rFonts w:ascii="Times New Roman" w:eastAsia="Times New Roman" w:hAnsi="Times New Roman" w:cs="Times New Roman"/>
          <w:b/>
          <w:bCs/>
          <w:sz w:val="32"/>
          <w:szCs w:val="32"/>
        </w:rPr>
      </w:pPr>
      <w:r w:rsidRPr="00143FEE">
        <w:rPr>
          <w:rFonts w:ascii="Times New Roman" w:eastAsia="Times New Roman" w:hAnsi="Times New Roman" w:cs="Times New Roman"/>
          <w:b/>
          <w:bCs/>
          <w:sz w:val="32"/>
          <w:szCs w:val="32"/>
        </w:rPr>
        <w:t>Fiziksel Kirlilik</w:t>
      </w:r>
    </w:p>
    <w:p w:rsidR="00D5035A" w:rsidRDefault="00D5035A" w:rsidP="0081743F">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Suyun fiziksel özelliklerinin değişmesiyle oluşur. Bulanıklık, renk değişimi ve katı atıklar fiziksel kirliliğin örnekleridir.</w:t>
      </w:r>
    </w:p>
    <w:p w:rsidR="00D5035A" w:rsidRPr="00143FEE" w:rsidRDefault="00D5035A" w:rsidP="007869F2">
      <w:pPr>
        <w:spacing w:before="100" w:beforeAutospacing="1" w:after="100" w:afterAutospacing="1" w:line="240" w:lineRule="auto"/>
        <w:ind w:firstLine="708"/>
        <w:jc w:val="both"/>
        <w:outlineLvl w:val="1"/>
        <w:rPr>
          <w:rFonts w:ascii="Times New Roman" w:eastAsia="Times New Roman" w:hAnsi="Times New Roman" w:cs="Times New Roman"/>
          <w:b/>
          <w:bCs/>
          <w:sz w:val="32"/>
          <w:szCs w:val="32"/>
        </w:rPr>
      </w:pPr>
      <w:r w:rsidRPr="00143FEE">
        <w:rPr>
          <w:rFonts w:ascii="Times New Roman" w:eastAsia="Times New Roman" w:hAnsi="Times New Roman" w:cs="Times New Roman"/>
          <w:b/>
          <w:bCs/>
          <w:sz w:val="32"/>
          <w:szCs w:val="32"/>
        </w:rPr>
        <w:t>Kimyasal Kirlilik</w:t>
      </w:r>
    </w:p>
    <w:p w:rsidR="00D5035A" w:rsidRDefault="00D5035A" w:rsidP="007869F2">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Suya zararlı kimyasal maddelerin karışmasıyla oluşur. Ağır metaller, pestisitler ve petrol ürünleri kimyasal kirleticiler arasında yer alır.</w:t>
      </w:r>
    </w:p>
    <w:p w:rsidR="00D5035A" w:rsidRPr="00143FEE" w:rsidRDefault="00D5035A" w:rsidP="007869F2">
      <w:pPr>
        <w:spacing w:before="100" w:beforeAutospacing="1" w:after="100" w:afterAutospacing="1" w:line="240" w:lineRule="auto"/>
        <w:ind w:firstLine="708"/>
        <w:jc w:val="both"/>
        <w:outlineLvl w:val="1"/>
        <w:rPr>
          <w:rFonts w:ascii="Times New Roman" w:eastAsia="Times New Roman" w:hAnsi="Times New Roman" w:cs="Times New Roman"/>
          <w:b/>
          <w:bCs/>
          <w:sz w:val="32"/>
          <w:szCs w:val="32"/>
        </w:rPr>
      </w:pPr>
      <w:r w:rsidRPr="00143FEE">
        <w:rPr>
          <w:rFonts w:ascii="Times New Roman" w:eastAsia="Times New Roman" w:hAnsi="Times New Roman" w:cs="Times New Roman"/>
          <w:b/>
          <w:bCs/>
          <w:sz w:val="32"/>
          <w:szCs w:val="32"/>
        </w:rPr>
        <w:t>Biyolojik Kirlilik</w:t>
      </w:r>
    </w:p>
    <w:p w:rsidR="00D5035A" w:rsidRDefault="00D5035A" w:rsidP="007869F2">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Suya mikroorganizmaların karışması sonucu oluşur. Bakteriler, virüsler ve parazitler biyolojik kirleticilere örnektir.</w:t>
      </w:r>
    </w:p>
    <w:p w:rsidR="00143FEE" w:rsidRDefault="007869F2" w:rsidP="00143FEE">
      <w:pPr>
        <w:spacing w:before="100" w:beforeAutospacing="1" w:after="100" w:afterAutospacing="1" w:line="240" w:lineRule="auto"/>
        <w:ind w:firstLine="708"/>
        <w:jc w:val="both"/>
        <w:outlineLvl w:val="0"/>
        <w:rPr>
          <w:rFonts w:ascii="Times New Roman" w:eastAsia="Times New Roman" w:hAnsi="Times New Roman" w:cs="Times New Roman"/>
          <w:b/>
          <w:bCs/>
          <w:kern w:val="36"/>
          <w:sz w:val="40"/>
          <w:szCs w:val="40"/>
        </w:rPr>
      </w:pPr>
      <w:r w:rsidRPr="00143FEE">
        <w:rPr>
          <w:rFonts w:ascii="Times New Roman" w:eastAsia="Times New Roman" w:hAnsi="Times New Roman" w:cs="Times New Roman"/>
          <w:b/>
          <w:bCs/>
          <w:kern w:val="36"/>
          <w:sz w:val="40"/>
          <w:szCs w:val="40"/>
        </w:rPr>
        <w:t xml:space="preserve">6. </w:t>
      </w:r>
      <w:r w:rsidR="00D5035A" w:rsidRPr="00143FEE">
        <w:rPr>
          <w:rFonts w:ascii="Times New Roman" w:eastAsia="Times New Roman" w:hAnsi="Times New Roman" w:cs="Times New Roman"/>
          <w:b/>
          <w:bCs/>
          <w:kern w:val="36"/>
          <w:sz w:val="40"/>
          <w:szCs w:val="40"/>
        </w:rPr>
        <w:t>SU KİRLİLİĞİNİN EKOSİSTEM</w:t>
      </w:r>
      <w:r w:rsidRPr="00143FEE">
        <w:rPr>
          <w:rFonts w:ascii="Times New Roman" w:eastAsia="Times New Roman" w:hAnsi="Times New Roman" w:cs="Times New Roman"/>
          <w:b/>
          <w:bCs/>
          <w:kern w:val="36"/>
          <w:sz w:val="40"/>
          <w:szCs w:val="40"/>
        </w:rPr>
        <w:t>LER</w:t>
      </w:r>
      <w:r w:rsidR="00D5035A" w:rsidRPr="00143FEE">
        <w:rPr>
          <w:rFonts w:ascii="Times New Roman" w:eastAsia="Times New Roman" w:hAnsi="Times New Roman" w:cs="Times New Roman"/>
          <w:b/>
          <w:bCs/>
          <w:kern w:val="36"/>
          <w:sz w:val="40"/>
          <w:szCs w:val="40"/>
        </w:rPr>
        <w:t>E ETKİLERİ</w:t>
      </w:r>
    </w:p>
    <w:p w:rsidR="00D5035A" w:rsidRPr="00143FEE" w:rsidRDefault="00D5035A" w:rsidP="00143FEE">
      <w:pPr>
        <w:spacing w:before="100" w:beforeAutospacing="1" w:after="100" w:afterAutospacing="1" w:line="240" w:lineRule="auto"/>
        <w:ind w:firstLine="708"/>
        <w:jc w:val="both"/>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sz w:val="24"/>
          <w:szCs w:val="24"/>
        </w:rPr>
        <w:t>Su kirliliği su ekosistemlerinde ciddi dengesizliklere neden olabilir. Kirli su ortamlarında yaşayan canlı türleri zarar görebilir veya yok olabilir.</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kirliliğinin ekosistemler üzerindeki etkileri şunlardır:</w:t>
      </w:r>
    </w:p>
    <w:p w:rsidR="00D5035A" w:rsidRDefault="00D5035A" w:rsidP="0081743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Balık ölümleri</w:t>
      </w:r>
    </w:p>
    <w:p w:rsidR="00D5035A" w:rsidRDefault="00D5035A" w:rsidP="0081743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Biyolojik çeşitliliğin azalması</w:t>
      </w:r>
    </w:p>
    <w:p w:rsidR="00D5035A" w:rsidRDefault="00D5035A" w:rsidP="0081743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Oksijen seviyesinin düşmesi</w:t>
      </w:r>
    </w:p>
    <w:p w:rsidR="00D5035A" w:rsidRDefault="00D5035A" w:rsidP="0081743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 patlamaları</w:t>
      </w:r>
    </w:p>
    <w:p w:rsidR="00D5035A" w:rsidRDefault="00D5035A" w:rsidP="0081743F">
      <w:pPr>
        <w:spacing w:after="0" w:line="240" w:lineRule="auto"/>
        <w:jc w:val="both"/>
        <w:rPr>
          <w:rFonts w:ascii="Times New Roman" w:eastAsia="Times New Roman" w:hAnsi="Times New Roman" w:cs="Times New Roman"/>
          <w:sz w:val="24"/>
          <w:szCs w:val="24"/>
        </w:rPr>
      </w:pPr>
    </w:p>
    <w:p w:rsidR="00D5035A" w:rsidRPr="00143FEE"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0"/>
          <w:szCs w:val="40"/>
        </w:rPr>
      </w:pPr>
      <w:r w:rsidRPr="00143FEE">
        <w:rPr>
          <w:rFonts w:ascii="Times New Roman" w:eastAsia="Times New Roman" w:hAnsi="Times New Roman" w:cs="Times New Roman"/>
          <w:b/>
          <w:bCs/>
          <w:kern w:val="36"/>
          <w:sz w:val="40"/>
          <w:szCs w:val="40"/>
        </w:rPr>
        <w:t>7. SU KİRLİLİĞİNİN İNSAN SAĞLIĞINA ETKİLERİ</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Kirli su tüketimi birçok hastalığa yol açabilir. Özellikle gelişmekte olan ülkelerde su kaynaklı hastalıklar önemli bir sağlık sorunudur.</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Başlıca hastalıklar şunlardır:</w:t>
      </w:r>
    </w:p>
    <w:p w:rsidR="00D5035A" w:rsidRDefault="00D5035A" w:rsidP="0081743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Kolera</w:t>
      </w:r>
    </w:p>
    <w:p w:rsidR="00D5035A" w:rsidRDefault="00D5035A" w:rsidP="0081743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Tifo</w:t>
      </w:r>
    </w:p>
    <w:p w:rsidR="00D5035A" w:rsidRDefault="00D5035A" w:rsidP="0081743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Dizanteri</w:t>
      </w:r>
    </w:p>
    <w:p w:rsidR="00D5035A" w:rsidRDefault="00D5035A" w:rsidP="0081743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Hepatit</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Kimyasal kirleticiler ise uzun vadede kanser ve organ hasarı gibi ciddi sağlık sorunlarına neden olabilir.</w:t>
      </w:r>
    </w:p>
    <w:p w:rsidR="00143FEE" w:rsidRDefault="00143FEE"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p>
    <w:p w:rsidR="00143FEE" w:rsidRDefault="00143FEE"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p>
    <w:p w:rsidR="00D5035A"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8. ASİT YAĞIŞLARI</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Asit yağışları atmosferde bulunan kükürt dioksit ve azot oksit gazlarının su buharı ile birleşmesi sonucu oluşur. Bu gazlar genellikle fosil yakıtların yakılması sonucu atmosfere salınır.</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Asit yağışları yağmur, kar veya sis şeklinde yeryüzüne düşebilir.</w:t>
      </w:r>
    </w:p>
    <w:p w:rsidR="00D5035A" w:rsidRDefault="00D5035A" w:rsidP="0081743F">
      <w:pPr>
        <w:spacing w:after="0" w:line="240" w:lineRule="auto"/>
        <w:jc w:val="both"/>
        <w:rPr>
          <w:rFonts w:ascii="Times New Roman" w:eastAsia="Times New Roman" w:hAnsi="Times New Roman" w:cs="Times New Roman"/>
          <w:sz w:val="24"/>
          <w:szCs w:val="24"/>
        </w:rPr>
      </w:pPr>
    </w:p>
    <w:p w:rsidR="00D5035A"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9. ASİT YAĞIŞLARININ ETKİLERİ</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Asit yağışları birçok çevresel soruna yol açmaktadır.</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Başlıca etkileri şunlardır:</w:t>
      </w:r>
    </w:p>
    <w:p w:rsidR="00D5035A" w:rsidRDefault="00D5035A" w:rsidP="0081743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Ormanların zarar görmesi</w:t>
      </w:r>
    </w:p>
    <w:p w:rsidR="00D5035A" w:rsidRDefault="00D5035A" w:rsidP="0081743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Toprak verimliliğinin azalması</w:t>
      </w:r>
    </w:p>
    <w:p w:rsidR="00D5035A" w:rsidRDefault="00D5035A" w:rsidP="0081743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Göllerin asitlenmesi</w:t>
      </w:r>
    </w:p>
    <w:p w:rsidR="00D5035A" w:rsidRDefault="00D5035A" w:rsidP="0081743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Tarihi eserlerin aşınması</w:t>
      </w:r>
    </w:p>
    <w:p w:rsidR="00D5035A" w:rsidRDefault="00D5035A" w:rsidP="0081743F">
      <w:pPr>
        <w:spacing w:after="0" w:line="240" w:lineRule="auto"/>
        <w:jc w:val="both"/>
        <w:rPr>
          <w:rFonts w:ascii="Times New Roman" w:eastAsia="Times New Roman" w:hAnsi="Times New Roman" w:cs="Times New Roman"/>
          <w:sz w:val="24"/>
          <w:szCs w:val="24"/>
        </w:rPr>
      </w:pPr>
    </w:p>
    <w:p w:rsidR="00D5035A"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10. RADYOAKTİF KİRLİLİK</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kirlilik, radyoaktif maddelerin çevreye yayılması sonucu oluşur. Bu maddeler atom çekirdeğinin parçalanması sonucu enerji ve radyasyon yayar.</w:t>
      </w:r>
    </w:p>
    <w:p w:rsidR="00143FEE" w:rsidRDefault="00143FEE" w:rsidP="00143FEE">
      <w:pPr>
        <w:spacing w:before="100" w:beforeAutospacing="1" w:after="100" w:afterAutospacing="1" w:line="240" w:lineRule="auto"/>
        <w:jc w:val="both"/>
        <w:outlineLvl w:val="0"/>
        <w:rPr>
          <w:rFonts w:ascii="Times New Roman" w:eastAsia="Times New Roman" w:hAnsi="Times New Roman" w:cs="Times New Roman"/>
          <w:sz w:val="24"/>
          <w:szCs w:val="24"/>
        </w:rPr>
      </w:pPr>
    </w:p>
    <w:p w:rsidR="00D5035A" w:rsidRPr="00143FEE" w:rsidRDefault="00D5035A" w:rsidP="00143FEE">
      <w:pPr>
        <w:spacing w:before="100" w:beforeAutospacing="1" w:after="100" w:afterAutospacing="1" w:line="240" w:lineRule="auto"/>
        <w:ind w:firstLine="360"/>
        <w:jc w:val="both"/>
        <w:outlineLvl w:val="0"/>
        <w:rPr>
          <w:rFonts w:ascii="Times New Roman" w:eastAsia="Times New Roman" w:hAnsi="Times New Roman" w:cs="Times New Roman"/>
          <w:b/>
          <w:bCs/>
          <w:kern w:val="36"/>
          <w:sz w:val="44"/>
          <w:szCs w:val="44"/>
        </w:rPr>
      </w:pPr>
      <w:r w:rsidRPr="00143FEE">
        <w:rPr>
          <w:rFonts w:ascii="Times New Roman" w:eastAsia="Times New Roman" w:hAnsi="Times New Roman" w:cs="Times New Roman"/>
          <w:b/>
          <w:bCs/>
          <w:kern w:val="36"/>
          <w:sz w:val="44"/>
          <w:szCs w:val="44"/>
        </w:rPr>
        <w:t>11. RADYOAKTİF KİRLİLİĞİN KAYNAKLARI</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kirliliğin başlıca kaynakları şunlardır:</w:t>
      </w:r>
    </w:p>
    <w:p w:rsidR="00D5035A" w:rsidRDefault="00D5035A" w:rsidP="0081743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Nükleer enerji santralleri</w:t>
      </w:r>
    </w:p>
    <w:p w:rsidR="00D5035A" w:rsidRDefault="00D5035A" w:rsidP="0081743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Nükleer silah denemeleri</w:t>
      </w:r>
    </w:p>
    <w:p w:rsidR="00D5035A" w:rsidRDefault="00D5035A" w:rsidP="0081743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Nükleer kazalar</w:t>
      </w:r>
    </w:p>
    <w:p w:rsidR="00D5035A" w:rsidRDefault="00D5035A" w:rsidP="0081743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atıklar</w:t>
      </w:r>
    </w:p>
    <w:p w:rsidR="00D5035A"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12. RADYOAKTİF KİRLİLİĞİN ETKİLERİ</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Radyoaktif maddeler insan sağlığı üzerinde ciddi etkiler yaratabilir.</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Başlıca etkileri şunlardır:</w:t>
      </w:r>
    </w:p>
    <w:p w:rsidR="00D5035A" w:rsidRDefault="00D5035A" w:rsidP="0081743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Kanser</w:t>
      </w:r>
    </w:p>
    <w:p w:rsidR="00D5035A" w:rsidRDefault="00D5035A" w:rsidP="0081743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Genetik mutasyonlar</w:t>
      </w:r>
    </w:p>
    <w:p w:rsidR="00D5035A" w:rsidRDefault="00D5035A" w:rsidP="0081743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Bağışıklık sistemi bozuklukları</w:t>
      </w:r>
    </w:p>
    <w:p w:rsidR="00143FEE" w:rsidRDefault="00143FEE" w:rsidP="0081743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p>
    <w:p w:rsidR="00D5035A"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13. ÇÖZÜM ÖNERİLERİ</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kirliliğinin önlenmesi için şu önlemler alınmalıdır:</w:t>
      </w:r>
    </w:p>
    <w:p w:rsidR="00D5035A" w:rsidRDefault="00D5035A" w:rsidP="0081743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Atık su arıtma tesislerinin yaygınlaştırılması</w:t>
      </w:r>
    </w:p>
    <w:p w:rsidR="00D5035A" w:rsidRDefault="00D5035A" w:rsidP="0081743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Sanayi atıklarının kontrol edilmesi</w:t>
      </w:r>
    </w:p>
    <w:p w:rsidR="00D5035A" w:rsidRDefault="00D5035A" w:rsidP="0081743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Tarımda kimyasal kullanımının azaltılması</w:t>
      </w:r>
    </w:p>
    <w:p w:rsidR="00D5035A" w:rsidRDefault="00D5035A" w:rsidP="0081743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Çevre bilincinin artırılması</w:t>
      </w:r>
    </w:p>
    <w:p w:rsidR="00D5035A" w:rsidRDefault="00D5035A"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D5035A"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14. SONUÇ</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kaynaklarının korunması hem çevresel sürdürülebilirlik hem de insan sağlığı açısından büyük önem taşımaktadır. Günümüzde su kirliliği, asit yağışları ve radyoaktif kirlilik gibi çevre sorunları doğal ekosistemler üzerinde ciddi tehditler oluşturmaktadır.</w:t>
      </w:r>
    </w:p>
    <w:p w:rsidR="00D5035A" w:rsidRDefault="00D5035A" w:rsidP="007869F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nedenle su kaynaklarının korunması için etkili çevre politikalarının uygulanması ve toplumun çevre konusunda bilinçlendirilmesi gerekmektedir.</w:t>
      </w:r>
    </w:p>
    <w:p w:rsidR="00D5035A" w:rsidRDefault="00D5035A"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7869F2" w:rsidRDefault="007869F2" w:rsidP="0081743F">
      <w:pPr>
        <w:spacing w:after="0" w:line="240" w:lineRule="auto"/>
        <w:jc w:val="both"/>
        <w:rPr>
          <w:rFonts w:ascii="Times New Roman" w:eastAsia="Times New Roman" w:hAnsi="Times New Roman" w:cs="Times New Roman"/>
          <w:sz w:val="24"/>
          <w:szCs w:val="24"/>
        </w:rPr>
      </w:pPr>
    </w:p>
    <w:p w:rsidR="00D5035A" w:rsidRDefault="00D5035A" w:rsidP="007869F2">
      <w:pPr>
        <w:spacing w:before="100" w:beforeAutospacing="1" w:after="100" w:afterAutospacing="1" w:line="240" w:lineRule="auto"/>
        <w:ind w:firstLine="36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KAYNAKÇA</w:t>
      </w:r>
    </w:p>
    <w:p w:rsidR="00D5035A" w:rsidRDefault="00D5035A" w:rsidP="0081743F">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Çevre Bilimleri Ders Kitapları</w:t>
      </w:r>
    </w:p>
    <w:p w:rsidR="00D5035A" w:rsidRDefault="00D5035A" w:rsidP="0081743F">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Dünya Sağlık Örgütü (WHO) Raporları</w:t>
      </w:r>
    </w:p>
    <w:p w:rsidR="00D5035A" w:rsidRDefault="00D5035A" w:rsidP="0081743F">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Çevre Mühendisliği Akademik Yayınları</w:t>
      </w:r>
    </w:p>
    <w:p w:rsidR="00D5035A" w:rsidRDefault="00D5035A" w:rsidP="0081743F">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Türkiye Çevre ve Şehircilik Bakanlığı Raporları</w:t>
      </w:r>
    </w:p>
    <w:p w:rsidR="00D5035A" w:rsidRDefault="00D5035A" w:rsidP="0081743F">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Bilimsel makaleler ve çevre araştırmaları</w:t>
      </w:r>
    </w:p>
    <w:p w:rsidR="0019308E" w:rsidRPr="00FB35B6" w:rsidRDefault="0019308E" w:rsidP="0081743F">
      <w:pPr>
        <w:spacing w:line="240" w:lineRule="auto"/>
        <w:jc w:val="both"/>
        <w:rPr>
          <w:rFonts w:ascii="Times New Roman" w:hAnsi="Times New Roman" w:cs="Times New Roman"/>
          <w:sz w:val="24"/>
          <w:szCs w:val="24"/>
        </w:rPr>
      </w:pPr>
    </w:p>
    <w:sectPr w:rsidR="0019308E" w:rsidRPr="00FB35B6" w:rsidSect="007625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4B39"/>
    <w:multiLevelType w:val="hybridMultilevel"/>
    <w:tmpl w:val="38F463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4904DD"/>
    <w:multiLevelType w:val="multilevel"/>
    <w:tmpl w:val="8842C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0BE55EB"/>
    <w:multiLevelType w:val="hybridMultilevel"/>
    <w:tmpl w:val="E2380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B101DF"/>
    <w:multiLevelType w:val="multilevel"/>
    <w:tmpl w:val="C9BE2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306A24"/>
    <w:multiLevelType w:val="multilevel"/>
    <w:tmpl w:val="789EB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5E42A5E"/>
    <w:multiLevelType w:val="multilevel"/>
    <w:tmpl w:val="19680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A0175CA"/>
    <w:multiLevelType w:val="multilevel"/>
    <w:tmpl w:val="525AC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2283A43"/>
    <w:multiLevelType w:val="multilevel"/>
    <w:tmpl w:val="DCA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5936BE6"/>
    <w:multiLevelType w:val="multilevel"/>
    <w:tmpl w:val="489C1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B640C75"/>
    <w:multiLevelType w:val="multilevel"/>
    <w:tmpl w:val="2624B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DD7073F"/>
    <w:multiLevelType w:val="hybridMultilevel"/>
    <w:tmpl w:val="F1EA648C"/>
    <w:lvl w:ilvl="0" w:tplc="D8EC79E6">
      <w:start w:val="3"/>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7EF852E2"/>
    <w:multiLevelType w:val="multilevel"/>
    <w:tmpl w:val="BEB6F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9"/>
  </w:num>
  <w:num w:numId="7">
    <w:abstractNumId w:val="5"/>
  </w:num>
  <w:num w:numId="8">
    <w:abstractNumId w:val="4"/>
  </w:num>
  <w:num w:numId="9">
    <w:abstractNumId w:val="1"/>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2"/>
  </w:compat>
  <w:rsids>
    <w:rsidRoot w:val="00DA2AF1"/>
    <w:rsid w:val="00030E7F"/>
    <w:rsid w:val="00096420"/>
    <w:rsid w:val="0013063F"/>
    <w:rsid w:val="00143FEE"/>
    <w:rsid w:val="0019308E"/>
    <w:rsid w:val="001A18CB"/>
    <w:rsid w:val="001F0C25"/>
    <w:rsid w:val="0025776B"/>
    <w:rsid w:val="00280F88"/>
    <w:rsid w:val="00291C76"/>
    <w:rsid w:val="00350380"/>
    <w:rsid w:val="0037469A"/>
    <w:rsid w:val="003771E3"/>
    <w:rsid w:val="003813B7"/>
    <w:rsid w:val="003A6A1E"/>
    <w:rsid w:val="004F1B4D"/>
    <w:rsid w:val="00551B4E"/>
    <w:rsid w:val="005A51C7"/>
    <w:rsid w:val="005A7A0B"/>
    <w:rsid w:val="006106A1"/>
    <w:rsid w:val="0062431B"/>
    <w:rsid w:val="00652061"/>
    <w:rsid w:val="006E37FC"/>
    <w:rsid w:val="006F0A9B"/>
    <w:rsid w:val="00712305"/>
    <w:rsid w:val="00762555"/>
    <w:rsid w:val="0077271B"/>
    <w:rsid w:val="007869F2"/>
    <w:rsid w:val="00794F18"/>
    <w:rsid w:val="007F11A4"/>
    <w:rsid w:val="0081743F"/>
    <w:rsid w:val="00825B1E"/>
    <w:rsid w:val="0084451E"/>
    <w:rsid w:val="008D208A"/>
    <w:rsid w:val="009242D9"/>
    <w:rsid w:val="0093743E"/>
    <w:rsid w:val="00974EF2"/>
    <w:rsid w:val="00996998"/>
    <w:rsid w:val="00A2287E"/>
    <w:rsid w:val="00A32461"/>
    <w:rsid w:val="00A761D7"/>
    <w:rsid w:val="00B42E00"/>
    <w:rsid w:val="00C35736"/>
    <w:rsid w:val="00C57574"/>
    <w:rsid w:val="00C8322C"/>
    <w:rsid w:val="00D325E9"/>
    <w:rsid w:val="00D5035A"/>
    <w:rsid w:val="00DA2AF1"/>
    <w:rsid w:val="00DD0A8C"/>
    <w:rsid w:val="00EA4C29"/>
    <w:rsid w:val="00EC06F0"/>
    <w:rsid w:val="00FB35B6"/>
    <w:rsid w:val="00FE44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06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6A1"/>
    <w:rPr>
      <w:rFonts w:ascii="Tahoma" w:hAnsi="Tahoma" w:cs="Tahoma"/>
      <w:sz w:val="16"/>
      <w:szCs w:val="16"/>
    </w:rPr>
  </w:style>
  <w:style w:type="paragraph" w:styleId="ListeParagraf">
    <w:name w:val="List Paragraph"/>
    <w:basedOn w:val="Normal"/>
    <w:uiPriority w:val="34"/>
    <w:qFormat/>
    <w:rsid w:val="00030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7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1382</Words>
  <Characters>7878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TKM</dc:creator>
  <cp:keywords/>
  <dc:description/>
  <cp:lastModifiedBy>SertacKURSUNLUKAYA</cp:lastModifiedBy>
  <cp:revision>43</cp:revision>
  <cp:lastPrinted>2026-03-10T06:46:00Z</cp:lastPrinted>
  <dcterms:created xsi:type="dcterms:W3CDTF">2025-12-25T12:00:00Z</dcterms:created>
  <dcterms:modified xsi:type="dcterms:W3CDTF">2026-03-10T06:46:00Z</dcterms:modified>
</cp:coreProperties>
</file>