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D84CD" w14:textId="77777777" w:rsidR="009D60CF" w:rsidRPr="00492F00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4C8411" w14:textId="77777777" w:rsidR="009D60CF" w:rsidRPr="00492F00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73409D" w14:textId="0BAF3647" w:rsidR="009D60CF" w:rsidRPr="00492F00" w:rsidRDefault="00295734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 ÜRÜNLERİ</w:t>
      </w:r>
      <w:r w:rsidR="009D60CF" w:rsidRPr="00492F00">
        <w:rPr>
          <w:rFonts w:ascii="Times New Roman" w:hAnsi="Times New Roman" w:cs="Times New Roman"/>
          <w:bCs/>
          <w:sz w:val="24"/>
          <w:szCs w:val="24"/>
        </w:rPr>
        <w:t xml:space="preserve"> FAKÜLTESİ DEKANLIĞINA</w:t>
      </w:r>
    </w:p>
    <w:p w14:paraId="6482A8F7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F51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EE8F1" w14:textId="77777777" w:rsidR="009D60CF" w:rsidRPr="00492F00" w:rsidRDefault="009D60CF" w:rsidP="009D60CF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F00">
        <w:rPr>
          <w:rFonts w:ascii="Times New Roman" w:hAnsi="Times New Roman" w:cs="Times New Roman"/>
          <w:sz w:val="24"/>
          <w:szCs w:val="24"/>
        </w:rPr>
        <w:t xml:space="preserve">Üniversiteniz tarafından .../.../20... tarihli ve .............................. sayılı yazı ile görevlendirildiğim jüri üyeliğine ilişkin ödememin aşağıda belirtilen banka hesabıma aktarılmasını talep etmekteyim. .......... </w:t>
      </w:r>
      <w:proofErr w:type="gramStart"/>
      <w:r w:rsidRPr="00492F00">
        <w:rPr>
          <w:rFonts w:ascii="Times New Roman" w:hAnsi="Times New Roman" w:cs="Times New Roman"/>
          <w:sz w:val="24"/>
          <w:szCs w:val="24"/>
        </w:rPr>
        <w:t>mali</w:t>
      </w:r>
      <w:proofErr w:type="gramEnd"/>
      <w:r w:rsidRPr="00492F00">
        <w:rPr>
          <w:rFonts w:ascii="Times New Roman" w:hAnsi="Times New Roman" w:cs="Times New Roman"/>
          <w:sz w:val="24"/>
          <w:szCs w:val="24"/>
        </w:rPr>
        <w:t xml:space="preserve"> yılı içerisinde görev aldığım Doçentlik Sınav Jüri Üyeliği ile Yardımcı Doçent, Doçent, Profesör Atama Jürilerinde Görev Alan Öğretim Üyelerine Ödenecek Ücrete İlişkin Usul ve Esaslar kapsamına giren jüri üyeliği sayısının 6 (altı)’</w:t>
      </w:r>
      <w:proofErr w:type="spellStart"/>
      <w:r w:rsidRPr="00492F00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Pr="00492F00">
        <w:rPr>
          <w:rFonts w:ascii="Times New Roman" w:hAnsi="Times New Roman" w:cs="Times New Roman"/>
          <w:sz w:val="24"/>
          <w:szCs w:val="24"/>
        </w:rPr>
        <w:t xml:space="preserve"> geçmediğini (Üniversitelerarası Kurulca yapılan Doçentlik Jüri Görevlendirmeleri dahil) kabul ve beyan edip, bundan doğabilecek tüm hukuki sorumluluğu kabul ediyorum.</w:t>
      </w:r>
    </w:p>
    <w:p w14:paraId="573B35DF" w14:textId="77777777" w:rsidR="009D60CF" w:rsidRPr="00492F00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00">
        <w:rPr>
          <w:rFonts w:ascii="Times New Roman" w:hAnsi="Times New Roman" w:cs="Times New Roman"/>
          <w:sz w:val="24"/>
          <w:szCs w:val="24"/>
        </w:rPr>
        <w:tab/>
        <w:t xml:space="preserve">Gereğini bilgilerinize arz ederim.     </w:t>
      </w:r>
      <w:r w:rsidRPr="00492F00">
        <w:rPr>
          <w:rFonts w:ascii="Times New Roman" w:hAnsi="Times New Roman" w:cs="Times New Roman"/>
          <w:sz w:val="24"/>
          <w:szCs w:val="24"/>
        </w:rPr>
        <w:tab/>
        <w:t>.../.../20...</w:t>
      </w:r>
    </w:p>
    <w:p w14:paraId="158EA16D" w14:textId="77777777" w:rsidR="009D60CF" w:rsidRPr="00492F00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9E47" w14:textId="0E5D077A" w:rsidR="009D60CF" w:rsidRDefault="009D60CF" w:rsidP="009D60CF">
      <w:pPr>
        <w:pStyle w:val="AralkYok"/>
        <w:spacing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92F00">
        <w:rPr>
          <w:rFonts w:ascii="Times New Roman" w:hAnsi="Times New Roman" w:cs="Times New Roman"/>
          <w:sz w:val="24"/>
          <w:szCs w:val="24"/>
        </w:rPr>
        <w:t>:</w:t>
      </w:r>
    </w:p>
    <w:p w14:paraId="206BCECE" w14:textId="21F49363" w:rsidR="009D60CF" w:rsidRPr="009D60CF" w:rsidRDefault="009D60CF" w:rsidP="009D60CF">
      <w:pPr>
        <w:pStyle w:val="AralkYok"/>
        <w:spacing w:line="360" w:lineRule="auto"/>
        <w:ind w:left="7080"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>İmza</w:t>
      </w:r>
      <w:r w:rsidR="00492F00">
        <w:rPr>
          <w:rFonts w:ascii="Times New Roman" w:hAnsi="Times New Roman" w:cs="Times New Roman"/>
          <w:sz w:val="24"/>
          <w:szCs w:val="24"/>
        </w:rPr>
        <w:t>:</w:t>
      </w:r>
    </w:p>
    <w:p w14:paraId="62E97379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FE377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TC Kimlik No: </w:t>
      </w:r>
    </w:p>
    <w:p w14:paraId="63C6256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Kurumu: </w:t>
      </w:r>
    </w:p>
    <w:p w14:paraId="43957360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Banka Adı: </w:t>
      </w:r>
    </w:p>
    <w:p w14:paraId="577801FD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Şube Adı/Kodu: </w:t>
      </w:r>
    </w:p>
    <w:p w14:paraId="31F13821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IBAN Numarası: </w:t>
      </w:r>
    </w:p>
    <w:p w14:paraId="0E030F13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Gelir Vergisi Matrahı (Yıllık): </w:t>
      </w:r>
    </w:p>
    <w:p w14:paraId="26661183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Görevlendirme Tarihi: </w:t>
      </w:r>
    </w:p>
    <w:p w14:paraId="34BA9E9D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Raporun Gönderilme Tarihi: </w:t>
      </w:r>
    </w:p>
    <w:p w14:paraId="7663C692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Ücret Ödenen Jüri Üyeliği Sayısı: </w:t>
      </w:r>
    </w:p>
    <w:p w14:paraId="6CC5D190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6B5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0CF">
        <w:rPr>
          <w:rFonts w:ascii="Times New Roman" w:hAnsi="Times New Roman" w:cs="Times New Roman"/>
          <w:sz w:val="24"/>
          <w:szCs w:val="24"/>
        </w:rPr>
        <w:t>Ek : Görevlendirme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Yazısı</w:t>
      </w:r>
    </w:p>
    <w:p w14:paraId="76F39CFA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0CF" w:rsidRPr="009D60CF" w:rsidSect="009D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E4ED" w14:textId="77777777" w:rsidR="00C0774C" w:rsidRDefault="00C0774C" w:rsidP="009D60CF">
      <w:pPr>
        <w:spacing w:after="0" w:line="240" w:lineRule="auto"/>
      </w:pPr>
      <w:r>
        <w:separator/>
      </w:r>
    </w:p>
  </w:endnote>
  <w:endnote w:type="continuationSeparator" w:id="0">
    <w:p w14:paraId="0F6640CD" w14:textId="77777777" w:rsidR="00C0774C" w:rsidRDefault="00C0774C" w:rsidP="009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5351" w14:textId="77777777" w:rsidR="00546539" w:rsidRDefault="005465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96D7" w14:textId="77777777" w:rsidR="00546539" w:rsidRDefault="005465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DE71" w14:textId="77777777" w:rsidR="00546539" w:rsidRDefault="005465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A74A" w14:textId="77777777" w:rsidR="00C0774C" w:rsidRDefault="00C0774C" w:rsidP="009D60CF">
      <w:pPr>
        <w:spacing w:after="0" w:line="240" w:lineRule="auto"/>
      </w:pPr>
      <w:r>
        <w:separator/>
      </w:r>
    </w:p>
  </w:footnote>
  <w:footnote w:type="continuationSeparator" w:id="0">
    <w:p w14:paraId="56D7CB65" w14:textId="77777777" w:rsidR="00C0774C" w:rsidRDefault="00C0774C" w:rsidP="009D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FA22" w14:textId="77777777" w:rsidR="00546539" w:rsidRDefault="005465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EBA8" w14:textId="77777777" w:rsidR="008B0C87" w:rsidRDefault="008B0C87" w:rsidP="008B0C87">
    <w:pPr>
      <w:pStyle w:val="stBilgi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tr-TR"/>
      </w:rPr>
      <w:drawing>
        <wp:inline distT="0" distB="0" distL="0" distR="0" wp14:anchorId="4BE28BE9" wp14:editId="4D1E36D2">
          <wp:extent cx="1676399" cy="895350"/>
          <wp:effectExtent l="0" t="0" r="63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713" cy="89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8975" w14:textId="77777777"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T.C.</w:t>
    </w:r>
  </w:p>
  <w:p w14:paraId="0A7A5042" w14:textId="77777777" w:rsidR="009D60CF" w:rsidRPr="00965BB0" w:rsidRDefault="00870E77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MUNZUR</w:t>
    </w:r>
    <w:r w:rsidR="009D60CF" w:rsidRPr="00965BB0">
      <w:rPr>
        <w:rFonts w:ascii="Times New Roman" w:hAnsi="Times New Roman" w:cs="Times New Roman"/>
        <w:b/>
        <w:sz w:val="24"/>
      </w:rPr>
      <w:t xml:space="preserve"> ÜNİVERSİTESİ</w:t>
    </w:r>
  </w:p>
  <w:p w14:paraId="1165A61B" w14:textId="2952F50F" w:rsidR="009D60CF" w:rsidRPr="00965BB0" w:rsidRDefault="00546539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SU ÜRÜNLERİ</w:t>
    </w:r>
    <w:r w:rsidR="009D60CF" w:rsidRPr="00965BB0">
      <w:rPr>
        <w:rFonts w:ascii="Times New Roman" w:hAnsi="Times New Roman" w:cs="Times New Roman"/>
        <w:b/>
        <w:sz w:val="24"/>
      </w:rPr>
      <w:t xml:space="preserve"> FAKÜLTESİ</w:t>
    </w:r>
    <w:bookmarkStart w:id="0" w:name="_GoBack"/>
    <w:bookmarkEnd w:id="0"/>
  </w:p>
  <w:p w14:paraId="03A22125" w14:textId="77777777"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JÜRİ ÖDEME TALEP FORMU</w:t>
    </w:r>
    <w:r w:rsidRPr="00965BB0">
      <w:rPr>
        <w:rFonts w:ascii="Times New Roman" w:hAnsi="Times New Roman" w:cs="Times New Roman"/>
        <w:b/>
        <w:sz w:val="24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66E08" w14:textId="77777777" w:rsidR="00546539" w:rsidRDefault="005465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CF"/>
    <w:rsid w:val="000F23F5"/>
    <w:rsid w:val="00295734"/>
    <w:rsid w:val="00357C89"/>
    <w:rsid w:val="00492F00"/>
    <w:rsid w:val="00494F30"/>
    <w:rsid w:val="004B6521"/>
    <w:rsid w:val="004D7FDF"/>
    <w:rsid w:val="00546539"/>
    <w:rsid w:val="005D506C"/>
    <w:rsid w:val="007306BA"/>
    <w:rsid w:val="00870E77"/>
    <w:rsid w:val="008B0C87"/>
    <w:rsid w:val="00965BB0"/>
    <w:rsid w:val="009C2CB2"/>
    <w:rsid w:val="009D60CF"/>
    <w:rsid w:val="00A23E95"/>
    <w:rsid w:val="00A60FA3"/>
    <w:rsid w:val="00C0774C"/>
    <w:rsid w:val="00E17C6A"/>
    <w:rsid w:val="00E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22DB6"/>
  <w15:docId w15:val="{5B023A84-BA11-4473-AF30-BB332647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0CF"/>
  </w:style>
  <w:style w:type="paragraph" w:styleId="AltBilgi">
    <w:name w:val="footer"/>
    <w:basedOn w:val="Normal"/>
    <w:link w:val="Al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0CF"/>
  </w:style>
  <w:style w:type="paragraph" w:styleId="AralkYok">
    <w:name w:val="No Spacing"/>
    <w:uiPriority w:val="1"/>
    <w:qFormat/>
    <w:rsid w:val="009D6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Heristi</dc:creator>
  <cp:lastModifiedBy>EE</cp:lastModifiedBy>
  <cp:revision>4</cp:revision>
  <dcterms:created xsi:type="dcterms:W3CDTF">2022-10-31T12:17:00Z</dcterms:created>
  <dcterms:modified xsi:type="dcterms:W3CDTF">2024-10-02T10:02:00Z</dcterms:modified>
</cp:coreProperties>
</file>