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9CA" w:rsidRPr="00E54B38" w:rsidRDefault="003F29CA" w:rsidP="003F29CA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E54B38">
        <w:rPr>
          <w:rFonts w:ascii="Times New Roman" w:hAnsi="Times New Roman" w:cs="Times New Roman"/>
          <w:b/>
          <w:sz w:val="28"/>
          <w:u w:val="single"/>
        </w:rPr>
        <w:t>2024 Eğitim Öğretim Yılı Yaz Okulu Başvuru Süreci</w:t>
      </w:r>
    </w:p>
    <w:p w:rsidR="003F29CA" w:rsidRPr="00E54B38" w:rsidRDefault="003F29CA" w:rsidP="003F29CA">
      <w:pPr>
        <w:spacing w:line="360" w:lineRule="auto"/>
        <w:rPr>
          <w:rFonts w:ascii="Times New Roman" w:hAnsi="Times New Roman" w:cs="Times New Roman"/>
          <w:sz w:val="24"/>
        </w:rPr>
      </w:pPr>
      <w:r w:rsidRPr="00E54B38">
        <w:rPr>
          <w:rFonts w:ascii="Times New Roman" w:hAnsi="Times New Roman" w:cs="Times New Roman"/>
          <w:sz w:val="24"/>
        </w:rPr>
        <w:t xml:space="preserve">2024 Eğitim Öğretim Yılı Fakültemiz Yaz Okuluna başvuru yapmak isteyen öğrencilerimiz, başvuru takvimi ile ilgili bilgiye aşağıdaki bağlantıdan ulaşabilirsiniz. </w:t>
      </w:r>
    </w:p>
    <w:p w:rsidR="003F29CA" w:rsidRPr="00E54B38" w:rsidRDefault="003F29CA" w:rsidP="003F29CA">
      <w:pPr>
        <w:spacing w:line="360" w:lineRule="auto"/>
        <w:rPr>
          <w:rFonts w:ascii="Times New Roman" w:hAnsi="Times New Roman" w:cs="Times New Roman"/>
          <w:sz w:val="24"/>
        </w:rPr>
      </w:pPr>
      <w:r w:rsidRPr="00E54B38">
        <w:rPr>
          <w:rFonts w:ascii="Times New Roman" w:hAnsi="Times New Roman" w:cs="Times New Roman"/>
          <w:sz w:val="24"/>
        </w:rPr>
        <w:t>Öğrenci başvurularının akademik birimler (fakülte öğrenci işleri) tarafından alınması süreci 17-21 Haziran 2024 tarihleri arasında olacaktır.</w:t>
      </w:r>
      <w:bookmarkStart w:id="0" w:name="_GoBack"/>
      <w:bookmarkEnd w:id="0"/>
      <w:r w:rsidRPr="00E54B38">
        <w:rPr>
          <w:rFonts w:ascii="Times New Roman" w:hAnsi="Times New Roman" w:cs="Times New Roman"/>
          <w:sz w:val="24"/>
        </w:rPr>
        <w:t xml:space="preserve"> Başvuruda istenilen belgeler şu şekildedir: </w:t>
      </w:r>
    </w:p>
    <w:p w:rsidR="003F29CA" w:rsidRPr="00E54B38" w:rsidRDefault="003F29CA" w:rsidP="003F29CA">
      <w:pPr>
        <w:spacing w:line="360" w:lineRule="auto"/>
        <w:rPr>
          <w:rFonts w:ascii="Times New Roman" w:hAnsi="Times New Roman" w:cs="Times New Roman"/>
          <w:sz w:val="24"/>
        </w:rPr>
      </w:pPr>
      <w:r w:rsidRPr="00E54B38">
        <w:rPr>
          <w:rFonts w:ascii="Times New Roman" w:hAnsi="Times New Roman" w:cs="Times New Roman"/>
          <w:sz w:val="24"/>
        </w:rPr>
        <w:t xml:space="preserve">• Hangi derslerin alınacağına dair Başvuru Dilekçesi </w:t>
      </w:r>
    </w:p>
    <w:p w:rsidR="003F29CA" w:rsidRPr="00E54B38" w:rsidRDefault="003F29CA" w:rsidP="003F29CA">
      <w:pPr>
        <w:spacing w:line="360" w:lineRule="auto"/>
        <w:rPr>
          <w:rFonts w:ascii="Times New Roman" w:hAnsi="Times New Roman" w:cs="Times New Roman"/>
          <w:sz w:val="24"/>
        </w:rPr>
      </w:pPr>
      <w:r w:rsidRPr="00E54B38">
        <w:rPr>
          <w:rFonts w:ascii="Times New Roman" w:hAnsi="Times New Roman" w:cs="Times New Roman"/>
          <w:sz w:val="24"/>
        </w:rPr>
        <w:t xml:space="preserve">• Öğrenci belgesi </w:t>
      </w:r>
    </w:p>
    <w:p w:rsidR="003F29CA" w:rsidRPr="00E54B38" w:rsidRDefault="003F29CA" w:rsidP="003F29CA">
      <w:pPr>
        <w:spacing w:line="360" w:lineRule="auto"/>
        <w:rPr>
          <w:rFonts w:ascii="Times New Roman" w:hAnsi="Times New Roman" w:cs="Times New Roman"/>
          <w:sz w:val="24"/>
        </w:rPr>
      </w:pPr>
      <w:r w:rsidRPr="00E54B38">
        <w:rPr>
          <w:rFonts w:ascii="Times New Roman" w:hAnsi="Times New Roman" w:cs="Times New Roman"/>
          <w:sz w:val="24"/>
        </w:rPr>
        <w:t xml:space="preserve">• Transkript </w:t>
      </w:r>
    </w:p>
    <w:p w:rsidR="003F29CA" w:rsidRPr="00E54B38" w:rsidRDefault="003F29CA" w:rsidP="003F29CA">
      <w:pPr>
        <w:spacing w:line="360" w:lineRule="auto"/>
        <w:rPr>
          <w:rFonts w:ascii="Times New Roman" w:hAnsi="Times New Roman" w:cs="Times New Roman"/>
          <w:sz w:val="24"/>
        </w:rPr>
      </w:pPr>
      <w:r w:rsidRPr="00E54B38">
        <w:rPr>
          <w:rFonts w:ascii="Times New Roman" w:hAnsi="Times New Roman" w:cs="Times New Roman"/>
          <w:sz w:val="24"/>
        </w:rPr>
        <w:t>• Başvuran öğrenci Munzur Üniversitesi haricinde farklı bir üniversite öğrencisi ise, üniversitesinden almış olduğu “</w:t>
      </w:r>
      <w:proofErr w:type="gramStart"/>
      <w:r w:rsidRPr="00E54B38">
        <w:rPr>
          <w:rFonts w:ascii="Times New Roman" w:hAnsi="Times New Roman" w:cs="Times New Roman"/>
          <w:sz w:val="24"/>
        </w:rPr>
        <w:t>…..</w:t>
      </w:r>
      <w:proofErr w:type="gramEnd"/>
      <w:r w:rsidRPr="00E54B38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E54B38">
        <w:rPr>
          <w:rFonts w:ascii="Times New Roman" w:hAnsi="Times New Roman" w:cs="Times New Roman"/>
          <w:sz w:val="24"/>
        </w:rPr>
        <w:t>derslerini</w:t>
      </w:r>
      <w:proofErr w:type="gramEnd"/>
      <w:r w:rsidRPr="00E54B38">
        <w:rPr>
          <w:rFonts w:ascii="Times New Roman" w:hAnsi="Times New Roman" w:cs="Times New Roman"/>
          <w:sz w:val="24"/>
        </w:rPr>
        <w:t xml:space="preserve"> Munzur Üniversitesinde 2024 yaz okulunda alması uygundur.” Şeklinde resmi yazı </w:t>
      </w:r>
    </w:p>
    <w:p w:rsidR="00176AF0" w:rsidRPr="00E54B38" w:rsidRDefault="003F29CA" w:rsidP="003F29CA">
      <w:pPr>
        <w:spacing w:line="360" w:lineRule="auto"/>
        <w:rPr>
          <w:rFonts w:ascii="Times New Roman" w:hAnsi="Times New Roman" w:cs="Times New Roman"/>
          <w:sz w:val="24"/>
        </w:rPr>
      </w:pPr>
      <w:r w:rsidRPr="00E54B38">
        <w:rPr>
          <w:rFonts w:ascii="Times New Roman" w:hAnsi="Times New Roman" w:cs="Times New Roman"/>
          <w:sz w:val="24"/>
        </w:rPr>
        <w:t>Fakültemizde 2024 Eğitim Öğretim Yılı yaz okulunda açılacak dersler bölümlere göre aşağıdaki tablolarda yer almaktadır. İlgililere duyurulur.</w:t>
      </w:r>
    </w:p>
    <w:p w:rsidR="003F29CA" w:rsidRDefault="003F29CA" w:rsidP="003F29CA"/>
    <w:p w:rsidR="003F29CA" w:rsidRDefault="003F29CA" w:rsidP="003F29CA">
      <w:r w:rsidRPr="003F29CA">
        <w:drawing>
          <wp:inline distT="0" distB="0" distL="0" distR="0" wp14:anchorId="436C44C8" wp14:editId="129C3717">
            <wp:extent cx="5760720" cy="4093210"/>
            <wp:effectExtent l="0" t="0" r="0" b="254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9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29CA" w:rsidRDefault="003F29CA" w:rsidP="003F29CA"/>
    <w:p w:rsidR="003F29CA" w:rsidRDefault="003F29CA" w:rsidP="003F29CA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86"/>
        <w:gridCol w:w="1332"/>
        <w:gridCol w:w="5747"/>
        <w:gridCol w:w="487"/>
        <w:gridCol w:w="396"/>
        <w:gridCol w:w="396"/>
        <w:gridCol w:w="531"/>
        <w:gridCol w:w="707"/>
      </w:tblGrid>
      <w:tr w:rsidR="003F29CA" w:rsidRPr="003F29CA" w:rsidTr="00492B76">
        <w:trPr>
          <w:trHeight w:val="557"/>
        </w:trPr>
        <w:tc>
          <w:tcPr>
            <w:tcW w:w="0" w:type="auto"/>
            <w:gridSpan w:val="8"/>
            <w:shd w:val="clear" w:color="auto" w:fill="00B0F0"/>
            <w:vAlign w:val="center"/>
            <w:hideMark/>
          </w:tcPr>
          <w:p w:rsidR="003F29CA" w:rsidRPr="003F29CA" w:rsidRDefault="003F29CA" w:rsidP="003F29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" w:name="RANGE!A1:H49"/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MUNZUR ÜNİVERSİTESİ SPOR BİLİMLERİ FAKÜLTESİ </w:t>
            </w: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YAZ OKULU DERS DAĞILIM TABLOSU</w:t>
            </w:r>
            <w:bookmarkEnd w:id="1"/>
          </w:p>
        </w:tc>
      </w:tr>
      <w:tr w:rsidR="003F29CA" w:rsidRPr="003F29CA" w:rsidTr="003F29CA">
        <w:trPr>
          <w:trHeight w:val="322"/>
        </w:trPr>
        <w:tc>
          <w:tcPr>
            <w:tcW w:w="0" w:type="auto"/>
            <w:gridSpan w:val="8"/>
            <w:vMerge w:val="restart"/>
            <w:shd w:val="clear" w:color="auto" w:fill="FFFF00"/>
            <w:vAlign w:val="center"/>
            <w:hideMark/>
          </w:tcPr>
          <w:p w:rsidR="003F29CA" w:rsidRPr="003F29CA" w:rsidRDefault="003F29CA" w:rsidP="003F29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ANTRENÖRLÜK EĞİTİMİ</w:t>
            </w:r>
          </w:p>
        </w:tc>
      </w:tr>
      <w:tr w:rsidR="003F29CA" w:rsidRPr="003F29CA" w:rsidTr="003F29CA">
        <w:trPr>
          <w:trHeight w:val="207"/>
        </w:trPr>
        <w:tc>
          <w:tcPr>
            <w:tcW w:w="0" w:type="auto"/>
            <w:gridSpan w:val="8"/>
            <w:vMerge/>
            <w:shd w:val="clear" w:color="auto" w:fill="FFFF00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F29CA" w:rsidRPr="003F29CA" w:rsidTr="00A37352">
        <w:trPr>
          <w:trHeight w:val="675"/>
        </w:trPr>
        <w:tc>
          <w:tcPr>
            <w:tcW w:w="0" w:type="auto"/>
            <w:gridSpan w:val="8"/>
            <w:vAlign w:val="center"/>
            <w:hideMark/>
          </w:tcPr>
          <w:p w:rsidR="003F29CA" w:rsidRPr="003F29CA" w:rsidRDefault="003F29CA" w:rsidP="00A3735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 SINIF 2.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TRD102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Türk Dili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YDİ102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Yabancı Dil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AİT102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Atatürk İlkeleri ve İnkılap Tarihi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ANT1002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Kinesiyoloji</w:t>
            </w:r>
            <w:proofErr w:type="spellEnd"/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ANT1004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Egzersiz Fizyolojisi 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ANT1006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Sporcu Sağlığı ve İlk Yardım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ANT1008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Atletizm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552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TARG-112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Ar-Ge Profesyonelliği Teorik Seçmeli- Ar – Ge Proje ve İş Geliştirme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552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 –AGP010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Ar-Ge Profesyonelliği Uygulama Seçmeli- Sporda Yetenek Tespiti için Teknolojik Yaklaşımlar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</w:p>
        </w:tc>
      </w:tr>
      <w:tr w:rsidR="003F29CA" w:rsidRPr="003F29CA" w:rsidTr="003F29CA">
        <w:trPr>
          <w:trHeight w:val="375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SINIF 4.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SBA2002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Egzersiz Fizyolojisi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SBA2004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Sporda Beslenme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SBA2006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Yaralanmaları ve Rehabilitasyon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SBA2008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Sporda Yaş ve Cinsiyet Faktörü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SBA2010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Sosyolojisi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10,5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SINIF 6.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SBA3002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Antrenman Bilimi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SBA3004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Sporda Yetenek Seçimi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SBA3006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Bilimsel Araştırma Teknikleri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SBA3008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Biyomekanik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SBA3010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Fiziksel Uygunluk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SBA3012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Sporda İletişim Becerileri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 Psikolojisi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Ölçme ve Değerlendirme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23,5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 SINIF 8.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SBA4002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Kondisyon Antrenmanı ve Yöntemleri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SBA4004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Sporda Ölçme ve Değerlendirme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SBA4006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Egzersiz ve Yaşam Koçluğu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SBA4008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Araştırma Projesi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 Psikolojisi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Ölçme ve Değerlendirme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54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vMerge w:val="restart"/>
            <w:shd w:val="clear" w:color="auto" w:fill="FFFF00"/>
            <w:vAlign w:val="center"/>
            <w:hideMark/>
          </w:tcPr>
          <w:p w:rsidR="003F29CA" w:rsidRPr="003F29CA" w:rsidRDefault="003F29CA" w:rsidP="003F29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BEDEN EĞİTİMİ VE SPOR ÖĞRETMENLİĞİ</w:t>
            </w:r>
          </w:p>
        </w:tc>
      </w:tr>
      <w:tr w:rsidR="003F29CA" w:rsidRPr="003F29CA" w:rsidTr="003F29CA">
        <w:trPr>
          <w:trHeight w:val="322"/>
        </w:trPr>
        <w:tc>
          <w:tcPr>
            <w:tcW w:w="0" w:type="auto"/>
            <w:gridSpan w:val="8"/>
            <w:vMerge/>
            <w:shd w:val="clear" w:color="auto" w:fill="FFFF00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 SINIF 2.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TRD102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Türk Dili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YDİ102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Yabancı Dil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AİT102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Atatürk İlkeleri ve İnkılap Tarihi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MBZ 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 Psikolojisi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MBZ 104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 Felsefesi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106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Sağlık Bilgisi ve İlk Yardım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108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Cimnastik</w:t>
            </w:r>
            <w:proofErr w:type="spellEnd"/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110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Atletizm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114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Takım Sporları 1: </w:t>
            </w: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Voleybol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552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TARG-112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Ar-Ge Profesyonelliği Teorik Seçmeli- Ar – Ge Proje ve İş Geliştirme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552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 –AGP010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Ar-Ge Profesyonelliği Uygulama Seçmeli- Sporda Yetenek Tespiti için Teknolojik Yaklaşımlar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SINIF 4.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MBZ 202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Türk Eğitim Tarihi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MBZ 204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Araştırma Yöntemleri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MBS 237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Öğretimi Bireyselleştirme ve Uyarlama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SGKS260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Grup Dinamiği ve Liderlik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BEÖS268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Beden Eğitim Sosyolojisi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206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Beden Eğitimi ve Spor Öğretim Programı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SBEÖZ 208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Egzersiz Fizyolojisi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210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Ritim Eğitim ve Dans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SINIF 6.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MBZ 302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Ölçme ve Değerlendirme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MBZ 304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Türk Eğitim Sistemi ve Okul Yönetimi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MBS 219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Çocuk Psikolojisi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SGKS 265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Çocuk ve Oyun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BEÖS 267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Beden Eğitimi ve Öğretiminde Drama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306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Beceri Öğrenimi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308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Fiziksel Uygunluk 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312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Doğa Sporları </w:t>
            </w: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Dağcılık ve Kamp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 SINIF 8.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MBZ 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Okullarda Rehberlik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MBS 227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Proje Hazırlama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BEÖS 285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İçi Öğrenmelerin Değerlendirilmesi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406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Beden Eğitimi ve Sporda Organizasyon ve Yönetim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408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Sağlıklı Yaşam İçin Egzersiz Programlama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410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Uyarlanmış Beden Eğitimi ve Spor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vMerge w:val="restart"/>
            <w:shd w:val="clear" w:color="auto" w:fill="FFFF00"/>
            <w:vAlign w:val="center"/>
            <w:hideMark/>
          </w:tcPr>
          <w:p w:rsidR="003F29CA" w:rsidRPr="003F29CA" w:rsidRDefault="003F29CA" w:rsidP="003F29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REKREASYON</w:t>
            </w:r>
          </w:p>
        </w:tc>
      </w:tr>
      <w:tr w:rsidR="003F29CA" w:rsidRPr="003F29CA" w:rsidTr="003F29CA">
        <w:trPr>
          <w:trHeight w:val="322"/>
        </w:trPr>
        <w:tc>
          <w:tcPr>
            <w:tcW w:w="0" w:type="auto"/>
            <w:gridSpan w:val="8"/>
            <w:vMerge/>
            <w:shd w:val="clear" w:color="auto" w:fill="FFFF00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 SINIF 2.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TRD102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Türk Dili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YDİ102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Yabancı Dil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SBR1018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Voleybol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SBR1002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Rekreasyon Yönetimi ve Organizasyonu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SBR1004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Cankurtarma</w:t>
            </w:r>
            <w:proofErr w:type="spellEnd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 ve İlk Yardım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SBR1006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Animatörlük ve Animasyon 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SBR1008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Ritim Eğitimi ve Müzik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552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TARG-112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Ar-Ge Profesyonelliği Teorik Seçmeli- Ar – Ge Proje ve İş Geliştirme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552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 –AGP010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Ar-Ge Profesyonelliği Uygulama Seçmeli- Sporda Yetenek Tespiti için Teknolojik Yaklaşımlar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42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SINIF 4.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AİT102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Atatürk İlkeleri ve İnkılap Tarihi 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SBR2002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Rekreasyonda Program ve Planlama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SBR2004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Bilimsel Araştırma Yöntem Ve Teknikleri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SBR2010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Su Sporları </w:t>
            </w: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Öğrt</w:t>
            </w:r>
            <w:proofErr w:type="spellEnd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Yönt</w:t>
            </w:r>
            <w:proofErr w:type="spellEnd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SBR2012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Egzersiz Fizyolojisi 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SBR2014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Su Sporları Kamp Eğitimi*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SBR2006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Tiyatro ve Sahne Teknikleri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SBR2008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Dünya Dansları ve Müzikleri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SINIF 6.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SBR3002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Turizmi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SBR3004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Rekreasyonel</w:t>
            </w:r>
            <w:proofErr w:type="spellEnd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 Araştırmalar ve Güncel Gelişmeler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SBR3006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Yaşam Boyu Spor ve </w:t>
            </w: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Welnes</w:t>
            </w:r>
            <w:proofErr w:type="spellEnd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 (Zindelik Eğitimi) 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SBR3008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Yaz ve Kış Aktivite Turları </w:t>
            </w: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Rahberliği</w:t>
            </w:r>
            <w:proofErr w:type="spellEnd"/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SBR3010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Plates</w:t>
            </w:r>
            <w:proofErr w:type="spellEnd"/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SBR3012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Antrenman Bilgisi 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SBR3014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Yaz Doğa Sporları Kamp Eğitimi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SBR3054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Seçmeli Teorik Ders 2 (Mahalli İdareler Rekreasyonu Uygulamaları)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SBR3200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Seçmeli </w:t>
            </w: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Rekreatif</w:t>
            </w:r>
            <w:proofErr w:type="spellEnd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 Etkinlikler 2 (Engelliler Ve Rekreasyon Uygulamaları)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 Psikolojisi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Ölçme ve Değerlendirme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4. SINIF 8.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SBR4004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Araştırma Projesi 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SBR4026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Seçmeli </w:t>
            </w: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Rekreatif</w:t>
            </w:r>
            <w:proofErr w:type="spellEnd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 Etkinlikler 4 (</w:t>
            </w: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Rekreatif</w:t>
            </w:r>
            <w:proofErr w:type="spellEnd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 Eğitsel Oyunlar )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SBR4006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Mesleki Yabancı Dil 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SBR4008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Dezavantajlı Gruplarda Rekreasyon Uygulamaları 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 Psikolojisi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Ölçme ve Değerlendirme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54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vMerge w:val="restart"/>
            <w:shd w:val="clear" w:color="auto" w:fill="FFFF00"/>
            <w:vAlign w:val="center"/>
            <w:hideMark/>
          </w:tcPr>
          <w:p w:rsidR="003F29CA" w:rsidRPr="003F29CA" w:rsidRDefault="003F29CA" w:rsidP="003F29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SPOR YÖNETİCİLİĞİ</w:t>
            </w:r>
          </w:p>
        </w:tc>
      </w:tr>
      <w:tr w:rsidR="003F29CA" w:rsidRPr="003F29CA" w:rsidTr="003F29CA">
        <w:trPr>
          <w:trHeight w:val="322"/>
        </w:trPr>
        <w:tc>
          <w:tcPr>
            <w:tcW w:w="0" w:type="auto"/>
            <w:gridSpan w:val="8"/>
            <w:vMerge/>
            <w:shd w:val="clear" w:color="auto" w:fill="FFFF00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 SINIF 2.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TRD-102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TÜRK DİLİ-II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YDİ-102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YABANCI DİL-II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AİT-102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ATATÜRK İLK VE İNKILAP TARİHİ-II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SYB- 102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Temel Bilgi Teknolojileri Kullanımı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SYB-104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YÖNETİMİ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SYB- 106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SPORDA İLETİŞİM VE MEDYA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SYB- 108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KAMU YÖNETİMİ VE SPOR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SYB- 110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EGZERSİZ FİZYOLOJİSİ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SYB-112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ATLETİZM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19,5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SINIF 4.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202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Yaz Sporları Kampı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204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Sporda Risk Yönetimi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206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Antrenman Bilgisi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208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Organizasyonlarının Planlanması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210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Ekonomisi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212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Bilimsel Araştırma Teknikleri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SINIF 6.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302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Halkla İlişkiler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304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Engelliler İçin Beden Eğitimi ve Spor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306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Yönetiminde Liderlik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308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Psikolojisi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314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Sporcu Beslenmesi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328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ve Turizm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 Psikolojisi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Ölçme ve Değerlendirme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4. SINIF 8.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402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KARŞILAŞTIRMALI SPOR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406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YÖNETIMINDE ARAŞTIRMA VE PROJE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408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PAZARLAMASI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410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MAHALLI İDARELER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 Psikolojisi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Ölçme ve Değerlendirme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</w:tr>
    </w:tbl>
    <w:p w:rsidR="003F29CA" w:rsidRDefault="003F29CA" w:rsidP="003F29CA"/>
    <w:sectPr w:rsidR="003F29CA" w:rsidSect="003F29CA">
      <w:pgSz w:w="11906" w:h="16838"/>
      <w:pgMar w:top="1134" w:right="907" w:bottom="113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400"/>
    <w:rsid w:val="00064E36"/>
    <w:rsid w:val="00176AF0"/>
    <w:rsid w:val="001C7469"/>
    <w:rsid w:val="003F29CA"/>
    <w:rsid w:val="00492B76"/>
    <w:rsid w:val="00607400"/>
    <w:rsid w:val="00A37352"/>
    <w:rsid w:val="00E5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E8C1B"/>
  <w15:chartTrackingRefBased/>
  <w15:docId w15:val="{78134557-CC85-42E7-9F52-8A049E7ED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3F29CA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3F29CA"/>
    <w:rPr>
      <w:color w:val="954F72"/>
      <w:u w:val="single"/>
    </w:rPr>
  </w:style>
  <w:style w:type="paragraph" w:customStyle="1" w:styleId="msonormal0">
    <w:name w:val="msonormal"/>
    <w:basedOn w:val="Normal"/>
    <w:rsid w:val="003F2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font5">
    <w:name w:val="font5"/>
    <w:basedOn w:val="Normal"/>
    <w:rsid w:val="003F2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65">
    <w:name w:val="xl65"/>
    <w:basedOn w:val="Normal"/>
    <w:rsid w:val="003F29C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3F29C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67">
    <w:name w:val="xl67"/>
    <w:basedOn w:val="Normal"/>
    <w:rsid w:val="003F29C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8">
    <w:name w:val="xl68"/>
    <w:basedOn w:val="Normal"/>
    <w:rsid w:val="003F29CA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9">
    <w:name w:val="xl69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0">
    <w:name w:val="xl70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1">
    <w:name w:val="xl71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2">
    <w:name w:val="xl72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73">
    <w:name w:val="xl73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74">
    <w:name w:val="xl74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75">
    <w:name w:val="xl75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6">
    <w:name w:val="xl76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tr-TR"/>
    </w:rPr>
  </w:style>
  <w:style w:type="paragraph" w:customStyle="1" w:styleId="xl77">
    <w:name w:val="xl77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8">
    <w:name w:val="xl78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9">
    <w:name w:val="xl79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80">
    <w:name w:val="xl80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81">
    <w:name w:val="xl81"/>
    <w:basedOn w:val="Normal"/>
    <w:rsid w:val="003F29CA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2">
    <w:name w:val="xl82"/>
    <w:basedOn w:val="Normal"/>
    <w:rsid w:val="003F29CA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3">
    <w:name w:val="xl83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tr-TR"/>
    </w:rPr>
  </w:style>
  <w:style w:type="paragraph" w:customStyle="1" w:styleId="xl84">
    <w:name w:val="xl84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tr-TR"/>
    </w:rPr>
  </w:style>
  <w:style w:type="paragraph" w:customStyle="1" w:styleId="xl85">
    <w:name w:val="xl85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tr-TR"/>
    </w:rPr>
  </w:style>
  <w:style w:type="paragraph" w:customStyle="1" w:styleId="xl86">
    <w:name w:val="xl86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tr-TR"/>
    </w:rPr>
  </w:style>
  <w:style w:type="paragraph" w:customStyle="1" w:styleId="xl87">
    <w:name w:val="xl87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tr-TR"/>
    </w:rPr>
  </w:style>
  <w:style w:type="paragraph" w:customStyle="1" w:styleId="xl88">
    <w:name w:val="xl88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tr-TR"/>
    </w:rPr>
  </w:style>
  <w:style w:type="paragraph" w:customStyle="1" w:styleId="xl89">
    <w:name w:val="xl89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0">
    <w:name w:val="xl90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1">
    <w:name w:val="xl91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2">
    <w:name w:val="xl92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3">
    <w:name w:val="xl93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4">
    <w:name w:val="xl94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95">
    <w:name w:val="xl95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96">
    <w:name w:val="xl96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7">
    <w:name w:val="xl97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8">
    <w:name w:val="xl98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2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6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1387</Words>
  <Characters>7907</Characters>
  <Application>Microsoft Office Word</Application>
  <DocSecurity>0</DocSecurity>
  <Lines>65</Lines>
  <Paragraphs>18</Paragraphs>
  <ScaleCrop>false</ScaleCrop>
  <Company/>
  <LinksUpToDate>false</LinksUpToDate>
  <CharactersWithSpaces>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Aykut Şahin</dc:creator>
  <cp:keywords/>
  <dc:description/>
  <cp:lastModifiedBy>Aykut Şahin</cp:lastModifiedBy>
  <cp:revision>13</cp:revision>
  <dcterms:created xsi:type="dcterms:W3CDTF">2024-05-31T11:21:00Z</dcterms:created>
  <dcterms:modified xsi:type="dcterms:W3CDTF">2024-05-31T11:28:00Z</dcterms:modified>
</cp:coreProperties>
</file>