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808" w:rsidRDefault="00EE4808" w:rsidP="00EE4808">
      <w:pPr>
        <w:pStyle w:val="Default"/>
      </w:pPr>
    </w:p>
    <w:p w:rsidR="00EE4808" w:rsidRDefault="00EE4808" w:rsidP="00EE48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0DB4" w:rsidRDefault="00EE4808" w:rsidP="00EE48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808">
        <w:rPr>
          <w:rFonts w:ascii="Times New Roman" w:hAnsi="Times New Roman" w:cs="Times New Roman"/>
          <w:b/>
          <w:sz w:val="24"/>
          <w:szCs w:val="24"/>
        </w:rPr>
        <w:t>2020-2021 Öğretim Yılı Güz Dönemi Sağlık Bilimleri Fakültesi Sosyal Hizmet Bölümü Vize Sınav Programı</w:t>
      </w:r>
    </w:p>
    <w:p w:rsidR="00EE4808" w:rsidRDefault="00EE4808" w:rsidP="00EE48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XSpec="center" w:tblpY="3811"/>
        <w:tblW w:w="0" w:type="auto"/>
        <w:tblLook w:val="04A0"/>
      </w:tblPr>
      <w:tblGrid>
        <w:gridCol w:w="733"/>
        <w:gridCol w:w="2060"/>
        <w:gridCol w:w="1636"/>
        <w:gridCol w:w="1700"/>
        <w:gridCol w:w="1854"/>
        <w:gridCol w:w="1305"/>
      </w:tblGrid>
      <w:tr w:rsidR="00EE4808" w:rsidRPr="002207FE" w:rsidTr="003848A7">
        <w:trPr>
          <w:trHeight w:val="231"/>
        </w:trPr>
        <w:tc>
          <w:tcPr>
            <w:tcW w:w="0" w:type="auto"/>
            <w:shd w:val="clear" w:color="auto" w:fill="DDD9C3" w:themeFill="background2" w:themeFillShade="E6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72" w:type="dxa"/>
            <w:gridSpan w:val="5"/>
            <w:shd w:val="clear" w:color="auto" w:fill="DDD9C3" w:themeFill="background2" w:themeFillShade="E6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b/>
                <w:sz w:val="20"/>
                <w:szCs w:val="20"/>
              </w:rPr>
              <w:t>SOSYAL HİZMET (1. Sınıf)</w:t>
            </w:r>
          </w:p>
        </w:tc>
      </w:tr>
      <w:tr w:rsidR="00EE4808" w:rsidRPr="002207FE" w:rsidTr="003848A7">
        <w:trPr>
          <w:trHeight w:val="231"/>
        </w:trPr>
        <w:tc>
          <w:tcPr>
            <w:tcW w:w="0" w:type="auto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3160" w:type="dxa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b/>
                <w:sz w:val="20"/>
                <w:szCs w:val="20"/>
              </w:rPr>
              <w:t>Pazartesi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(30.11.2020)</w:t>
            </w:r>
          </w:p>
        </w:tc>
        <w:tc>
          <w:tcPr>
            <w:tcW w:w="2160" w:type="dxa"/>
          </w:tcPr>
          <w:p w:rsidR="00EE4808" w:rsidRDefault="00EE4808" w:rsidP="00384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b/>
                <w:sz w:val="20"/>
                <w:szCs w:val="20"/>
              </w:rPr>
              <w:t>Salı</w:t>
            </w:r>
          </w:p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(01.12.2020)</w:t>
            </w:r>
          </w:p>
        </w:tc>
        <w:tc>
          <w:tcPr>
            <w:tcW w:w="2312" w:type="dxa"/>
          </w:tcPr>
          <w:p w:rsidR="00EE4808" w:rsidRDefault="00EE4808" w:rsidP="00384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(02.12.2020)</w:t>
            </w:r>
          </w:p>
        </w:tc>
        <w:tc>
          <w:tcPr>
            <w:tcW w:w="2675" w:type="dxa"/>
          </w:tcPr>
          <w:p w:rsidR="00EE4808" w:rsidRDefault="00EE4808" w:rsidP="00384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(03.12.2020)</w:t>
            </w:r>
          </w:p>
        </w:tc>
        <w:tc>
          <w:tcPr>
            <w:tcW w:w="1365" w:type="dxa"/>
          </w:tcPr>
          <w:p w:rsidR="00EE4808" w:rsidRDefault="00EE4808" w:rsidP="00384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(04.12.2020)</w:t>
            </w:r>
          </w:p>
        </w:tc>
      </w:tr>
      <w:tr w:rsidR="00EE4808" w:rsidRPr="002207FE" w:rsidTr="00EE4808">
        <w:trPr>
          <w:trHeight w:val="984"/>
        </w:trPr>
        <w:tc>
          <w:tcPr>
            <w:tcW w:w="0" w:type="auto"/>
          </w:tcPr>
          <w:p w:rsidR="00EE4808" w:rsidRPr="005C2F1D" w:rsidRDefault="00EE4808" w:rsidP="003848A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2F1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08.00-13.00</w:t>
            </w:r>
          </w:p>
        </w:tc>
        <w:tc>
          <w:tcPr>
            <w:tcW w:w="3160" w:type="dxa"/>
          </w:tcPr>
          <w:p w:rsidR="00EE4808" w:rsidRPr="002207FE" w:rsidRDefault="00EE4808" w:rsidP="003848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07F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Genel İktisat</w:t>
            </w:r>
          </w:p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7F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(T. Güçlü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-Çevrimdışı</w:t>
            </w:r>
            <w:r w:rsidRPr="002207F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60" w:type="dxa"/>
          </w:tcPr>
          <w:p w:rsidR="00EE4808" w:rsidRPr="002207FE" w:rsidRDefault="00EE4808" w:rsidP="003848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07F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Türk Dili I</w:t>
            </w:r>
          </w:p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7F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(O. Yıldırım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Çevrimdışı</w:t>
            </w:r>
            <w:r w:rsidRPr="002207F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312" w:type="dxa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Yabancı Dil I</w:t>
            </w:r>
          </w:p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(Ö.Faruk Narlı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Çevrimdışı</w:t>
            </w: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75" w:type="dxa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Dijital Okur Yazarlık (A. Kala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Çevrimdışı</w:t>
            </w: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65" w:type="dxa"/>
          </w:tcPr>
          <w:p w:rsidR="00EE4808" w:rsidRPr="002207FE" w:rsidRDefault="00EE4808" w:rsidP="003848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07F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Temel Bilgi Teknolojileri (A. Utku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Çevrimdışı</w:t>
            </w:r>
            <w:r w:rsidRPr="002207F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</w:tr>
      <w:tr w:rsidR="00EE4808" w:rsidRPr="002207FE" w:rsidTr="003848A7">
        <w:trPr>
          <w:trHeight w:val="231"/>
        </w:trPr>
        <w:tc>
          <w:tcPr>
            <w:tcW w:w="0" w:type="auto"/>
            <w:shd w:val="clear" w:color="auto" w:fill="DDD9C3" w:themeFill="background2" w:themeFillShade="E6"/>
          </w:tcPr>
          <w:p w:rsidR="00EE4808" w:rsidRPr="005C2F1D" w:rsidRDefault="00EE4808" w:rsidP="003848A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160" w:type="dxa"/>
            <w:shd w:val="clear" w:color="auto" w:fill="DDD9C3" w:themeFill="background2" w:themeFillShade="E6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DDD9C3" w:themeFill="background2" w:themeFillShade="E6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shd w:val="clear" w:color="auto" w:fill="DDD9C3" w:themeFill="background2" w:themeFillShade="E6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5" w:type="dxa"/>
            <w:shd w:val="clear" w:color="auto" w:fill="DDD9C3" w:themeFill="background2" w:themeFillShade="E6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shd w:val="clear" w:color="auto" w:fill="DDD9C3" w:themeFill="background2" w:themeFillShade="E6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4808" w:rsidRPr="002207FE" w:rsidTr="003848A7">
        <w:trPr>
          <w:trHeight w:val="231"/>
        </w:trPr>
        <w:tc>
          <w:tcPr>
            <w:tcW w:w="0" w:type="auto"/>
          </w:tcPr>
          <w:p w:rsidR="00EE4808" w:rsidRPr="005C2F1D" w:rsidRDefault="00EE4808" w:rsidP="00EE4808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5C2F1D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15.00-20.00</w:t>
            </w:r>
          </w:p>
        </w:tc>
        <w:tc>
          <w:tcPr>
            <w:tcW w:w="3160" w:type="dxa"/>
          </w:tcPr>
          <w:p w:rsidR="00EE4808" w:rsidRPr="002207FE" w:rsidRDefault="00EE4808" w:rsidP="003848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2207F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Hukukun Temel Kavramları</w:t>
            </w:r>
          </w:p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(S.Gün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Çevrimdışı</w:t>
            </w: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60" w:type="dxa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 xml:space="preserve"> Üniversite Yaşamına Uyum (S.Gün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softHyphen/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Çevrimdışı</w:t>
            </w: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312" w:type="dxa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 xml:space="preserve">Atatürk İlkeleri ve </w:t>
            </w:r>
            <w:proofErr w:type="gramStart"/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İnkılap</w:t>
            </w:r>
            <w:proofErr w:type="gramEnd"/>
            <w:r w:rsidRPr="002207FE">
              <w:rPr>
                <w:rFonts w:ascii="Times New Roman" w:hAnsi="Times New Roman" w:cs="Times New Roman"/>
                <w:sz w:val="20"/>
                <w:szCs w:val="20"/>
              </w:rPr>
              <w:t xml:space="preserve"> Tarihi I</w:t>
            </w:r>
          </w:p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(A.</w:t>
            </w:r>
            <w:proofErr w:type="spellStart"/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Erdemir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Çevrimdışı</w:t>
            </w: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75" w:type="dxa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Sosyolojiye Giriş (A. Kala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Çevrimdışı</w:t>
            </w: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65" w:type="dxa"/>
          </w:tcPr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Sosyal Hizmete Giriş</w:t>
            </w:r>
          </w:p>
          <w:p w:rsidR="00EE4808" w:rsidRPr="002207FE" w:rsidRDefault="00EE4808" w:rsidP="003848A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(A. Kala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Çevrimdışı</w:t>
            </w:r>
            <w:r w:rsidRPr="002207F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EE4808" w:rsidRPr="00EE4808" w:rsidRDefault="00EE4808" w:rsidP="00EE48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E4808" w:rsidRPr="00EE4808" w:rsidSect="00CF0D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EE4808"/>
    <w:rsid w:val="00561371"/>
    <w:rsid w:val="00CF0DB4"/>
    <w:rsid w:val="00EE4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DB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EE48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EE48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sağlık yüksekokulu</cp:lastModifiedBy>
  <cp:revision>2</cp:revision>
  <dcterms:created xsi:type="dcterms:W3CDTF">2020-11-19T06:37:00Z</dcterms:created>
  <dcterms:modified xsi:type="dcterms:W3CDTF">2020-11-19T06:37:00Z</dcterms:modified>
</cp:coreProperties>
</file>