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54A53" w14:textId="77777777" w:rsidR="002A411D" w:rsidRDefault="002A411D">
      <w:pPr>
        <w:jc w:val="center"/>
        <w:rPr>
          <w:b/>
          <w:bCs/>
          <w:lang w:val="tr-TR"/>
        </w:rPr>
      </w:pPr>
    </w:p>
    <w:p w14:paraId="6CAA3C5C" w14:textId="77777777" w:rsidR="002A411D" w:rsidRDefault="002A411D">
      <w:pPr>
        <w:jc w:val="center"/>
        <w:rPr>
          <w:b/>
          <w:bCs/>
          <w:lang w:val="tr-TR"/>
        </w:rPr>
      </w:pPr>
    </w:p>
    <w:p w14:paraId="673A87CB" w14:textId="77777777" w:rsidR="002A411D" w:rsidRDefault="002A411D">
      <w:pPr>
        <w:jc w:val="center"/>
        <w:rPr>
          <w:b/>
          <w:bCs/>
          <w:lang w:val="tr-TR"/>
        </w:rPr>
      </w:pPr>
    </w:p>
    <w:p w14:paraId="361E92E0" w14:textId="77777777" w:rsidR="002A411D" w:rsidRDefault="002A411D">
      <w:pPr>
        <w:jc w:val="center"/>
        <w:rPr>
          <w:b/>
          <w:bCs/>
          <w:lang w:val="tr-TR"/>
        </w:rPr>
      </w:pPr>
    </w:p>
    <w:p w14:paraId="4E5F887B" w14:textId="77777777" w:rsidR="002A411D" w:rsidRDefault="002A411D">
      <w:pPr>
        <w:jc w:val="center"/>
        <w:rPr>
          <w:b/>
          <w:bCs/>
          <w:lang w:val="tr-TR"/>
        </w:rPr>
      </w:pPr>
    </w:p>
    <w:p w14:paraId="4CC65CCE" w14:textId="77777777" w:rsidR="00E85A8C" w:rsidRDefault="00E85A8C">
      <w:pPr>
        <w:jc w:val="center"/>
        <w:rPr>
          <w:rFonts w:ascii="Times New Roman" w:hAnsi="Times New Roman" w:cs="Times New Roman"/>
          <w:b/>
          <w:bCs/>
          <w:sz w:val="24"/>
          <w:lang w:val="tr-TR"/>
        </w:rPr>
      </w:pPr>
      <w:r>
        <w:rPr>
          <w:rFonts w:ascii="Times New Roman" w:hAnsi="Times New Roman" w:cs="Times New Roman"/>
          <w:b/>
          <w:bCs/>
          <w:sz w:val="24"/>
          <w:lang w:val="tr-TR"/>
        </w:rPr>
        <w:t xml:space="preserve">T.C. </w:t>
      </w:r>
    </w:p>
    <w:p w14:paraId="4550EA63" w14:textId="4C3C9FAC" w:rsidR="00E85A8C" w:rsidRDefault="00E85A8C">
      <w:pPr>
        <w:jc w:val="center"/>
        <w:rPr>
          <w:rFonts w:ascii="Times New Roman" w:hAnsi="Times New Roman" w:cs="Times New Roman"/>
          <w:b/>
          <w:bCs/>
          <w:sz w:val="24"/>
          <w:lang w:val="tr-TR"/>
        </w:rPr>
      </w:pPr>
      <w:r>
        <w:rPr>
          <w:rFonts w:ascii="Times New Roman" w:hAnsi="Times New Roman" w:cs="Times New Roman"/>
          <w:b/>
          <w:bCs/>
          <w:sz w:val="24"/>
          <w:lang w:val="tr-TR"/>
        </w:rPr>
        <w:t xml:space="preserve">MUNZUR ÜNİVERSİTESİ </w:t>
      </w:r>
    </w:p>
    <w:p w14:paraId="61539F25" w14:textId="5FAE85D3" w:rsidR="002A411D" w:rsidRPr="00E85A8C" w:rsidRDefault="00E85A8C">
      <w:pPr>
        <w:jc w:val="center"/>
        <w:rPr>
          <w:rFonts w:ascii="Times New Roman" w:hAnsi="Times New Roman" w:cs="Times New Roman"/>
          <w:b/>
          <w:bCs/>
          <w:sz w:val="24"/>
          <w:lang w:val="tr-TR"/>
        </w:rPr>
      </w:pPr>
      <w:r>
        <w:rPr>
          <w:rFonts w:ascii="Times New Roman" w:hAnsi="Times New Roman" w:cs="Times New Roman"/>
          <w:b/>
          <w:bCs/>
          <w:sz w:val="24"/>
          <w:lang w:val="tr-TR"/>
        </w:rPr>
        <w:t xml:space="preserve">SAĞLIK BİLİMLERİ FAKÜLTESİ </w:t>
      </w:r>
      <w:r w:rsidRPr="00E85A8C">
        <w:rPr>
          <w:rFonts w:ascii="Times New Roman" w:hAnsi="Times New Roman" w:cs="Times New Roman"/>
          <w:b/>
          <w:bCs/>
          <w:sz w:val="24"/>
          <w:lang w:val="tr-TR"/>
        </w:rPr>
        <w:t>SOSYAL HİZMET BÖLÜMÜ 2023-2024 BAHAR DÖNEMİ</w:t>
      </w:r>
    </w:p>
    <w:p w14:paraId="7F8530BE" w14:textId="782A33BA" w:rsidR="002A411D" w:rsidRPr="00E85A8C" w:rsidRDefault="00E85A8C">
      <w:pPr>
        <w:jc w:val="center"/>
        <w:rPr>
          <w:rFonts w:ascii="Times New Roman" w:hAnsi="Times New Roman" w:cs="Times New Roman"/>
          <w:b/>
          <w:bCs/>
          <w:sz w:val="24"/>
          <w:lang w:val="tr-TR"/>
        </w:rPr>
      </w:pPr>
      <w:r w:rsidRPr="00E85A8C">
        <w:rPr>
          <w:rFonts w:ascii="Times New Roman" w:hAnsi="Times New Roman" w:cs="Times New Roman"/>
          <w:b/>
          <w:bCs/>
          <w:sz w:val="24"/>
          <w:lang w:val="tr-TR"/>
        </w:rPr>
        <w:t xml:space="preserve">EĞİTİMCİ YAZARLIK </w:t>
      </w:r>
      <w:r>
        <w:rPr>
          <w:rFonts w:ascii="Times New Roman" w:hAnsi="Times New Roman" w:cs="Times New Roman"/>
          <w:b/>
          <w:bCs/>
          <w:sz w:val="24"/>
          <w:lang w:val="tr-TR"/>
        </w:rPr>
        <w:t xml:space="preserve">DÖNEM SONU </w:t>
      </w:r>
      <w:r w:rsidRPr="00E85A8C">
        <w:rPr>
          <w:rFonts w:ascii="Times New Roman" w:hAnsi="Times New Roman" w:cs="Times New Roman"/>
          <w:b/>
          <w:bCs/>
          <w:sz w:val="24"/>
          <w:lang w:val="tr-TR"/>
        </w:rPr>
        <w:t>DURUM RAPORU</w:t>
      </w:r>
    </w:p>
    <w:p w14:paraId="62B7426F" w14:textId="760691E9" w:rsidR="002A411D" w:rsidRDefault="002A411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lang w:val="tr-TR"/>
        </w:rPr>
      </w:pPr>
    </w:p>
    <w:p w14:paraId="75189B5E" w14:textId="761FC2BA" w:rsidR="00E85A8C" w:rsidRDefault="00E85A8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lang w:val="tr-TR"/>
        </w:rPr>
      </w:pPr>
    </w:p>
    <w:p w14:paraId="3B7E5919" w14:textId="77777777" w:rsidR="00E85A8C" w:rsidRPr="00E85A8C" w:rsidRDefault="00E85A8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lang w:val="tr-TR"/>
        </w:rPr>
      </w:pPr>
    </w:p>
    <w:p w14:paraId="5EE092C6" w14:textId="54EBD38E" w:rsidR="002A411D" w:rsidRDefault="00E85A8C">
      <w:pPr>
        <w:spacing w:line="360" w:lineRule="auto"/>
        <w:jc w:val="both"/>
        <w:rPr>
          <w:rFonts w:ascii="Times New Roman" w:hAnsi="Times New Roman" w:cs="Times New Roman"/>
          <w:bCs/>
          <w:sz w:val="24"/>
          <w:lang w:val="tr-TR"/>
        </w:rPr>
      </w:pPr>
      <w:r w:rsidRPr="00E85A8C">
        <w:rPr>
          <w:rFonts w:ascii="Times New Roman" w:hAnsi="Times New Roman" w:cs="Times New Roman"/>
          <w:bCs/>
          <w:sz w:val="24"/>
          <w:lang w:val="tr-TR"/>
        </w:rPr>
        <w:t xml:space="preserve">Sosyal Hizmet bölümü olarak 2023-2024 Bahar döneminde </w:t>
      </w:r>
      <w:r w:rsidRPr="00E85A8C">
        <w:rPr>
          <w:rFonts w:ascii="Times New Roman" w:hAnsi="Times New Roman" w:cs="Times New Roman"/>
          <w:bCs/>
          <w:sz w:val="24"/>
          <w:lang w:val="tr-TR"/>
        </w:rPr>
        <w:t xml:space="preserve">eğitimci yazarlık kapsamında bölümümüz web sitesinde </w:t>
      </w:r>
      <w:r w:rsidRPr="00E85A8C">
        <w:rPr>
          <w:rFonts w:ascii="Times New Roman" w:hAnsi="Times New Roman" w:cs="Times New Roman"/>
          <w:bCs/>
          <w:sz w:val="24"/>
          <w:lang w:val="tr-TR"/>
        </w:rPr>
        <w:t xml:space="preserve">sekiz (8) öğrencimizin “çocuk yoksulluğu ve gönüllülük” konularında yazıları yer almaktadır. Ayrıca 2023-2024 Bahar döneminde düzenlemesi yapılan </w:t>
      </w:r>
      <w:r w:rsidRPr="00E85A8C">
        <w:rPr>
          <w:rFonts w:ascii="Times New Roman" w:hAnsi="Times New Roman" w:cs="Times New Roman"/>
          <w:bCs/>
          <w:sz w:val="24"/>
          <w:lang w:val="tr-TR"/>
        </w:rPr>
        <w:t xml:space="preserve">bölüm koridorumuzda eğitimci yazarlık için tasarlanan </w:t>
      </w:r>
      <w:r w:rsidRPr="00E85A8C">
        <w:rPr>
          <w:rFonts w:ascii="Times New Roman" w:hAnsi="Times New Roman" w:cs="Times New Roman"/>
          <w:bCs/>
          <w:sz w:val="24"/>
          <w:lang w:val="tr-TR"/>
        </w:rPr>
        <w:t>Sosyal Hizmet bölümü Munzur bilim a</w:t>
      </w:r>
      <w:r w:rsidRPr="00E85A8C">
        <w:rPr>
          <w:rFonts w:ascii="Times New Roman" w:hAnsi="Times New Roman" w:cs="Times New Roman"/>
          <w:bCs/>
          <w:sz w:val="24"/>
          <w:lang w:val="tr-TR"/>
        </w:rPr>
        <w:t xml:space="preserve">ğacımızda </w:t>
      </w:r>
      <w:r>
        <w:rPr>
          <w:rFonts w:ascii="Times New Roman" w:hAnsi="Times New Roman" w:cs="Times New Roman"/>
          <w:bCs/>
          <w:sz w:val="24"/>
          <w:lang w:val="tr-TR"/>
        </w:rPr>
        <w:t>yirmi dört (</w:t>
      </w:r>
      <w:r w:rsidRPr="00E85A8C">
        <w:rPr>
          <w:rFonts w:ascii="Times New Roman" w:hAnsi="Times New Roman" w:cs="Times New Roman"/>
          <w:bCs/>
          <w:sz w:val="24"/>
          <w:lang w:val="tr-TR"/>
        </w:rPr>
        <w:t>24</w:t>
      </w:r>
      <w:r>
        <w:rPr>
          <w:rFonts w:ascii="Times New Roman" w:hAnsi="Times New Roman" w:cs="Times New Roman"/>
          <w:bCs/>
          <w:sz w:val="24"/>
          <w:lang w:val="tr-TR"/>
        </w:rPr>
        <w:t>)</w:t>
      </w:r>
      <w:r w:rsidRPr="00E85A8C">
        <w:rPr>
          <w:rFonts w:ascii="Times New Roman" w:hAnsi="Times New Roman" w:cs="Times New Roman"/>
          <w:bCs/>
          <w:sz w:val="24"/>
          <w:lang w:val="tr-TR"/>
        </w:rPr>
        <w:t xml:space="preserve"> öğrencimizin sosyal hizmetin çeşitli alanlarına ilişkin </w:t>
      </w:r>
      <w:r w:rsidRPr="00E85A8C">
        <w:rPr>
          <w:rFonts w:ascii="Times New Roman" w:hAnsi="Times New Roman" w:cs="Times New Roman"/>
          <w:bCs/>
          <w:sz w:val="24"/>
          <w:lang w:val="tr-TR"/>
        </w:rPr>
        <w:t>çeşitli yazıları bulunmaktadır</w:t>
      </w:r>
      <w:r w:rsidRPr="00E85A8C">
        <w:rPr>
          <w:rFonts w:ascii="Times New Roman" w:hAnsi="Times New Roman" w:cs="Times New Roman"/>
          <w:bCs/>
          <w:sz w:val="24"/>
          <w:lang w:val="tr-TR"/>
        </w:rPr>
        <w:t xml:space="preserve">. </w:t>
      </w:r>
    </w:p>
    <w:p w14:paraId="35192BEE" w14:textId="792CF3EA" w:rsidR="00E85A8C" w:rsidRDefault="00E85A8C">
      <w:pPr>
        <w:spacing w:line="360" w:lineRule="auto"/>
        <w:jc w:val="both"/>
        <w:rPr>
          <w:rFonts w:ascii="Times New Roman" w:hAnsi="Times New Roman" w:cs="Times New Roman"/>
          <w:bCs/>
          <w:sz w:val="24"/>
          <w:lang w:val="tr-TR"/>
        </w:rPr>
      </w:pPr>
    </w:p>
    <w:p w14:paraId="4C963E0F" w14:textId="77777777" w:rsidR="00E85A8C" w:rsidRDefault="00E85A8C">
      <w:pPr>
        <w:spacing w:line="360" w:lineRule="auto"/>
        <w:jc w:val="both"/>
        <w:rPr>
          <w:rFonts w:ascii="Times New Roman" w:hAnsi="Times New Roman" w:cs="Times New Roman"/>
          <w:bCs/>
          <w:sz w:val="24"/>
          <w:lang w:val="tr-TR"/>
        </w:rPr>
      </w:pPr>
      <w:bookmarkStart w:id="0" w:name="_GoBack"/>
      <w:bookmarkEnd w:id="0"/>
    </w:p>
    <w:p w14:paraId="0A872A80" w14:textId="7E762C70" w:rsidR="00E85A8C" w:rsidRDefault="00E85A8C">
      <w:pPr>
        <w:spacing w:line="360" w:lineRule="auto"/>
        <w:jc w:val="both"/>
        <w:rPr>
          <w:rFonts w:ascii="Times New Roman" w:hAnsi="Times New Roman" w:cs="Times New Roman"/>
          <w:bCs/>
          <w:sz w:val="24"/>
          <w:lang w:val="tr-TR"/>
        </w:rPr>
      </w:pPr>
    </w:p>
    <w:p w14:paraId="1693D0E2" w14:textId="2DFA9F66" w:rsidR="00E85A8C" w:rsidRDefault="00E85A8C" w:rsidP="00E85A8C">
      <w:pPr>
        <w:jc w:val="center"/>
        <w:rPr>
          <w:rFonts w:ascii="Times New Roman" w:hAnsi="Times New Roman" w:cs="Times New Roman"/>
          <w:bCs/>
          <w:sz w:val="24"/>
          <w:lang w:val="tr-TR"/>
        </w:rPr>
      </w:pPr>
      <w:r>
        <w:rPr>
          <w:rFonts w:ascii="Times New Roman" w:hAnsi="Times New Roman" w:cs="Times New Roman"/>
          <w:bCs/>
          <w:sz w:val="24"/>
          <w:lang w:val="tr-TR"/>
        </w:rPr>
        <w:t xml:space="preserve">                                                                                       Doç. Dr. Servet GÜN</w:t>
      </w:r>
    </w:p>
    <w:p w14:paraId="00AA1BFC" w14:textId="00B05E08" w:rsidR="00E85A8C" w:rsidRPr="00E85A8C" w:rsidRDefault="00E85A8C" w:rsidP="00E85A8C">
      <w:pPr>
        <w:jc w:val="right"/>
        <w:rPr>
          <w:rFonts w:ascii="Times New Roman" w:hAnsi="Times New Roman" w:cs="Times New Roman"/>
          <w:bCs/>
          <w:sz w:val="24"/>
          <w:lang w:val="tr-TR"/>
        </w:rPr>
      </w:pPr>
      <w:r>
        <w:rPr>
          <w:rFonts w:ascii="Times New Roman" w:hAnsi="Times New Roman" w:cs="Times New Roman"/>
          <w:bCs/>
          <w:sz w:val="24"/>
          <w:lang w:val="tr-TR"/>
        </w:rPr>
        <w:t>Sosyal Hizmet Bölüm Başkanı</w:t>
      </w:r>
    </w:p>
    <w:sectPr w:rsidR="00E85A8C" w:rsidRPr="00E85A8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11D"/>
    <w:rsid w:val="002A411D"/>
    <w:rsid w:val="00E85A8C"/>
    <w:rsid w:val="24762609"/>
    <w:rsid w:val="740A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F72583"/>
  <w15:docId w15:val="{9FA78A3F-AB2C-40DC-9E75-B875F900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ServetGUN</dc:creator>
  <cp:lastModifiedBy>Asus</cp:lastModifiedBy>
  <cp:revision>2</cp:revision>
  <dcterms:created xsi:type="dcterms:W3CDTF">2024-07-31T08:22:00Z</dcterms:created>
  <dcterms:modified xsi:type="dcterms:W3CDTF">2024-08-01T11:32:00Z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2E0A308CB44B4F59A97415EA5266D1B5_12</vt:lpwstr>
  </property>
</Properties>
</file>