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497" w:type="dxa"/>
        <w:tblInd w:w="-459" w:type="dxa"/>
        <w:tblLook w:val="04A0"/>
      </w:tblPr>
      <w:tblGrid>
        <w:gridCol w:w="10497"/>
      </w:tblGrid>
      <w:tr w:rsidR="000A0063" w:rsidRPr="00841C58" w:rsidTr="00841C58">
        <w:trPr>
          <w:trHeight w:val="418"/>
        </w:trPr>
        <w:tc>
          <w:tcPr>
            <w:tcW w:w="10497" w:type="dxa"/>
            <w:tcBorders>
              <w:top w:val="single" w:sz="18" w:space="0" w:color="auto"/>
              <w:left w:val="single" w:sz="18" w:space="0" w:color="auto"/>
              <w:bottom w:val="single" w:sz="18" w:space="0" w:color="auto"/>
              <w:right w:val="single" w:sz="18" w:space="0" w:color="auto"/>
            </w:tcBorders>
            <w:vAlign w:val="center"/>
          </w:tcPr>
          <w:p w:rsidR="00542693" w:rsidRPr="00841C58" w:rsidRDefault="00F71837" w:rsidP="00F71837">
            <w:pPr>
              <w:jc w:val="center"/>
              <w:rPr>
                <w:rFonts w:ascii="Times New Roman" w:hAnsi="Times New Roman" w:cs="Times New Roman"/>
                <w:b/>
                <w:color w:val="000000" w:themeColor="text1"/>
              </w:rPr>
            </w:pPr>
            <w:r w:rsidRPr="00F71837">
              <w:rPr>
                <w:rFonts w:ascii="Times New Roman" w:hAnsi="Times New Roman" w:cs="Times New Roman"/>
                <w:b/>
                <w:color w:val="000000" w:themeColor="text1"/>
              </w:rPr>
              <w:t>BİLİMSEL HAZIRLIK DERS FORMU</w:t>
            </w:r>
          </w:p>
        </w:tc>
      </w:tr>
      <w:tr w:rsidR="000A0063" w:rsidRPr="00841C58" w:rsidTr="00902375">
        <w:trPr>
          <w:trHeight w:val="11333"/>
        </w:trPr>
        <w:tc>
          <w:tcPr>
            <w:tcW w:w="10497" w:type="dxa"/>
            <w:tcBorders>
              <w:top w:val="single" w:sz="18" w:space="0" w:color="auto"/>
              <w:left w:val="single" w:sz="18" w:space="0" w:color="auto"/>
              <w:bottom w:val="single" w:sz="18" w:space="0" w:color="auto"/>
              <w:right w:val="single" w:sz="18" w:space="0" w:color="auto"/>
            </w:tcBorders>
          </w:tcPr>
          <w:p w:rsidR="000A0063" w:rsidRPr="00841C58" w:rsidRDefault="000A0063" w:rsidP="000A0063">
            <w:pPr>
              <w:pStyle w:val="Balk1"/>
              <w:ind w:left="2574" w:hanging="360"/>
              <w:outlineLvl w:val="0"/>
              <w:rPr>
                <w:rFonts w:ascii="Times New Roman" w:hAnsi="Times New Roman"/>
                <w:b w:val="0"/>
                <w:color w:val="000000" w:themeColor="text1"/>
                <w:sz w:val="22"/>
                <w:szCs w:val="22"/>
                <w:lang w:val="tr-TR"/>
              </w:rPr>
            </w:pPr>
          </w:p>
          <w:tbl>
            <w:tblPr>
              <w:tblStyle w:val="TabloKlavuzu"/>
              <w:tblW w:w="10266" w:type="dxa"/>
              <w:tblLook w:val="04A0"/>
            </w:tblPr>
            <w:tblGrid>
              <w:gridCol w:w="3715"/>
              <w:gridCol w:w="423"/>
              <w:gridCol w:w="222"/>
              <w:gridCol w:w="2776"/>
              <w:gridCol w:w="397"/>
              <w:gridCol w:w="247"/>
              <w:gridCol w:w="2486"/>
            </w:tblGrid>
            <w:tr w:rsidR="00F71837" w:rsidRPr="00485DCF" w:rsidTr="000B6291">
              <w:tc>
                <w:tcPr>
                  <w:tcW w:w="10266" w:type="dxa"/>
                  <w:gridSpan w:val="7"/>
                  <w:vAlign w:val="center"/>
                </w:tcPr>
                <w:p w:rsidR="00F71837" w:rsidRPr="00485DCF" w:rsidRDefault="00F71837" w:rsidP="000B6291">
                  <w:pPr>
                    <w:spacing w:line="360" w:lineRule="auto"/>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Öğrencinin</w:t>
                  </w:r>
                </w:p>
              </w:tc>
            </w:tr>
            <w:tr w:rsidR="00F71837" w:rsidRPr="00485DCF" w:rsidTr="00485DCF">
              <w:trPr>
                <w:trHeight w:val="185"/>
              </w:trPr>
              <w:tc>
                <w:tcPr>
                  <w:tcW w:w="3715" w:type="dxa"/>
                  <w:vAlign w:val="center"/>
                </w:tcPr>
                <w:p w:rsidR="00F71837" w:rsidRPr="00485DCF" w:rsidRDefault="00F71837"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Adı Soyadı</w:t>
                  </w:r>
                </w:p>
              </w:tc>
              <w:tc>
                <w:tcPr>
                  <w:tcW w:w="6551" w:type="dxa"/>
                  <w:gridSpan w:val="6"/>
                </w:tcPr>
                <w:p w:rsidR="00F71837" w:rsidRPr="00485DCF" w:rsidRDefault="00F71837" w:rsidP="000B6291">
                  <w:pPr>
                    <w:spacing w:line="360" w:lineRule="auto"/>
                    <w:rPr>
                      <w:rFonts w:ascii="Times New Roman" w:hAnsi="Times New Roman" w:cs="Times New Roman"/>
                      <w:color w:val="000000" w:themeColor="text1"/>
                      <w:sz w:val="21"/>
                      <w:szCs w:val="21"/>
                    </w:rPr>
                  </w:pPr>
                </w:p>
              </w:tc>
            </w:tr>
            <w:tr w:rsidR="00F71837" w:rsidRPr="00485DCF" w:rsidTr="00485DCF">
              <w:trPr>
                <w:trHeight w:val="233"/>
              </w:trPr>
              <w:tc>
                <w:tcPr>
                  <w:tcW w:w="3715" w:type="dxa"/>
                  <w:vAlign w:val="center"/>
                </w:tcPr>
                <w:p w:rsidR="00F71837" w:rsidRPr="00485DCF" w:rsidRDefault="00F71837" w:rsidP="00E27A3C">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 xml:space="preserve">Mezun Olduğu </w:t>
                  </w:r>
                  <w:r w:rsidR="00E27A3C" w:rsidRPr="00485DCF">
                    <w:rPr>
                      <w:rFonts w:ascii="Times New Roman" w:hAnsi="Times New Roman" w:cs="Times New Roman"/>
                      <w:b/>
                      <w:color w:val="000000" w:themeColor="text1"/>
                      <w:sz w:val="21"/>
                      <w:szCs w:val="21"/>
                    </w:rPr>
                    <w:t>Bölüm</w:t>
                  </w:r>
                </w:p>
              </w:tc>
              <w:tc>
                <w:tcPr>
                  <w:tcW w:w="6551" w:type="dxa"/>
                  <w:gridSpan w:val="6"/>
                </w:tcPr>
                <w:p w:rsidR="00F71837" w:rsidRPr="00485DCF" w:rsidRDefault="00F71837" w:rsidP="000B6291">
                  <w:pPr>
                    <w:spacing w:line="360" w:lineRule="auto"/>
                    <w:rPr>
                      <w:rFonts w:ascii="Times New Roman" w:hAnsi="Times New Roman" w:cs="Times New Roman"/>
                      <w:color w:val="000000" w:themeColor="text1"/>
                      <w:sz w:val="21"/>
                      <w:szCs w:val="21"/>
                    </w:rPr>
                  </w:pPr>
                </w:p>
              </w:tc>
            </w:tr>
            <w:tr w:rsidR="000B6291" w:rsidRPr="00485DCF" w:rsidTr="00485DCF">
              <w:trPr>
                <w:trHeight w:val="281"/>
              </w:trPr>
              <w:tc>
                <w:tcPr>
                  <w:tcW w:w="3715" w:type="dxa"/>
                  <w:vAlign w:val="center"/>
                </w:tcPr>
                <w:p w:rsidR="000B6291" w:rsidRPr="00485DCF" w:rsidRDefault="000B6291"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Kayıt Yaptırdığı Anabilim Dalı</w:t>
                  </w:r>
                </w:p>
              </w:tc>
              <w:tc>
                <w:tcPr>
                  <w:tcW w:w="6551" w:type="dxa"/>
                  <w:gridSpan w:val="6"/>
                  <w:tcBorders>
                    <w:bottom w:val="nil"/>
                  </w:tcBorders>
                </w:tcPr>
                <w:p w:rsidR="000B6291" w:rsidRPr="00485DCF" w:rsidRDefault="000B6291" w:rsidP="000B6291">
                  <w:pPr>
                    <w:spacing w:line="360" w:lineRule="auto"/>
                    <w:rPr>
                      <w:rFonts w:ascii="Times New Roman" w:hAnsi="Times New Roman" w:cs="Times New Roman"/>
                      <w:color w:val="000000" w:themeColor="text1"/>
                      <w:sz w:val="21"/>
                      <w:szCs w:val="21"/>
                    </w:rPr>
                  </w:pPr>
                </w:p>
              </w:tc>
            </w:tr>
            <w:tr w:rsidR="000B6291" w:rsidRPr="00485DCF" w:rsidTr="00E27A3C">
              <w:tc>
                <w:tcPr>
                  <w:tcW w:w="3715" w:type="dxa"/>
                  <w:vAlign w:val="center"/>
                </w:tcPr>
                <w:p w:rsidR="000B6291" w:rsidRPr="00485DCF" w:rsidRDefault="000B6291"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Programı</w:t>
                  </w:r>
                </w:p>
              </w:tc>
              <w:tc>
                <w:tcPr>
                  <w:tcW w:w="423" w:type="dxa"/>
                  <w:tcBorders>
                    <w:right w:val="single" w:sz="2" w:space="0" w:color="auto"/>
                  </w:tcBorders>
                  <w:vAlign w:val="center"/>
                </w:tcPr>
                <w:p w:rsidR="000B6291" w:rsidRPr="00485DCF" w:rsidRDefault="000B6291" w:rsidP="000B6291">
                  <w:pPr>
                    <w:spacing w:line="360" w:lineRule="auto"/>
                    <w:jc w:val="center"/>
                    <w:rPr>
                      <w:rFonts w:ascii="Times New Roman" w:hAnsi="Times New Roman" w:cs="Times New Roman"/>
                      <w:color w:val="000000" w:themeColor="text1"/>
                      <w:sz w:val="21"/>
                      <w:szCs w:val="21"/>
                    </w:rPr>
                  </w:pPr>
                </w:p>
              </w:tc>
              <w:tc>
                <w:tcPr>
                  <w:tcW w:w="222" w:type="dxa"/>
                  <w:tcBorders>
                    <w:left w:val="single" w:sz="2" w:space="0" w:color="auto"/>
                    <w:right w:val="single" w:sz="2" w:space="0" w:color="auto"/>
                  </w:tcBorders>
                  <w:vAlign w:val="center"/>
                </w:tcPr>
                <w:p w:rsidR="000B6291" w:rsidRPr="00485DCF" w:rsidRDefault="000B6291" w:rsidP="000B6291">
                  <w:pPr>
                    <w:spacing w:line="360" w:lineRule="auto"/>
                    <w:jc w:val="center"/>
                    <w:rPr>
                      <w:rFonts w:ascii="Times New Roman" w:hAnsi="Times New Roman" w:cs="Times New Roman"/>
                      <w:color w:val="000000" w:themeColor="text1"/>
                      <w:sz w:val="21"/>
                      <w:szCs w:val="21"/>
                    </w:rPr>
                  </w:pPr>
                </w:p>
              </w:tc>
              <w:tc>
                <w:tcPr>
                  <w:tcW w:w="3173" w:type="dxa"/>
                  <w:gridSpan w:val="2"/>
                  <w:tcBorders>
                    <w:top w:val="single" w:sz="2" w:space="0" w:color="auto"/>
                    <w:left w:val="single" w:sz="2" w:space="0" w:color="auto"/>
                    <w:bottom w:val="single" w:sz="2" w:space="0" w:color="auto"/>
                    <w:right w:val="single" w:sz="2" w:space="0" w:color="auto"/>
                  </w:tcBorders>
                  <w:vAlign w:val="center"/>
                </w:tcPr>
                <w:p w:rsidR="000B6291" w:rsidRPr="00485DCF" w:rsidRDefault="000B6291" w:rsidP="000B6291">
                  <w:pPr>
                    <w:spacing w:line="360" w:lineRule="auto"/>
                    <w:rPr>
                      <w:rFonts w:ascii="Times New Roman" w:hAnsi="Times New Roman" w:cs="Times New Roman"/>
                      <w:color w:val="000000" w:themeColor="text1"/>
                      <w:sz w:val="21"/>
                      <w:szCs w:val="21"/>
                    </w:rPr>
                  </w:pPr>
                  <w:r w:rsidRPr="00485DCF">
                    <w:rPr>
                      <w:rFonts w:ascii="Times New Roman" w:hAnsi="Times New Roman" w:cs="Times New Roman"/>
                      <w:color w:val="000000" w:themeColor="text1"/>
                      <w:sz w:val="21"/>
                      <w:szCs w:val="21"/>
                    </w:rPr>
                    <w:t>Yüksek Lisans</w:t>
                  </w:r>
                </w:p>
              </w:tc>
              <w:tc>
                <w:tcPr>
                  <w:tcW w:w="247" w:type="dxa"/>
                  <w:tcBorders>
                    <w:top w:val="single" w:sz="2" w:space="0" w:color="auto"/>
                    <w:left w:val="single" w:sz="2" w:space="0" w:color="auto"/>
                    <w:bottom w:val="single" w:sz="2" w:space="0" w:color="auto"/>
                    <w:right w:val="single" w:sz="2" w:space="0" w:color="auto"/>
                  </w:tcBorders>
                  <w:vAlign w:val="center"/>
                </w:tcPr>
                <w:p w:rsidR="000B6291" w:rsidRPr="00485DCF" w:rsidRDefault="000B6291" w:rsidP="000B6291">
                  <w:pPr>
                    <w:spacing w:line="360" w:lineRule="auto"/>
                    <w:rPr>
                      <w:rFonts w:ascii="Times New Roman" w:hAnsi="Times New Roman" w:cs="Times New Roman"/>
                      <w:color w:val="000000" w:themeColor="text1"/>
                      <w:sz w:val="21"/>
                      <w:szCs w:val="21"/>
                    </w:rPr>
                  </w:pPr>
                </w:p>
              </w:tc>
              <w:tc>
                <w:tcPr>
                  <w:tcW w:w="2486" w:type="dxa"/>
                  <w:tcBorders>
                    <w:top w:val="single" w:sz="2" w:space="0" w:color="auto"/>
                    <w:left w:val="single" w:sz="2" w:space="0" w:color="auto"/>
                  </w:tcBorders>
                  <w:vAlign w:val="center"/>
                </w:tcPr>
                <w:p w:rsidR="000B6291" w:rsidRPr="00485DCF" w:rsidRDefault="000B6291" w:rsidP="000B6291">
                  <w:pPr>
                    <w:spacing w:line="360" w:lineRule="auto"/>
                    <w:rPr>
                      <w:rFonts w:ascii="Times New Roman" w:hAnsi="Times New Roman" w:cs="Times New Roman"/>
                      <w:color w:val="000000" w:themeColor="text1"/>
                      <w:sz w:val="21"/>
                      <w:szCs w:val="21"/>
                    </w:rPr>
                  </w:pPr>
                  <w:r w:rsidRPr="00485DCF">
                    <w:rPr>
                      <w:rFonts w:ascii="Times New Roman" w:hAnsi="Times New Roman" w:cs="Times New Roman"/>
                      <w:color w:val="000000" w:themeColor="text1"/>
                      <w:sz w:val="21"/>
                      <w:szCs w:val="21"/>
                    </w:rPr>
                    <w:t>Doktora</w:t>
                  </w:r>
                </w:p>
              </w:tc>
            </w:tr>
            <w:tr w:rsidR="000B6291" w:rsidRPr="00485DCF" w:rsidTr="00E27A3C">
              <w:tc>
                <w:tcPr>
                  <w:tcW w:w="3715" w:type="dxa"/>
                  <w:vAlign w:val="center"/>
                </w:tcPr>
                <w:p w:rsidR="000B6291" w:rsidRPr="00485DCF" w:rsidRDefault="000B6291"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Numarası</w:t>
                  </w:r>
                </w:p>
              </w:tc>
              <w:tc>
                <w:tcPr>
                  <w:tcW w:w="6551" w:type="dxa"/>
                  <w:gridSpan w:val="6"/>
                </w:tcPr>
                <w:p w:rsidR="000B6291" w:rsidRPr="00485DCF" w:rsidRDefault="000B6291" w:rsidP="000B6291">
                  <w:pPr>
                    <w:spacing w:line="360" w:lineRule="auto"/>
                    <w:rPr>
                      <w:rFonts w:ascii="Times New Roman" w:hAnsi="Times New Roman" w:cs="Times New Roman"/>
                      <w:color w:val="000000" w:themeColor="text1"/>
                      <w:sz w:val="21"/>
                      <w:szCs w:val="21"/>
                    </w:rPr>
                  </w:pPr>
                </w:p>
              </w:tc>
            </w:tr>
            <w:tr w:rsidR="000B6291" w:rsidRPr="00485DCF" w:rsidTr="00485DCF">
              <w:trPr>
                <w:trHeight w:val="594"/>
              </w:trPr>
              <w:tc>
                <w:tcPr>
                  <w:tcW w:w="3715" w:type="dxa"/>
                  <w:vAlign w:val="center"/>
                </w:tcPr>
                <w:p w:rsidR="000B6291" w:rsidRPr="00485DCF" w:rsidRDefault="000B6291"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 xml:space="preserve">Danışmanın </w:t>
                  </w:r>
                  <w:r w:rsidR="00E27A3C" w:rsidRPr="00485DCF">
                    <w:rPr>
                      <w:rFonts w:ascii="Times New Roman" w:hAnsi="Times New Roman" w:cs="Times New Roman"/>
                      <w:b/>
                      <w:color w:val="000000" w:themeColor="text1"/>
                      <w:sz w:val="21"/>
                      <w:szCs w:val="21"/>
                    </w:rPr>
                    <w:t xml:space="preserve"> Unvanı, </w:t>
                  </w:r>
                  <w:r w:rsidRPr="00485DCF">
                    <w:rPr>
                      <w:rFonts w:ascii="Times New Roman" w:hAnsi="Times New Roman" w:cs="Times New Roman"/>
                      <w:b/>
                      <w:color w:val="000000" w:themeColor="text1"/>
                      <w:sz w:val="21"/>
                      <w:szCs w:val="21"/>
                    </w:rPr>
                    <w:t>Adı Soyadı</w:t>
                  </w:r>
                </w:p>
                <w:p w:rsidR="00E27A3C" w:rsidRPr="00485DCF" w:rsidRDefault="00E27A3C"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(Anabilim Dalı Başkanı)</w:t>
                  </w:r>
                  <w:r w:rsidRPr="00485DCF">
                    <w:rPr>
                      <w:rFonts w:ascii="Times New Roman" w:hAnsi="Times New Roman" w:cs="Times New Roman"/>
                      <w:b/>
                      <w:color w:val="000000" w:themeColor="text1"/>
                      <w:sz w:val="21"/>
                      <w:szCs w:val="21"/>
                      <w:vertAlign w:val="superscript"/>
                    </w:rPr>
                    <w:t>1</w:t>
                  </w:r>
                </w:p>
              </w:tc>
              <w:tc>
                <w:tcPr>
                  <w:tcW w:w="3421" w:type="dxa"/>
                  <w:gridSpan w:val="3"/>
                  <w:tcBorders>
                    <w:right w:val="single" w:sz="2" w:space="0" w:color="auto"/>
                  </w:tcBorders>
                </w:tcPr>
                <w:p w:rsidR="000B6291" w:rsidRPr="00485DCF" w:rsidRDefault="000B6291" w:rsidP="000B6291">
                  <w:pPr>
                    <w:spacing w:line="360" w:lineRule="auto"/>
                    <w:rPr>
                      <w:rFonts w:ascii="Times New Roman" w:hAnsi="Times New Roman" w:cs="Times New Roman"/>
                      <w:color w:val="000000" w:themeColor="text1"/>
                      <w:sz w:val="21"/>
                      <w:szCs w:val="21"/>
                    </w:rPr>
                  </w:pPr>
                </w:p>
              </w:tc>
              <w:tc>
                <w:tcPr>
                  <w:tcW w:w="3130" w:type="dxa"/>
                  <w:gridSpan w:val="3"/>
                  <w:tcBorders>
                    <w:top w:val="single" w:sz="2" w:space="0" w:color="auto"/>
                    <w:left w:val="single" w:sz="2" w:space="0" w:color="auto"/>
                  </w:tcBorders>
                </w:tcPr>
                <w:p w:rsidR="000B6291" w:rsidRPr="00485DCF" w:rsidRDefault="000B6291" w:rsidP="000B6291">
                  <w:pPr>
                    <w:spacing w:line="360" w:lineRule="auto"/>
                    <w:rPr>
                      <w:rFonts w:ascii="Times New Roman" w:hAnsi="Times New Roman" w:cs="Times New Roman"/>
                      <w:color w:val="000000" w:themeColor="text1"/>
                      <w:sz w:val="21"/>
                      <w:szCs w:val="21"/>
                    </w:rPr>
                  </w:pPr>
                </w:p>
                <w:p w:rsidR="000B6291" w:rsidRPr="00485DCF" w:rsidRDefault="000B6291" w:rsidP="000B6291">
                  <w:pPr>
                    <w:spacing w:line="360" w:lineRule="auto"/>
                    <w:jc w:val="center"/>
                    <w:rPr>
                      <w:rFonts w:ascii="Times New Roman" w:hAnsi="Times New Roman" w:cs="Times New Roman"/>
                      <w:color w:val="A6A6A6" w:themeColor="background1" w:themeShade="A6"/>
                      <w:sz w:val="21"/>
                      <w:szCs w:val="21"/>
                    </w:rPr>
                  </w:pPr>
                  <w:r w:rsidRPr="00485DCF">
                    <w:rPr>
                      <w:rFonts w:ascii="Times New Roman" w:hAnsi="Times New Roman" w:cs="Times New Roman"/>
                      <w:color w:val="A6A6A6" w:themeColor="background1" w:themeShade="A6"/>
                      <w:sz w:val="21"/>
                      <w:szCs w:val="21"/>
                    </w:rPr>
                    <w:t>İmza</w:t>
                  </w:r>
                </w:p>
              </w:tc>
            </w:tr>
            <w:tr w:rsidR="00F71837" w:rsidRPr="00485DCF" w:rsidTr="00055B03">
              <w:trPr>
                <w:trHeight w:val="137"/>
              </w:trPr>
              <w:tc>
                <w:tcPr>
                  <w:tcW w:w="3715" w:type="dxa"/>
                  <w:vAlign w:val="center"/>
                </w:tcPr>
                <w:p w:rsidR="00F71837" w:rsidRPr="00485DCF" w:rsidRDefault="00F71837" w:rsidP="000B6291">
                  <w:pPr>
                    <w:spacing w:line="360" w:lineRule="auto"/>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Tarih</w:t>
                  </w:r>
                </w:p>
              </w:tc>
              <w:tc>
                <w:tcPr>
                  <w:tcW w:w="6551" w:type="dxa"/>
                  <w:gridSpan w:val="6"/>
                </w:tcPr>
                <w:p w:rsidR="00F71837" w:rsidRPr="00485DCF" w:rsidRDefault="00F71837" w:rsidP="000B6291">
                  <w:pPr>
                    <w:spacing w:line="360" w:lineRule="auto"/>
                    <w:rPr>
                      <w:rFonts w:ascii="Times New Roman" w:hAnsi="Times New Roman" w:cs="Times New Roman"/>
                      <w:color w:val="000000" w:themeColor="text1"/>
                      <w:sz w:val="21"/>
                      <w:szCs w:val="21"/>
                    </w:rPr>
                  </w:pPr>
                </w:p>
              </w:tc>
            </w:tr>
          </w:tbl>
          <w:p w:rsidR="004761C8" w:rsidRPr="00485DCF" w:rsidRDefault="004761C8" w:rsidP="00F71837">
            <w:pPr>
              <w:rPr>
                <w:rFonts w:ascii="Times New Roman" w:hAnsi="Times New Roman" w:cs="Times New Roman"/>
                <w:color w:val="000000" w:themeColor="text1"/>
                <w:sz w:val="21"/>
                <w:szCs w:val="21"/>
              </w:rPr>
            </w:pPr>
          </w:p>
          <w:p w:rsidR="000B6291" w:rsidRPr="00485DCF" w:rsidRDefault="000B6291" w:rsidP="000B6291">
            <w:pPr>
              <w:pStyle w:val="ListeParagraf"/>
              <w:numPr>
                <w:ilvl w:val="0"/>
                <w:numId w:val="3"/>
              </w:num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BİRİNCİ YARILYILDA ÖNERİLEN BİLİMSEL HAZIRLIK DERSLERİ</w:t>
            </w:r>
            <w:r w:rsidR="00E27A3C" w:rsidRPr="00485DCF">
              <w:rPr>
                <w:rFonts w:ascii="Times New Roman" w:hAnsi="Times New Roman" w:cs="Times New Roman"/>
                <w:b/>
                <w:color w:val="000000" w:themeColor="text1"/>
                <w:sz w:val="21"/>
                <w:szCs w:val="21"/>
                <w:vertAlign w:val="superscript"/>
              </w:rPr>
              <w:t>2</w:t>
            </w:r>
          </w:p>
          <w:tbl>
            <w:tblPr>
              <w:tblStyle w:val="TabloKlavuzu"/>
              <w:tblW w:w="0" w:type="auto"/>
              <w:tblLook w:val="04A0"/>
            </w:tblPr>
            <w:tblGrid>
              <w:gridCol w:w="1379"/>
              <w:gridCol w:w="362"/>
              <w:gridCol w:w="368"/>
              <w:gridCol w:w="380"/>
              <w:gridCol w:w="788"/>
              <w:gridCol w:w="3280"/>
              <w:gridCol w:w="2366"/>
              <w:gridCol w:w="1348"/>
            </w:tblGrid>
            <w:tr w:rsidR="00485DCF" w:rsidRPr="00485DCF" w:rsidTr="00055B03">
              <w:tc>
                <w:tcPr>
                  <w:tcW w:w="1379" w:type="dxa"/>
                  <w:vAlign w:val="center"/>
                </w:tcPr>
                <w:p w:rsidR="00485DCF" w:rsidRPr="00485DCF" w:rsidRDefault="00485DCF" w:rsidP="00F71837">
                  <w:pPr>
                    <w:spacing w:line="276" w:lineRule="auto"/>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Kodu</w:t>
                  </w:r>
                </w:p>
              </w:tc>
              <w:tc>
                <w:tcPr>
                  <w:tcW w:w="362"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T</w:t>
                  </w:r>
                </w:p>
              </w:tc>
              <w:tc>
                <w:tcPr>
                  <w:tcW w:w="368"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U</w:t>
                  </w:r>
                </w:p>
              </w:tc>
              <w:tc>
                <w:tcPr>
                  <w:tcW w:w="380"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K</w:t>
                  </w:r>
                </w:p>
              </w:tc>
              <w:tc>
                <w:tcPr>
                  <w:tcW w:w="788"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AKTS</w:t>
                  </w:r>
                </w:p>
              </w:tc>
              <w:tc>
                <w:tcPr>
                  <w:tcW w:w="3280" w:type="dxa"/>
                  <w:vAlign w:val="center"/>
                </w:tcPr>
                <w:p w:rsidR="00485DCF" w:rsidRPr="00485DCF" w:rsidRDefault="00485DCF" w:rsidP="00F71837">
                  <w:pPr>
                    <w:spacing w:line="276" w:lineRule="auto"/>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Dersin Adı</w:t>
                  </w:r>
                </w:p>
              </w:tc>
              <w:tc>
                <w:tcPr>
                  <w:tcW w:w="2366"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Sorumlu Öğr. Üyesi</w:t>
                  </w:r>
                </w:p>
              </w:tc>
              <w:tc>
                <w:tcPr>
                  <w:tcW w:w="1348" w:type="dxa"/>
                  <w:vAlign w:val="center"/>
                </w:tcPr>
                <w:p w:rsidR="00485DCF" w:rsidRPr="00485DCF" w:rsidRDefault="00485DCF" w:rsidP="00F71837">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Öğretim Yılı/Dönemi</w:t>
                  </w: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bl>
          <w:p w:rsidR="00F71837" w:rsidRPr="00485DCF" w:rsidRDefault="00F71837" w:rsidP="00F71837">
            <w:pPr>
              <w:rPr>
                <w:rFonts w:ascii="Times New Roman" w:hAnsi="Times New Roman" w:cs="Times New Roman"/>
                <w:color w:val="000000" w:themeColor="text1"/>
                <w:sz w:val="21"/>
                <w:szCs w:val="21"/>
              </w:rPr>
            </w:pPr>
          </w:p>
          <w:p w:rsidR="000B6291" w:rsidRPr="00485DCF" w:rsidRDefault="000B6291" w:rsidP="000B6291">
            <w:pPr>
              <w:pStyle w:val="ListeParagraf"/>
              <w:numPr>
                <w:ilvl w:val="0"/>
                <w:numId w:val="3"/>
              </w:num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İKİNCİ YARILYILDA ÖNERİLEN BİLİMSEL HAZIRLIK DERSLERİ</w:t>
            </w:r>
            <w:r w:rsidR="00E27A3C" w:rsidRPr="00485DCF">
              <w:rPr>
                <w:rFonts w:ascii="Times New Roman" w:hAnsi="Times New Roman" w:cs="Times New Roman"/>
                <w:b/>
                <w:color w:val="000000" w:themeColor="text1"/>
                <w:sz w:val="21"/>
                <w:szCs w:val="21"/>
                <w:vertAlign w:val="superscript"/>
              </w:rPr>
              <w:t>2</w:t>
            </w:r>
          </w:p>
          <w:tbl>
            <w:tblPr>
              <w:tblStyle w:val="TabloKlavuzu"/>
              <w:tblW w:w="0" w:type="auto"/>
              <w:tblLook w:val="04A0"/>
            </w:tblPr>
            <w:tblGrid>
              <w:gridCol w:w="1379"/>
              <w:gridCol w:w="362"/>
              <w:gridCol w:w="368"/>
              <w:gridCol w:w="380"/>
              <w:gridCol w:w="788"/>
              <w:gridCol w:w="3280"/>
              <w:gridCol w:w="2366"/>
              <w:gridCol w:w="1348"/>
            </w:tblGrid>
            <w:tr w:rsidR="00485DCF" w:rsidRPr="00485DCF" w:rsidTr="00055B03">
              <w:tc>
                <w:tcPr>
                  <w:tcW w:w="1379" w:type="dxa"/>
                  <w:vAlign w:val="center"/>
                </w:tcPr>
                <w:p w:rsidR="00485DCF" w:rsidRPr="00485DCF" w:rsidRDefault="00485DCF" w:rsidP="00AE0FE3">
                  <w:pPr>
                    <w:spacing w:line="276" w:lineRule="auto"/>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Kodu</w:t>
                  </w:r>
                </w:p>
              </w:tc>
              <w:tc>
                <w:tcPr>
                  <w:tcW w:w="362"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T</w:t>
                  </w:r>
                </w:p>
              </w:tc>
              <w:tc>
                <w:tcPr>
                  <w:tcW w:w="368"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U</w:t>
                  </w:r>
                </w:p>
              </w:tc>
              <w:tc>
                <w:tcPr>
                  <w:tcW w:w="380"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K</w:t>
                  </w:r>
                </w:p>
              </w:tc>
              <w:tc>
                <w:tcPr>
                  <w:tcW w:w="788"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AKTS</w:t>
                  </w:r>
                </w:p>
              </w:tc>
              <w:tc>
                <w:tcPr>
                  <w:tcW w:w="3280" w:type="dxa"/>
                  <w:vAlign w:val="center"/>
                </w:tcPr>
                <w:p w:rsidR="00485DCF" w:rsidRPr="00485DCF" w:rsidRDefault="00485DCF" w:rsidP="00AE0FE3">
                  <w:pPr>
                    <w:spacing w:line="276" w:lineRule="auto"/>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Dersin Adı</w:t>
                  </w:r>
                </w:p>
              </w:tc>
              <w:tc>
                <w:tcPr>
                  <w:tcW w:w="2366"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Sorumlu Öğr. Üyesi</w:t>
                  </w:r>
                </w:p>
              </w:tc>
              <w:tc>
                <w:tcPr>
                  <w:tcW w:w="1348" w:type="dxa"/>
                  <w:vAlign w:val="center"/>
                </w:tcPr>
                <w:p w:rsidR="00485DCF" w:rsidRPr="00485DCF" w:rsidRDefault="00485DCF" w:rsidP="00AE0FE3">
                  <w:pPr>
                    <w:jc w:val="center"/>
                    <w:rPr>
                      <w:rFonts w:ascii="Times New Roman" w:hAnsi="Times New Roman" w:cs="Times New Roman"/>
                      <w:b/>
                      <w:color w:val="000000" w:themeColor="text1"/>
                      <w:sz w:val="21"/>
                      <w:szCs w:val="21"/>
                    </w:rPr>
                  </w:pPr>
                  <w:r w:rsidRPr="00485DCF">
                    <w:rPr>
                      <w:rFonts w:ascii="Times New Roman" w:hAnsi="Times New Roman" w:cs="Times New Roman"/>
                      <w:b/>
                      <w:color w:val="000000" w:themeColor="text1"/>
                      <w:sz w:val="21"/>
                      <w:szCs w:val="21"/>
                    </w:rPr>
                    <w:t>Öğretim Yılı/Dönemi</w:t>
                  </w: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r w:rsidR="00485DCF" w:rsidRPr="00485DCF" w:rsidTr="00055B03">
              <w:tc>
                <w:tcPr>
                  <w:tcW w:w="1379"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362" w:type="dxa"/>
                </w:tcPr>
                <w:p w:rsidR="00485DCF" w:rsidRPr="00485DCF" w:rsidRDefault="00485DCF" w:rsidP="00AE0FE3">
                  <w:pPr>
                    <w:rPr>
                      <w:rFonts w:ascii="Times New Roman" w:hAnsi="Times New Roman" w:cs="Times New Roman"/>
                      <w:color w:val="000000" w:themeColor="text1"/>
                      <w:sz w:val="21"/>
                      <w:szCs w:val="21"/>
                    </w:rPr>
                  </w:pPr>
                </w:p>
              </w:tc>
              <w:tc>
                <w:tcPr>
                  <w:tcW w:w="368" w:type="dxa"/>
                </w:tcPr>
                <w:p w:rsidR="00485DCF" w:rsidRPr="00485DCF" w:rsidRDefault="00485DCF" w:rsidP="00AE0FE3">
                  <w:pPr>
                    <w:rPr>
                      <w:rFonts w:ascii="Times New Roman" w:hAnsi="Times New Roman" w:cs="Times New Roman"/>
                      <w:color w:val="000000" w:themeColor="text1"/>
                      <w:sz w:val="21"/>
                      <w:szCs w:val="21"/>
                    </w:rPr>
                  </w:pPr>
                </w:p>
              </w:tc>
              <w:tc>
                <w:tcPr>
                  <w:tcW w:w="380" w:type="dxa"/>
                </w:tcPr>
                <w:p w:rsidR="00485DCF" w:rsidRPr="00485DCF" w:rsidRDefault="00485DCF" w:rsidP="00AE0FE3">
                  <w:pPr>
                    <w:rPr>
                      <w:rFonts w:ascii="Times New Roman" w:hAnsi="Times New Roman" w:cs="Times New Roman"/>
                      <w:color w:val="000000" w:themeColor="text1"/>
                      <w:sz w:val="21"/>
                      <w:szCs w:val="21"/>
                    </w:rPr>
                  </w:pPr>
                </w:p>
              </w:tc>
              <w:tc>
                <w:tcPr>
                  <w:tcW w:w="788" w:type="dxa"/>
                </w:tcPr>
                <w:p w:rsidR="00485DCF" w:rsidRPr="00485DCF" w:rsidRDefault="00485DCF" w:rsidP="00AE0FE3">
                  <w:pPr>
                    <w:rPr>
                      <w:rFonts w:ascii="Times New Roman" w:hAnsi="Times New Roman" w:cs="Times New Roman"/>
                      <w:color w:val="000000" w:themeColor="text1"/>
                      <w:sz w:val="21"/>
                      <w:szCs w:val="21"/>
                    </w:rPr>
                  </w:pPr>
                </w:p>
              </w:tc>
              <w:tc>
                <w:tcPr>
                  <w:tcW w:w="3280" w:type="dxa"/>
                </w:tcPr>
                <w:p w:rsidR="00485DCF" w:rsidRPr="00485DCF" w:rsidRDefault="00485DCF" w:rsidP="00AE0FE3">
                  <w:pPr>
                    <w:spacing w:line="276" w:lineRule="auto"/>
                    <w:rPr>
                      <w:rFonts w:ascii="Times New Roman" w:hAnsi="Times New Roman" w:cs="Times New Roman"/>
                      <w:color w:val="000000" w:themeColor="text1"/>
                      <w:sz w:val="21"/>
                      <w:szCs w:val="21"/>
                    </w:rPr>
                  </w:pPr>
                </w:p>
              </w:tc>
              <w:tc>
                <w:tcPr>
                  <w:tcW w:w="2366" w:type="dxa"/>
                </w:tcPr>
                <w:p w:rsidR="00485DCF" w:rsidRPr="00485DCF" w:rsidRDefault="00485DCF" w:rsidP="00AE0FE3">
                  <w:pPr>
                    <w:rPr>
                      <w:rFonts w:ascii="Times New Roman" w:hAnsi="Times New Roman" w:cs="Times New Roman"/>
                      <w:color w:val="000000" w:themeColor="text1"/>
                      <w:sz w:val="21"/>
                      <w:szCs w:val="21"/>
                    </w:rPr>
                  </w:pPr>
                </w:p>
              </w:tc>
              <w:tc>
                <w:tcPr>
                  <w:tcW w:w="1348" w:type="dxa"/>
                </w:tcPr>
                <w:p w:rsidR="00485DCF" w:rsidRPr="00485DCF" w:rsidRDefault="00485DCF" w:rsidP="00AE0FE3">
                  <w:pPr>
                    <w:rPr>
                      <w:rFonts w:ascii="Times New Roman" w:hAnsi="Times New Roman" w:cs="Times New Roman"/>
                      <w:color w:val="000000" w:themeColor="text1"/>
                      <w:sz w:val="21"/>
                      <w:szCs w:val="21"/>
                    </w:rPr>
                  </w:pPr>
                </w:p>
              </w:tc>
            </w:tr>
          </w:tbl>
          <w:p w:rsidR="00902375" w:rsidRPr="00485DCF" w:rsidRDefault="00485DCF" w:rsidP="00902375">
            <w:pPr>
              <w:jc w:val="both"/>
              <w:rPr>
                <w:rFonts w:ascii="Times New Roman" w:hAnsi="Times New Roman" w:cs="Times New Roman"/>
                <w:sz w:val="21"/>
                <w:szCs w:val="21"/>
              </w:rPr>
            </w:pPr>
            <w:r>
              <w:rPr>
                <w:rFonts w:ascii="Times New Roman" w:hAnsi="Times New Roman" w:cs="Times New Roman"/>
                <w:sz w:val="21"/>
                <w:szCs w:val="21"/>
              </w:rPr>
              <w:t xml:space="preserve">       </w:t>
            </w:r>
            <w:r w:rsidR="00902375" w:rsidRPr="00485DCF">
              <w:rPr>
                <w:rFonts w:ascii="Times New Roman" w:hAnsi="Times New Roman" w:cs="Times New Roman"/>
                <w:sz w:val="21"/>
                <w:szCs w:val="21"/>
              </w:rPr>
              <w:t xml:space="preserve">Anabilim Dalı Kurulu Toplantısı Kararına göre yukarıda adı ve soyadı yazılı öğrencinin bir/iki yarıyılda yukarıda listelenen bilimsel hazırlık derslerini alması önerilmektedir. </w:t>
            </w:r>
          </w:p>
          <w:p w:rsidR="00485DCF" w:rsidRPr="00485DCF" w:rsidRDefault="00485DCF" w:rsidP="00E27A3C">
            <w:pPr>
              <w:jc w:val="both"/>
              <w:rPr>
                <w:rFonts w:ascii="Times New Roman" w:hAnsi="Times New Roman" w:cs="Times New Roman"/>
                <w:color w:val="A6A6A6" w:themeColor="background1" w:themeShade="A6"/>
                <w:sz w:val="21"/>
                <w:szCs w:val="21"/>
              </w:rPr>
            </w:pPr>
            <w:r>
              <w:rPr>
                <w:rFonts w:ascii="Times New Roman" w:hAnsi="Times New Roman" w:cs="Times New Roman"/>
                <w:sz w:val="21"/>
                <w:szCs w:val="21"/>
              </w:rPr>
              <w:t xml:space="preserve">       </w:t>
            </w:r>
            <w:r w:rsidR="00902375" w:rsidRPr="00485DCF">
              <w:rPr>
                <w:rFonts w:ascii="Times New Roman" w:hAnsi="Times New Roman" w:cs="Times New Roman"/>
                <w:sz w:val="21"/>
                <w:szCs w:val="21"/>
              </w:rPr>
              <w:t>Gereğini bilgilerinize arz ederim.</w:t>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sidRPr="00485DCF">
              <w:rPr>
                <w:rFonts w:ascii="Times New Roman" w:hAnsi="Times New Roman" w:cs="Times New Roman"/>
                <w:sz w:val="21"/>
                <w:szCs w:val="21"/>
              </w:rPr>
              <w:tab/>
            </w:r>
            <w:r>
              <w:rPr>
                <w:rFonts w:ascii="Times New Roman" w:hAnsi="Times New Roman" w:cs="Times New Roman"/>
                <w:sz w:val="21"/>
                <w:szCs w:val="21"/>
              </w:rPr>
              <w:t xml:space="preserve">           </w:t>
            </w:r>
            <w:r w:rsidRPr="00485DCF">
              <w:rPr>
                <w:rFonts w:ascii="Times New Roman" w:hAnsi="Times New Roman" w:cs="Times New Roman"/>
                <w:color w:val="A6A6A6" w:themeColor="background1" w:themeShade="A6"/>
                <w:sz w:val="21"/>
                <w:szCs w:val="21"/>
              </w:rPr>
              <w:t>İmza</w:t>
            </w:r>
          </w:p>
          <w:p w:rsidR="00E27A3C" w:rsidRPr="00485DCF" w:rsidRDefault="00485DCF" w:rsidP="00E27A3C">
            <w:pPr>
              <w:jc w:val="right"/>
              <w:rPr>
                <w:rFonts w:ascii="Times New Roman" w:hAnsi="Times New Roman" w:cs="Times New Roman"/>
                <w:color w:val="A6A6A6" w:themeColor="background1" w:themeShade="A6"/>
                <w:sz w:val="21"/>
                <w:szCs w:val="21"/>
              </w:rPr>
            </w:pPr>
            <w:r w:rsidRPr="00485DCF">
              <w:rPr>
                <w:rFonts w:ascii="Times New Roman" w:hAnsi="Times New Roman" w:cs="Times New Roman"/>
                <w:color w:val="A6A6A6" w:themeColor="background1" w:themeShade="A6"/>
                <w:sz w:val="21"/>
                <w:szCs w:val="21"/>
              </w:rPr>
              <w:t>Unvanı, Adı Soyadı</w:t>
            </w:r>
          </w:p>
          <w:p w:rsidR="00055B03" w:rsidRDefault="00902375" w:rsidP="00055B03">
            <w:pPr>
              <w:jc w:val="right"/>
              <w:rPr>
                <w:rFonts w:ascii="Times New Roman" w:hAnsi="Times New Roman" w:cs="Times New Roman"/>
                <w:b/>
                <w:color w:val="000000" w:themeColor="text1"/>
                <w:sz w:val="21"/>
                <w:szCs w:val="21"/>
              </w:rPr>
            </w:pPr>
            <w:r w:rsidRPr="00055B03">
              <w:rPr>
                <w:rFonts w:ascii="Times New Roman" w:hAnsi="Times New Roman" w:cs="Times New Roman"/>
                <w:b/>
                <w:color w:val="000000" w:themeColor="text1"/>
                <w:sz w:val="21"/>
                <w:szCs w:val="21"/>
              </w:rPr>
              <w:t>Anabilim Dalı Başkanı</w:t>
            </w:r>
          </w:p>
          <w:p w:rsidR="00485DCF" w:rsidRDefault="00485DCF" w:rsidP="00485DCF">
            <w:pPr>
              <w:pBdr>
                <w:top w:val="single" w:sz="12" w:space="1" w:color="auto"/>
              </w:pBdr>
              <w:rPr>
                <w:rFonts w:ascii="Times New Roman" w:hAnsi="Times New Roman" w:cs="Times New Roman"/>
                <w:color w:val="000000" w:themeColor="text1"/>
                <w:sz w:val="16"/>
                <w:szCs w:val="16"/>
              </w:rPr>
            </w:pPr>
            <w:r w:rsidRPr="00485DCF">
              <w:rPr>
                <w:rFonts w:ascii="Times New Roman" w:hAnsi="Times New Roman" w:cs="Times New Roman"/>
                <w:b/>
                <w:color w:val="000000" w:themeColor="text1"/>
                <w:sz w:val="16"/>
                <w:szCs w:val="16"/>
              </w:rPr>
              <w:t>1: Munzur Üniversitesi Lisansüstü Eğitim ve Öğretim Senato Esasları Md. 14/4</w:t>
            </w:r>
            <w:r>
              <w:rPr>
                <w:rFonts w:ascii="Times New Roman" w:hAnsi="Times New Roman" w:cs="Times New Roman"/>
                <w:color w:val="000000" w:themeColor="text1"/>
                <w:sz w:val="16"/>
                <w:szCs w:val="16"/>
              </w:rPr>
              <w:t>:</w:t>
            </w:r>
          </w:p>
          <w:p w:rsidR="00485DCF" w:rsidRDefault="00485DCF" w:rsidP="00485DCF">
            <w:pPr>
              <w:pBdr>
                <w:top w:val="single" w:sz="12" w:space="1" w:color="auto"/>
              </w:pBdr>
              <w:rPr>
                <w:rFonts w:ascii="Times New Roman" w:hAnsi="Times New Roman" w:cs="Times New Roman"/>
                <w:i/>
                <w:sz w:val="16"/>
                <w:szCs w:val="16"/>
              </w:rPr>
            </w:pPr>
            <w:r w:rsidRPr="00485DCF">
              <w:rPr>
                <w:rFonts w:ascii="Times New Roman" w:hAnsi="Times New Roman" w:cs="Times New Roman"/>
                <w:i/>
                <w:sz w:val="16"/>
                <w:szCs w:val="16"/>
              </w:rPr>
              <w:t>Bilimsel hazırlık programına kayıtlı öğrencilerin danışmanlık görevi, öğrencinin bilimsel hazırlık programı süresince ilgili anabilim dalı başkanı tarafından yürütülür. Bilimsel hazırlık programını başarı ile tamamlayan öğrenci için danışman atanması işlemi lisansüstü programlarda uygulanan esaslara göre yapılır.</w:t>
            </w:r>
          </w:p>
          <w:p w:rsidR="00485DCF" w:rsidRPr="00485DCF" w:rsidRDefault="00485DCF" w:rsidP="00485DCF">
            <w:pPr>
              <w:pBdr>
                <w:top w:val="single" w:sz="12" w:space="1" w:color="auto"/>
              </w:pBdr>
              <w:rPr>
                <w:rFonts w:ascii="Times New Roman" w:hAnsi="Times New Roman" w:cs="Times New Roman"/>
                <w:b/>
                <w:sz w:val="16"/>
                <w:szCs w:val="16"/>
                <w:u w:val="single"/>
              </w:rPr>
            </w:pPr>
            <w:r w:rsidRPr="00485DCF">
              <w:rPr>
                <w:rFonts w:ascii="Times New Roman" w:hAnsi="Times New Roman" w:cs="Times New Roman"/>
                <w:b/>
                <w:sz w:val="16"/>
                <w:szCs w:val="16"/>
                <w:u w:val="single"/>
              </w:rPr>
              <w:t>2:Munzur Üniversitesi Lisansüstü Eğitim ve Öğretim Yönetmeliği:</w:t>
            </w:r>
          </w:p>
          <w:p w:rsidR="00F71837" w:rsidRDefault="00485DCF" w:rsidP="00485DCF">
            <w:pPr>
              <w:jc w:val="both"/>
              <w:rPr>
                <w:rFonts w:ascii="Times New Roman" w:hAnsi="Times New Roman" w:cs="Times New Roman"/>
                <w:i/>
                <w:sz w:val="16"/>
                <w:szCs w:val="16"/>
              </w:rPr>
            </w:pPr>
            <w:r w:rsidRPr="00055B03">
              <w:rPr>
                <w:rFonts w:ascii="Times New Roman" w:hAnsi="Times New Roman" w:cs="Times New Roman"/>
                <w:b/>
                <w:sz w:val="16"/>
                <w:szCs w:val="16"/>
              </w:rPr>
              <w:t>Md. 32/3</w:t>
            </w:r>
            <w:r>
              <w:rPr>
                <w:rFonts w:ascii="Times New Roman" w:hAnsi="Times New Roman" w:cs="Times New Roman"/>
                <w:i/>
                <w:sz w:val="16"/>
                <w:szCs w:val="16"/>
              </w:rPr>
              <w:t>:</w:t>
            </w:r>
            <w:r w:rsidRPr="0009763D">
              <w:rPr>
                <w:rFonts w:ascii="Times New Roman" w:hAnsi="Times New Roman" w:cs="Times New Roman"/>
                <w:i/>
                <w:sz w:val="16"/>
                <w:szCs w:val="16"/>
              </w:rPr>
              <w:t xml:space="preserve"> Bilimsel hazırlık programında alınan dersler, yüksek lisans için lisans; doktora için yüksek lisans ve/veya lisans derslerinden seçilir. Bilimsel hazırlık programı öğrencisi, 2 yarıyıl içinde ilgili enstitü anabilim dalı başkanlığının önerisi ve enstitü yönetim kurulunun onayıyla en az 4, en çok 8 derslik bilimsel hazırlık programı derslerini almak ve başarmak zorundadır. Bilimsel hazırlık programı dersleri, lisansüstü programı tamamlamak için gerekli olan derslerin ve kredilerin yerine sayılmaz ve başarı notları genel not ortalamasına katılmaz.</w:t>
            </w:r>
          </w:p>
          <w:p w:rsidR="00485DCF" w:rsidRPr="00485DCF" w:rsidRDefault="00055B03" w:rsidP="00485DCF">
            <w:pPr>
              <w:jc w:val="both"/>
              <w:rPr>
                <w:rFonts w:ascii="Times New Roman" w:eastAsia="Times New Roman" w:hAnsi="Times New Roman" w:cs="Times New Roman"/>
                <w:i/>
                <w:sz w:val="16"/>
                <w:szCs w:val="16"/>
              </w:rPr>
            </w:pPr>
            <w:r w:rsidRPr="00055B03">
              <w:rPr>
                <w:rFonts w:ascii="Times New Roman" w:hAnsi="Times New Roman" w:cs="Times New Roman"/>
                <w:b/>
                <w:sz w:val="16"/>
                <w:szCs w:val="16"/>
              </w:rPr>
              <w:t>Md.</w:t>
            </w:r>
            <w:r>
              <w:rPr>
                <w:rFonts w:ascii="Times New Roman" w:hAnsi="Times New Roman" w:cs="Times New Roman"/>
                <w:b/>
                <w:sz w:val="16"/>
                <w:szCs w:val="16"/>
              </w:rPr>
              <w:t xml:space="preserve"> </w:t>
            </w:r>
            <w:r w:rsidRPr="00055B03">
              <w:rPr>
                <w:rFonts w:ascii="Times New Roman" w:hAnsi="Times New Roman" w:cs="Times New Roman"/>
                <w:b/>
                <w:sz w:val="16"/>
                <w:szCs w:val="16"/>
              </w:rPr>
              <w:t>32/2</w:t>
            </w:r>
            <w:r>
              <w:rPr>
                <w:rFonts w:ascii="Times New Roman" w:hAnsi="Times New Roman" w:cs="Times New Roman"/>
                <w:i/>
                <w:sz w:val="16"/>
                <w:szCs w:val="16"/>
              </w:rPr>
              <w:t xml:space="preserve">: </w:t>
            </w:r>
            <w:r w:rsidRPr="00C25DB7">
              <w:rPr>
                <w:rFonts w:ascii="Times New Roman" w:hAnsi="Times New Roman" w:cs="Times New Roman"/>
                <w:i/>
                <w:sz w:val="16"/>
                <w:szCs w:val="16"/>
              </w:rPr>
              <w:t>Bilimsel hazırlık programında alınması zorunlu dersler, ilgili lisansüstü programını tamamlamak için gerekli görülen derslerin yerine geçmez. Ancak bilimsel hazırlık programındaki bir öğrenci, bilimsel hazırlık derslerinin yanı sıra ilgili enstitü anabilim/anasanat dalı başkanlığının önerisi ve enstitü yönetim kurulu onayı ile lisansüstü programa yönelik olan seçmeli derslerden her yarıyıl en fazla 2 ders alabilir. Bu şekilde alınan ve başarılı olunan dersler, bilimsel hazırlık programını tamamladıktan sonra kabul edilmiş olduğu lisansüstü program derslerinden sayılarak öğrencinin intibakı yapılır.</w:t>
            </w:r>
          </w:p>
        </w:tc>
      </w:tr>
    </w:tbl>
    <w:p w:rsidR="00657683" w:rsidRPr="00841C58" w:rsidRDefault="00657683">
      <w:pPr>
        <w:rPr>
          <w:rFonts w:ascii="Times New Roman" w:hAnsi="Times New Roman" w:cs="Times New Roman"/>
          <w:color w:val="000000" w:themeColor="text1"/>
        </w:rPr>
      </w:pPr>
    </w:p>
    <w:sectPr w:rsidR="00657683" w:rsidRPr="00841C58" w:rsidSect="00902375">
      <w:headerReference w:type="even" r:id="rId7"/>
      <w:headerReference w:type="default" r:id="rId8"/>
      <w:footerReference w:type="even" r:id="rId9"/>
      <w:footerReference w:type="default" r:id="rId10"/>
      <w:headerReference w:type="first" r:id="rId11"/>
      <w:footerReference w:type="first" r:id="rId12"/>
      <w:pgSz w:w="11906" w:h="16838"/>
      <w:pgMar w:top="859" w:right="1417" w:bottom="284" w:left="1417"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DAD" w:rsidRDefault="00921DAD" w:rsidP="00B52522">
      <w:pPr>
        <w:spacing w:after="0" w:line="240" w:lineRule="auto"/>
      </w:pPr>
      <w:r>
        <w:separator/>
      </w:r>
    </w:p>
  </w:endnote>
  <w:endnote w:type="continuationSeparator" w:id="1">
    <w:p w:rsidR="00921DAD" w:rsidRDefault="00921DAD"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75" w:rsidRDefault="0090237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17" w:rsidRDefault="004F5717">
    <w:pPr>
      <w:pStyle w:val="Altbilgi"/>
    </w:pPr>
  </w:p>
  <w:tbl>
    <w:tblPr>
      <w:tblStyle w:val="TabloKlavuzu"/>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5"/>
    </w:tblGrid>
    <w:tr w:rsidR="004F5717" w:rsidRPr="00902375" w:rsidTr="00B4218F">
      <w:trPr>
        <w:trHeight w:val="311"/>
      </w:trPr>
      <w:tc>
        <w:tcPr>
          <w:tcW w:w="10915" w:type="dxa"/>
          <w:vAlign w:val="center"/>
          <w:hideMark/>
        </w:tcPr>
        <w:p w:rsidR="004F5717" w:rsidRPr="00902375" w:rsidRDefault="00A7275C" w:rsidP="00A7275C">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bookmarkStart w:id="0" w:name="_GoBack"/>
          <w:bookmarkEnd w:id="0"/>
        </w:p>
      </w:tc>
    </w:tr>
    <w:tr w:rsidR="004F5717" w:rsidRPr="00902375" w:rsidTr="00B4218F">
      <w:tc>
        <w:tcPr>
          <w:tcW w:w="10915" w:type="dxa"/>
          <w:vAlign w:val="center"/>
          <w:hideMark/>
        </w:tcPr>
        <w:p w:rsidR="004F5717" w:rsidRPr="00902375" w:rsidRDefault="000B2D84">
          <w:pPr>
            <w:pStyle w:val="Altbilgi"/>
            <w:jc w:val="right"/>
            <w:rPr>
              <w:rFonts w:ascii="Times New Roman" w:hAnsi="Times New Roman" w:cs="Times New Roman"/>
              <w:sz w:val="20"/>
            </w:rPr>
          </w:pPr>
          <w:r>
            <w:rPr>
              <w:rFonts w:ascii="Times New Roman" w:hAnsi="Times New Roman" w:cs="Times New Roman"/>
              <w:sz w:val="20"/>
            </w:rPr>
            <w:t>FORM-44</w:t>
          </w:r>
        </w:p>
      </w:tc>
    </w:tr>
  </w:tbl>
  <w:p w:rsidR="004F5717" w:rsidRDefault="004F5717">
    <w:pPr>
      <w:pStyle w:val="Altbilgi"/>
    </w:pPr>
  </w:p>
  <w:p w:rsidR="004F5717" w:rsidRDefault="004F571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75" w:rsidRDefault="0090237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DAD" w:rsidRDefault="00921DAD" w:rsidP="00B52522">
      <w:pPr>
        <w:spacing w:after="0" w:line="240" w:lineRule="auto"/>
      </w:pPr>
      <w:r>
        <w:separator/>
      </w:r>
    </w:p>
  </w:footnote>
  <w:footnote w:type="continuationSeparator" w:id="1">
    <w:p w:rsidR="00921DAD" w:rsidRDefault="00921DAD"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75" w:rsidRDefault="0090237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3003"/>
      <w:gridCol w:w="5077"/>
      <w:gridCol w:w="2410"/>
    </w:tblGrid>
    <w:tr w:rsidR="00B128C3" w:rsidRPr="00C95F69" w:rsidTr="00841C58">
      <w:tc>
        <w:tcPr>
          <w:tcW w:w="3003"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3" name="Resim 3"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rPr>
          </w:pPr>
        </w:p>
        <w:p w:rsidR="00B128C3" w:rsidRDefault="00B128C3" w:rsidP="00BE3921">
          <w:pPr>
            <w:rPr>
              <w:rFonts w:ascii="Times New Roman" w:eastAsia="Times New Roman" w:hAnsi="Times New Roman" w:cs="Times New Roman"/>
              <w:bCs/>
              <w:sz w:val="24"/>
              <w:szCs w:val="24"/>
              <w:lang/>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75" w:rsidRDefault="0090237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52522"/>
    <w:rsid w:val="00055B03"/>
    <w:rsid w:val="000A0063"/>
    <w:rsid w:val="000A1C5C"/>
    <w:rsid w:val="000B2D84"/>
    <w:rsid w:val="000B6291"/>
    <w:rsid w:val="00156E3B"/>
    <w:rsid w:val="00181954"/>
    <w:rsid w:val="00237860"/>
    <w:rsid w:val="002B4AC4"/>
    <w:rsid w:val="004643BF"/>
    <w:rsid w:val="004761C8"/>
    <w:rsid w:val="00485DCF"/>
    <w:rsid w:val="004F5717"/>
    <w:rsid w:val="00542693"/>
    <w:rsid w:val="00550084"/>
    <w:rsid w:val="005A6974"/>
    <w:rsid w:val="00620FE4"/>
    <w:rsid w:val="00630B02"/>
    <w:rsid w:val="00657683"/>
    <w:rsid w:val="006F3A10"/>
    <w:rsid w:val="006F7B63"/>
    <w:rsid w:val="00753842"/>
    <w:rsid w:val="00826FFC"/>
    <w:rsid w:val="00841C58"/>
    <w:rsid w:val="00902375"/>
    <w:rsid w:val="00921DAD"/>
    <w:rsid w:val="009D144A"/>
    <w:rsid w:val="009E0452"/>
    <w:rsid w:val="00A7275C"/>
    <w:rsid w:val="00A9240A"/>
    <w:rsid w:val="00B128C3"/>
    <w:rsid w:val="00B4218F"/>
    <w:rsid w:val="00B52522"/>
    <w:rsid w:val="00BB47EF"/>
    <w:rsid w:val="00BD0C8D"/>
    <w:rsid w:val="00C1520F"/>
    <w:rsid w:val="00D50857"/>
    <w:rsid w:val="00D8103E"/>
    <w:rsid w:val="00DB4CF2"/>
    <w:rsid w:val="00E27A3C"/>
    <w:rsid w:val="00E336AF"/>
    <w:rsid w:val="00E45383"/>
    <w:rsid w:val="00E461BF"/>
    <w:rsid w:val="00F71837"/>
    <w:rsid w:val="00F91D66"/>
    <w:rsid w:val="00FD6A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0F"/>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paragraph" w:styleId="BalonMetni">
    <w:name w:val="Balloon Text"/>
    <w:basedOn w:val="Normal"/>
    <w:link w:val="BalonMetniChar"/>
    <w:uiPriority w:val="99"/>
    <w:semiHidden/>
    <w:unhideWhenUsed/>
    <w:rsid w:val="004F57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paragraph" w:styleId="BalonMetni">
    <w:name w:val="Balloon Text"/>
    <w:basedOn w:val="Normal"/>
    <w:link w:val="BalonMetniChar"/>
    <w:uiPriority w:val="99"/>
    <w:semiHidden/>
    <w:unhideWhenUsed/>
    <w:rsid w:val="004F57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001250">
      <w:bodyDiv w:val="1"/>
      <w:marLeft w:val="0"/>
      <w:marRight w:val="0"/>
      <w:marTop w:val="0"/>
      <w:marBottom w:val="0"/>
      <w:divBdr>
        <w:top w:val="none" w:sz="0" w:space="0" w:color="auto"/>
        <w:left w:val="none" w:sz="0" w:space="0" w:color="auto"/>
        <w:bottom w:val="none" w:sz="0" w:space="0" w:color="auto"/>
        <w:right w:val="none" w:sz="0" w:space="0" w:color="auto"/>
      </w:divBdr>
    </w:div>
    <w:div w:id="12788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2</cp:revision>
  <dcterms:created xsi:type="dcterms:W3CDTF">2023-02-02T08:44:00Z</dcterms:created>
  <dcterms:modified xsi:type="dcterms:W3CDTF">2023-02-02T08:44:00Z</dcterms:modified>
</cp:coreProperties>
</file>