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1" w:type="dxa"/>
        <w:tblInd w:w="-318" w:type="dxa"/>
        <w:tblLayout w:type="fixed"/>
        <w:tblLook w:val="04A0"/>
      </w:tblPr>
      <w:tblGrid>
        <w:gridCol w:w="10491"/>
      </w:tblGrid>
      <w:tr w:rsidR="00307EF6" w:rsidRPr="00307EF6" w:rsidTr="004D1A7F">
        <w:trPr>
          <w:trHeight w:val="563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7EF6" w:rsidRPr="00307EF6" w:rsidRDefault="00307EF6" w:rsidP="00307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EF6">
              <w:rPr>
                <w:rFonts w:ascii="Times New Roman" w:hAnsi="Times New Roman" w:cs="Times New Roman"/>
                <w:b/>
              </w:rPr>
              <w:t>KAYIT DONDURMA İSTEM DİLEKÇESİ</w:t>
            </w:r>
          </w:p>
        </w:tc>
      </w:tr>
      <w:tr w:rsidR="00307EF6" w:rsidRPr="00307EF6" w:rsidTr="004D1A7F"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A7F" w:rsidRDefault="004D1A7F" w:rsidP="00DE2B4E">
            <w:pPr>
              <w:pStyle w:val="Balk1"/>
              <w:ind w:left="1866" w:firstLine="258"/>
              <w:jc w:val="righ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    </w:t>
            </w:r>
          </w:p>
          <w:p w:rsidR="00DE2B4E" w:rsidRDefault="00DE2B4E" w:rsidP="00DE2B4E">
            <w:pPr>
              <w:pStyle w:val="Balk1"/>
              <w:ind w:left="1866" w:firstLine="258"/>
              <w:jc w:val="righ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B4E">
              <w:rPr>
                <w:rFonts w:ascii="Times New Roman" w:hAnsi="Times New Roman"/>
                <w:b w:val="0"/>
                <w:sz w:val="22"/>
                <w:szCs w:val="22"/>
              </w:rPr>
              <w:t>…/…./20…</w:t>
            </w:r>
          </w:p>
          <w:p w:rsidR="00DE2B4E" w:rsidRDefault="00DE2B4E" w:rsidP="00DE2B4E"/>
          <w:p w:rsidR="004D1A7F" w:rsidRPr="00DE2B4E" w:rsidRDefault="004D1A7F" w:rsidP="00DE2B4E"/>
          <w:p w:rsidR="00307EF6" w:rsidRPr="004D1A7F" w:rsidRDefault="004D1A7F" w:rsidP="004D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>LİSANSÜSTÜ EĞİTİM ENSTİTÜSÜ MÜDÜRLÜĞÜNE</w:t>
            </w:r>
          </w:p>
          <w:p w:rsidR="004D1A7F" w:rsidRPr="004D1A7F" w:rsidRDefault="004D1A7F" w:rsidP="004D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F6" w:rsidRPr="004D1A7F" w:rsidRDefault="00307EF6" w:rsidP="00307EF6">
            <w:pPr>
              <w:pStyle w:val="GvdeMetni"/>
              <w:rPr>
                <w:sz w:val="24"/>
                <w:szCs w:val="24"/>
              </w:rPr>
            </w:pPr>
            <w:r w:rsidRPr="004D1A7F">
              <w:rPr>
                <w:sz w:val="24"/>
                <w:szCs w:val="24"/>
              </w:rPr>
              <w:tab/>
              <w:t xml:space="preserve">Anabilim Dalınız </w:t>
            </w:r>
            <w:r w:rsidRPr="004D1A7F">
              <w:rPr>
                <w:bCs/>
                <w:sz w:val="24"/>
                <w:szCs w:val="24"/>
              </w:rPr>
              <w:t>............................</w:t>
            </w:r>
            <w:r w:rsidRPr="004D1A7F">
              <w:rPr>
                <w:sz w:val="24"/>
                <w:szCs w:val="24"/>
              </w:rPr>
              <w:t>numaralı</w:t>
            </w:r>
            <w:r w:rsidR="004D1A7F">
              <w:rPr>
                <w:sz w:val="24"/>
                <w:szCs w:val="24"/>
              </w:rPr>
              <w:t xml:space="preserve"> </w:t>
            </w:r>
            <w:r w:rsidR="005C23E0" w:rsidRPr="004D1A7F">
              <w:rPr>
                <w:sz w:val="24"/>
                <w:szCs w:val="24"/>
              </w:rPr>
              <w:t>Tezsiz Yüksek Lisans/ Tezli Yüksek Lisans/</w:t>
            </w:r>
            <w:r w:rsidRPr="004D1A7F">
              <w:rPr>
                <w:sz w:val="24"/>
                <w:szCs w:val="24"/>
              </w:rPr>
              <w:t>Doktora programı öğrencisiyim.</w:t>
            </w:r>
            <w:r w:rsidR="004D1A7F">
              <w:rPr>
                <w:sz w:val="24"/>
                <w:szCs w:val="24"/>
              </w:rPr>
              <w:t xml:space="preserve"> 06/02/2023 tarihinde gerçekleşen Kahramanmaraş Merkezli Doğal Afet (Deprem) </w:t>
            </w:r>
            <w:r w:rsidR="004D1A7F" w:rsidRPr="00FC0AF7">
              <w:rPr>
                <w:sz w:val="24"/>
                <w:szCs w:val="24"/>
              </w:rPr>
              <w:t>nedeniyle</w:t>
            </w:r>
            <w:r w:rsidR="004D1A7F">
              <w:rPr>
                <w:sz w:val="24"/>
                <w:szCs w:val="24"/>
              </w:rPr>
              <w:t xml:space="preserve"> alınan</w:t>
            </w:r>
            <w:r w:rsidRPr="004D1A7F">
              <w:rPr>
                <w:sz w:val="24"/>
                <w:szCs w:val="24"/>
              </w:rPr>
              <w:t xml:space="preserve"> </w:t>
            </w:r>
            <w:r w:rsidR="004D1A7F" w:rsidRPr="004D1A7F">
              <w:rPr>
                <w:sz w:val="24"/>
                <w:szCs w:val="24"/>
              </w:rPr>
              <w:t>17/02/2023 tarihli Yükseköğretim Genel Kurul Toplantısı’nın 7. Maddesi</w:t>
            </w:r>
            <w:r w:rsidR="004D1A7F" w:rsidRPr="00CC1CDD">
              <w:rPr>
                <w:b/>
                <w:sz w:val="24"/>
                <w:szCs w:val="24"/>
                <w:vertAlign w:val="superscript"/>
              </w:rPr>
              <w:t>1</w:t>
            </w:r>
            <w:r w:rsidRPr="004D1A7F">
              <w:rPr>
                <w:sz w:val="24"/>
                <w:szCs w:val="24"/>
              </w:rPr>
              <w:t xml:space="preserve"> </w:t>
            </w:r>
            <w:r w:rsidR="004D1A7F">
              <w:rPr>
                <w:sz w:val="24"/>
                <w:szCs w:val="24"/>
              </w:rPr>
              <w:t xml:space="preserve">kapsamında </w:t>
            </w:r>
            <w:r w:rsidRPr="004D1A7F">
              <w:rPr>
                <w:sz w:val="24"/>
                <w:szCs w:val="24"/>
              </w:rPr>
              <w:t xml:space="preserve">öğrenim süremi </w:t>
            </w:r>
            <w:r w:rsidR="004D1A7F">
              <w:rPr>
                <w:bCs/>
                <w:sz w:val="24"/>
                <w:szCs w:val="24"/>
              </w:rPr>
              <w:t>2022-2023</w:t>
            </w:r>
            <w:r w:rsidRPr="004D1A7F">
              <w:rPr>
                <w:sz w:val="24"/>
                <w:szCs w:val="24"/>
              </w:rPr>
              <w:t xml:space="preserve"> </w:t>
            </w:r>
            <w:r w:rsidR="00162111">
              <w:rPr>
                <w:sz w:val="24"/>
                <w:szCs w:val="24"/>
              </w:rPr>
              <w:t>E</w:t>
            </w:r>
            <w:r w:rsidRPr="004D1A7F">
              <w:rPr>
                <w:sz w:val="24"/>
                <w:szCs w:val="24"/>
              </w:rPr>
              <w:t>ğitim-</w:t>
            </w:r>
            <w:r w:rsidR="00162111">
              <w:rPr>
                <w:sz w:val="24"/>
                <w:szCs w:val="24"/>
              </w:rPr>
              <w:t>Ö</w:t>
            </w:r>
            <w:r w:rsidRPr="004D1A7F">
              <w:rPr>
                <w:sz w:val="24"/>
                <w:szCs w:val="24"/>
              </w:rPr>
              <w:t xml:space="preserve">ğretim yılı </w:t>
            </w:r>
            <w:r w:rsidR="004D1A7F">
              <w:rPr>
                <w:bCs/>
                <w:sz w:val="24"/>
                <w:szCs w:val="24"/>
              </w:rPr>
              <w:t>Bahar Yarıyılı için olmak üzere</w:t>
            </w:r>
            <w:r w:rsidRPr="004D1A7F">
              <w:rPr>
                <w:sz w:val="24"/>
                <w:szCs w:val="24"/>
              </w:rPr>
              <w:t xml:space="preserve"> </w:t>
            </w:r>
            <w:r w:rsidR="004D1A7F">
              <w:rPr>
                <w:sz w:val="24"/>
                <w:szCs w:val="24"/>
              </w:rPr>
              <w:t>1 (</w:t>
            </w:r>
            <w:r w:rsidRPr="004D1A7F">
              <w:rPr>
                <w:bCs/>
                <w:sz w:val="24"/>
                <w:szCs w:val="24"/>
              </w:rPr>
              <w:t>bir</w:t>
            </w:r>
            <w:r w:rsidR="004D1A7F">
              <w:rPr>
                <w:bCs/>
                <w:sz w:val="24"/>
                <w:szCs w:val="24"/>
              </w:rPr>
              <w:t>)</w:t>
            </w:r>
            <w:r w:rsidRPr="004D1A7F">
              <w:rPr>
                <w:bCs/>
                <w:sz w:val="24"/>
                <w:szCs w:val="24"/>
              </w:rPr>
              <w:t xml:space="preserve"> yarıyıl</w:t>
            </w:r>
            <w:r w:rsidRPr="004D1A7F">
              <w:rPr>
                <w:sz w:val="24"/>
                <w:szCs w:val="24"/>
              </w:rPr>
              <w:t xml:space="preserve"> dondurmak istiyorum. </w:t>
            </w:r>
          </w:p>
          <w:p w:rsidR="00307EF6" w:rsidRPr="004D1A7F" w:rsidRDefault="00307EF6" w:rsidP="00307EF6">
            <w:pPr>
              <w:pStyle w:val="GvdeMetni"/>
              <w:rPr>
                <w:sz w:val="24"/>
                <w:szCs w:val="24"/>
              </w:rPr>
            </w:pPr>
            <w:r w:rsidRPr="004D1A7F">
              <w:rPr>
                <w:sz w:val="24"/>
                <w:szCs w:val="24"/>
              </w:rPr>
              <w:tab/>
              <w:t xml:space="preserve">Gereğini </w:t>
            </w:r>
            <w:r w:rsidR="005C23E0" w:rsidRPr="004D1A7F">
              <w:rPr>
                <w:sz w:val="24"/>
                <w:szCs w:val="24"/>
              </w:rPr>
              <w:t>bilgilerinize</w:t>
            </w:r>
            <w:r w:rsidRPr="004D1A7F">
              <w:rPr>
                <w:sz w:val="24"/>
                <w:szCs w:val="24"/>
              </w:rPr>
              <w:t xml:space="preserve"> arz ederim. </w:t>
            </w:r>
          </w:p>
          <w:p w:rsidR="008A59F4" w:rsidRDefault="00307EF6" w:rsidP="008A59F4">
            <w:pPr>
              <w:pStyle w:val="GvdeMetni"/>
              <w:jc w:val="left"/>
              <w:rPr>
                <w:bCs/>
                <w:sz w:val="22"/>
                <w:szCs w:val="22"/>
              </w:rPr>
            </w:pP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</w:p>
          <w:p w:rsidR="004D1A7F" w:rsidRDefault="004D1A7F" w:rsidP="00426B27">
            <w:pPr>
              <w:tabs>
                <w:tab w:val="left" w:pos="-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F6" w:rsidRPr="004D1A7F" w:rsidRDefault="004D1A7F" w:rsidP="00426B27">
            <w:pPr>
              <w:tabs>
                <w:tab w:val="left" w:pos="-4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r w:rsidR="00307EF6"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</w:t>
            </w:r>
          </w:p>
          <w:p w:rsidR="00307EF6" w:rsidRPr="004D1A7F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="004D1A7F" w:rsidRPr="004D1A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>(Adı Soyadı, İmza)</w:t>
            </w:r>
          </w:p>
          <w:p w:rsidR="004D1A7F" w:rsidRDefault="004D1A7F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7EF6" w:rsidRPr="004D1A7F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>Adres:</w:t>
            </w:r>
            <w:r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</w:t>
            </w:r>
          </w:p>
          <w:p w:rsidR="00307EF6" w:rsidRPr="004D1A7F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.......................................................................................................</w:t>
            </w:r>
          </w:p>
          <w:p w:rsidR="00307EF6" w:rsidRPr="004D1A7F" w:rsidRDefault="00307EF6" w:rsidP="00307EF6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.......................................................................................................</w:t>
            </w:r>
          </w:p>
          <w:p w:rsidR="00307EF6" w:rsidRPr="004D1A7F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Telefon: </w:t>
            </w:r>
            <w:r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Ev:.........................................; İş: .....................................; GSM: …………………...</w:t>
            </w:r>
          </w:p>
          <w:p w:rsidR="00307EF6" w:rsidRPr="004D1A7F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>E-posta:</w:t>
            </w:r>
            <w:r w:rsidRPr="004D1A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.........................@...........................</w:t>
            </w:r>
          </w:p>
          <w:p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307EF6" w:rsidRDefault="00307EF6" w:rsidP="004D1A7F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</w:rPr>
            </w:pPr>
          </w:p>
          <w:p w:rsidR="004D1A7F" w:rsidRPr="004D1A7F" w:rsidRDefault="004D1A7F" w:rsidP="004D1A7F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Mazeret Nedeni</w:t>
            </w:r>
            <w:r w:rsidRPr="004D1A7F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……………………………………………………………………………………………</w:t>
            </w:r>
          </w:p>
          <w:p w:rsidR="004D1A7F" w:rsidRPr="00162111" w:rsidRDefault="004D1A7F" w:rsidP="004D1A7F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(Not: </w:t>
            </w:r>
            <w:r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yalnızca</w:t>
            </w:r>
            <w:r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6472C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31</w:t>
            </w:r>
            <w:r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Mart 2023 tarihinden sonraki bir tarihte bu belgenin gönderilmesi halinde mazeret belirtilecektir</w:t>
            </w:r>
            <w:r w:rsidR="00162111"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</w:t>
            </w:r>
            <w:r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)</w:t>
            </w:r>
          </w:p>
          <w:p w:rsidR="004D1A7F" w:rsidRDefault="004D1A7F" w:rsidP="004D1A7F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</w:rPr>
            </w:pPr>
          </w:p>
          <w:p w:rsidR="004D1A7F" w:rsidRPr="004D1A7F" w:rsidRDefault="004D1A7F" w:rsidP="004D1A7F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Mazeret Belgesi</w:t>
            </w:r>
            <w:r w:rsidRPr="004D1A7F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4D1A7F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……………………………………………………………………………………………</w:t>
            </w:r>
          </w:p>
          <w:p w:rsidR="004D1A7F" w:rsidRPr="00162111" w:rsidRDefault="004D1A7F" w:rsidP="004D1A7F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(Not: </w:t>
            </w:r>
            <w:r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yalnızca</w:t>
            </w:r>
            <w:r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6472C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31</w:t>
            </w:r>
            <w:r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Mart 2023 tarihinden sonraki bir tarihte bu belgenin gönderilmesi halinde bu belgeye eklenecektir</w:t>
            </w:r>
            <w:r w:rsid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</w:t>
            </w:r>
            <w:r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)</w:t>
            </w:r>
          </w:p>
          <w:p w:rsidR="004D1A7F" w:rsidRDefault="004D1A7F" w:rsidP="004D1A7F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</w:rPr>
            </w:pPr>
          </w:p>
          <w:p w:rsidR="004D1A7F" w:rsidRDefault="004D1A7F" w:rsidP="004D1A7F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</w:rPr>
            </w:pPr>
          </w:p>
          <w:p w:rsidR="00162111" w:rsidRDefault="00162111" w:rsidP="004D1A7F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</w:rPr>
            </w:pPr>
          </w:p>
          <w:p w:rsidR="00162111" w:rsidRDefault="00162111" w:rsidP="004D1A7F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</w:rPr>
            </w:pPr>
          </w:p>
          <w:p w:rsidR="00162111" w:rsidRDefault="00162111" w:rsidP="004D1A7F">
            <w:pPr>
              <w:pBdr>
                <w:top w:val="single" w:sz="18" w:space="1" w:color="auto"/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D1A7F" w:rsidRPr="004D1A7F" w:rsidRDefault="004D1A7F" w:rsidP="004D1A7F">
            <w:pPr>
              <w:pBdr>
                <w:top w:val="single" w:sz="18" w:space="1" w:color="auto"/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1A7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1: Yükseköğretim Genel Kurulu Toplantısı Kararı 7. Madde</w:t>
            </w:r>
            <w:r w:rsidRPr="004D1A7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4D1A7F" w:rsidRDefault="004D1A7F" w:rsidP="004D1A7F">
            <w:pPr>
              <w:pBdr>
                <w:top w:val="single" w:sz="18" w:space="1" w:color="auto"/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D1A7F">
              <w:rPr>
                <w:rFonts w:ascii="Times New Roman" w:hAnsi="Times New Roman" w:cs="Times New Roman"/>
                <w:i/>
                <w:sz w:val="16"/>
                <w:szCs w:val="16"/>
              </w:rPr>
              <w:t>Yükseköğretim programlarında kayıtlı olan ve talep eden öğrencilerin ilgili yükseköğretim kurumlarınca bahar döneminde kayıtlarının dondurulmasına ve bu sürenin programın azami öğrenim süresinden düşülmemesine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karar verildi.</w:t>
            </w:r>
          </w:p>
          <w:p w:rsidR="00CC1CDD" w:rsidRDefault="00CC1CDD" w:rsidP="004D1A7F">
            <w:pPr>
              <w:pBdr>
                <w:top w:val="single" w:sz="18" w:space="1" w:color="auto"/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C1CDD" w:rsidRPr="00162111" w:rsidRDefault="004D1A7F" w:rsidP="004D1A7F">
            <w:pPr>
              <w:pBdr>
                <w:top w:val="single" w:sz="18" w:space="1" w:color="auto"/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11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16211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CC1CDD" w:rsidRPr="00162111">
              <w:rPr>
                <w:rFonts w:ascii="Times New Roman" w:hAnsi="Times New Roman" w:cs="Times New Roman"/>
                <w:sz w:val="16"/>
                <w:szCs w:val="16"/>
              </w:rPr>
              <w:t xml:space="preserve">Dilekçe-06b- Kayıt Dondurma İstem Dilekçesi, </w:t>
            </w:r>
            <w:r w:rsidR="006472C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31</w:t>
            </w:r>
            <w:r w:rsidR="00CC1CDD" w:rsidRPr="00162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/03/2023</w:t>
            </w:r>
            <w:r w:rsidR="00CC1CDD" w:rsidRPr="00162111">
              <w:rPr>
                <w:rFonts w:ascii="Times New Roman" w:hAnsi="Times New Roman" w:cs="Times New Roman"/>
                <w:sz w:val="16"/>
                <w:szCs w:val="16"/>
              </w:rPr>
              <w:t xml:space="preserve"> Cuma günü mesai bitimine kadar </w:t>
            </w:r>
            <w:hyperlink r:id="rId6" w:history="1">
              <w:r w:rsidR="00CC1CDD" w:rsidRPr="00162111">
                <w:rPr>
                  <w:rStyle w:val="Kpr"/>
                  <w:rFonts w:ascii="Times New Roman" w:hAnsi="Times New Roman" w:cs="Times New Roman"/>
                  <w:b/>
                  <w:color w:val="FF0000"/>
                  <w:sz w:val="16"/>
                  <w:szCs w:val="16"/>
                </w:rPr>
                <w:t>enstitu@munzur.edu.tr</w:t>
              </w:r>
            </w:hyperlink>
            <w:r w:rsidR="00CC1CDD" w:rsidRPr="00162111">
              <w:rPr>
                <w:rFonts w:ascii="Times New Roman" w:hAnsi="Times New Roman" w:cs="Times New Roman"/>
                <w:sz w:val="16"/>
                <w:szCs w:val="16"/>
              </w:rPr>
              <w:t xml:space="preserve"> adresine ıslak imzalı şekli ile gönderilecektir Dilekçe-06b- Kayıt Dondurma İstem Dilekçesi’nin belirtilen tarihe kada gönderilmesi halinde mazeret belirtilmesine ve/veya mazeret belgesi eklenmesine gerek bulunmamaktadır. Dilekçe-06b- Kayıt Dondurma İstem Dilekçesi’nin </w:t>
            </w:r>
            <w:r w:rsidR="006472C8" w:rsidRPr="006472C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31</w:t>
            </w:r>
            <w:r w:rsidR="00CC1CDD" w:rsidRPr="006472C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/03/2023</w:t>
            </w:r>
            <w:r w:rsidR="00CC1CDD" w:rsidRPr="00162111">
              <w:rPr>
                <w:rFonts w:ascii="Times New Roman" w:hAnsi="Times New Roman" w:cs="Times New Roman"/>
                <w:sz w:val="16"/>
                <w:szCs w:val="16"/>
              </w:rPr>
              <w:t xml:space="preserve"> tarihinden sonraki bir tarihte gönderilmesi halinde ise Dilekçe-06b- Kayıt Dondurma İstem Dilekçesi üzerinde mazeret belirtilmesi ve söz konusu mazeretin belgesinin gönderilmesi halinde kayıt dondurma talebi ilgili belgelerin </w:t>
            </w:r>
            <w:hyperlink r:id="rId7" w:history="1">
              <w:r w:rsidR="00CC1CDD" w:rsidRPr="00162111">
                <w:rPr>
                  <w:rStyle w:val="Kpr"/>
                  <w:rFonts w:ascii="Times New Roman" w:hAnsi="Times New Roman" w:cs="Times New Roman"/>
                  <w:b/>
                  <w:color w:val="FF0000"/>
                  <w:sz w:val="16"/>
                  <w:szCs w:val="16"/>
                </w:rPr>
                <w:t>enstitu@munzur.edu.tr</w:t>
              </w:r>
            </w:hyperlink>
            <w:r w:rsidR="00CC1CDD" w:rsidRPr="00162111">
              <w:rPr>
                <w:rFonts w:ascii="Times New Roman" w:hAnsi="Times New Roman" w:cs="Times New Roman"/>
                <w:sz w:val="16"/>
                <w:szCs w:val="16"/>
              </w:rPr>
              <w:t xml:space="preserve"> adresine gönderim tarihine müteakip Enstitü Yönetim Kurulu Toplantısı’nda değerlendirilecektir.</w:t>
            </w:r>
          </w:p>
          <w:p w:rsidR="00CC1CDD" w:rsidRPr="00162111" w:rsidRDefault="00CC1CDD" w:rsidP="004D1A7F">
            <w:pPr>
              <w:pBdr>
                <w:top w:val="single" w:sz="18" w:space="1" w:color="auto"/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A7F" w:rsidRPr="00162111" w:rsidRDefault="00CC1CDD" w:rsidP="004D1A7F">
            <w:pPr>
              <w:pBdr>
                <w:top w:val="single" w:sz="18" w:space="1" w:color="auto"/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11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162111">
              <w:rPr>
                <w:rFonts w:ascii="Times New Roman" w:hAnsi="Times New Roman" w:cs="Times New Roman"/>
                <w:sz w:val="16"/>
                <w:szCs w:val="16"/>
              </w:rPr>
              <w:t xml:space="preserve">: Dilekçe-06b- Kayıt Dondurma İstem Dilekçesi ile </w:t>
            </w:r>
            <w:hyperlink r:id="rId8" w:history="1">
              <w:r w:rsidRPr="00162111">
                <w:rPr>
                  <w:rStyle w:val="Kpr"/>
                  <w:rFonts w:ascii="Times New Roman" w:hAnsi="Times New Roman" w:cs="Times New Roman"/>
                  <w:b/>
                  <w:color w:val="FF0000"/>
                  <w:sz w:val="16"/>
                  <w:szCs w:val="16"/>
                </w:rPr>
                <w:t>enstitu@munzur.edu.tr</w:t>
              </w:r>
            </w:hyperlink>
            <w:r w:rsidRPr="00162111">
              <w:rPr>
                <w:rFonts w:ascii="Times New Roman" w:hAnsi="Times New Roman" w:cs="Times New Roman"/>
                <w:sz w:val="16"/>
                <w:szCs w:val="16"/>
              </w:rPr>
              <w:t xml:space="preserve"> adresine gönderilen kayıt dondurma talepleri, Munzur Üniversitesi Lisansüstü Eğitim ve Öğretim Yönetmeliği’nin 41. Maddesinde belirtilen hüküm kapsamı</w:t>
            </w:r>
            <w:r w:rsidR="00162111" w:rsidRPr="00162111">
              <w:rPr>
                <w:rFonts w:ascii="Times New Roman" w:hAnsi="Times New Roman" w:cs="Times New Roman"/>
                <w:sz w:val="16"/>
                <w:szCs w:val="16"/>
              </w:rPr>
              <w:t xml:space="preserve"> dışında </w:t>
            </w:r>
            <w:r w:rsidRPr="00162111">
              <w:rPr>
                <w:rFonts w:ascii="Times New Roman" w:hAnsi="Times New Roman" w:cs="Times New Roman"/>
                <w:sz w:val="16"/>
                <w:szCs w:val="16"/>
              </w:rPr>
              <w:t>olup mezkûr Yönetmelik maddesi hükmü kapsamında önceki eğitim-öğretim yarıyıllarında kayıt dondurma işleminin gerçekleştirilmiş ol</w:t>
            </w:r>
            <w:r w:rsidR="00162111" w:rsidRPr="00162111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  <w:r w:rsidRPr="00162111">
              <w:rPr>
                <w:rFonts w:ascii="Times New Roman" w:hAnsi="Times New Roman" w:cs="Times New Roman"/>
                <w:sz w:val="16"/>
                <w:szCs w:val="16"/>
              </w:rPr>
              <w:t>ması</w:t>
            </w:r>
            <w:r w:rsidR="00162111" w:rsidRPr="00162111">
              <w:rPr>
                <w:rFonts w:ascii="Times New Roman" w:hAnsi="Times New Roman" w:cs="Times New Roman"/>
                <w:sz w:val="16"/>
                <w:szCs w:val="16"/>
              </w:rPr>
              <w:t xml:space="preserve"> mevcut </w:t>
            </w:r>
            <w:r w:rsidRPr="00162111">
              <w:rPr>
                <w:rFonts w:ascii="Times New Roman" w:hAnsi="Times New Roman" w:cs="Times New Roman"/>
                <w:sz w:val="16"/>
                <w:szCs w:val="16"/>
              </w:rPr>
              <w:t xml:space="preserve">kayıt dondurma işlemine engel teşkil etmemektedir.  </w:t>
            </w:r>
          </w:p>
          <w:p w:rsidR="004D1A7F" w:rsidRPr="00307EF6" w:rsidRDefault="004D1A7F" w:rsidP="004D1A7F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7683" w:rsidRPr="00307EF6" w:rsidRDefault="00657683">
      <w:pPr>
        <w:rPr>
          <w:rFonts w:ascii="Times New Roman" w:hAnsi="Times New Roman" w:cs="Times New Roman"/>
          <w:b/>
        </w:rPr>
      </w:pPr>
    </w:p>
    <w:sectPr w:rsidR="00657683" w:rsidRPr="00307EF6" w:rsidSect="00DE2B4E">
      <w:headerReference w:type="default" r:id="rId9"/>
      <w:footerReference w:type="default" r:id="rId10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955" w:rsidRDefault="00FC3955" w:rsidP="00B52522">
      <w:pPr>
        <w:spacing w:after="0" w:line="240" w:lineRule="auto"/>
      </w:pPr>
      <w:r>
        <w:separator/>
      </w:r>
    </w:p>
  </w:endnote>
  <w:endnote w:type="continuationSeparator" w:id="1">
    <w:p w:rsidR="00FC3955" w:rsidRDefault="00FC395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4E" w:rsidRDefault="00DE2B4E">
    <w:pPr>
      <w:pStyle w:val="Altbilgi"/>
    </w:pPr>
  </w:p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774"/>
    </w:tblGrid>
    <w:tr w:rsidR="00DE2B4E" w:rsidTr="00A54453">
      <w:trPr>
        <w:trHeight w:val="311"/>
      </w:trPr>
      <w:tc>
        <w:tcPr>
          <w:tcW w:w="10774" w:type="dxa"/>
          <w:vAlign w:val="center"/>
          <w:hideMark/>
        </w:tcPr>
        <w:p w:rsidR="00DE2B4E" w:rsidRDefault="00235F26" w:rsidP="00A54453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DE2B4E" w:rsidTr="00A54453">
      <w:tc>
        <w:tcPr>
          <w:tcW w:w="10774" w:type="dxa"/>
          <w:vAlign w:val="center"/>
          <w:hideMark/>
        </w:tcPr>
        <w:p w:rsidR="00DE2B4E" w:rsidRDefault="00001B9B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DİLEKÇE-06</w:t>
          </w:r>
          <w:r w:rsidR="00162111">
            <w:rPr>
              <w:rFonts w:ascii="Times New Roman" w:hAnsi="Times New Roman" w:cs="Times New Roman"/>
              <w:sz w:val="20"/>
            </w:rPr>
            <w:t>b</w:t>
          </w:r>
        </w:p>
      </w:tc>
    </w:tr>
  </w:tbl>
  <w:p w:rsidR="00DE2B4E" w:rsidRDefault="00DE2B4E">
    <w:pPr>
      <w:pStyle w:val="Altbilgi"/>
    </w:pPr>
  </w:p>
  <w:p w:rsidR="00DE2B4E" w:rsidRDefault="00DE2B4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955" w:rsidRDefault="00FC3955" w:rsidP="00B52522">
      <w:pPr>
        <w:spacing w:after="0" w:line="240" w:lineRule="auto"/>
      </w:pPr>
      <w:r>
        <w:separator/>
      </w:r>
    </w:p>
  </w:footnote>
  <w:footnote w:type="continuationSeparator" w:id="1">
    <w:p w:rsidR="00FC3955" w:rsidRDefault="00FC395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Look w:val="04A0"/>
    </w:tblPr>
    <w:tblGrid>
      <w:gridCol w:w="2862"/>
      <w:gridCol w:w="5077"/>
      <w:gridCol w:w="2552"/>
    </w:tblGrid>
    <w:tr w:rsidR="00426B27" w:rsidTr="00426B27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426B27" w:rsidRDefault="00426B27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T.C.</w:t>
          </w: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MUNZUR ÜNİVERSİTESİ</w:t>
          </w: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Lisansüstü Eğitim Enstitüsü Müdürlüğü</w:t>
          </w: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b w:val="0"/>
            </w:rPr>
          </w:pP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426B27" w:rsidRDefault="00426B27">
          <w:pPr>
            <w:rPr>
              <w:rFonts w:eastAsia="Times New Roman"/>
              <w:bCs/>
              <w:sz w:val="24"/>
              <w:szCs w:val="24"/>
              <w:lang w:eastAsia="ja-JP"/>
            </w:rPr>
          </w:pPr>
        </w:p>
        <w:p w:rsidR="00426B27" w:rsidRDefault="00426B27">
          <w:pPr>
            <w:rPr>
              <w:rFonts w:eastAsia="Times New Roman"/>
              <w:bCs/>
            </w:rPr>
          </w:pPr>
        </w:p>
        <w:p w:rsidR="00426B27" w:rsidRDefault="00426B27">
          <w:pPr>
            <w:pStyle w:val="Balk1"/>
            <w:spacing w:line="276" w:lineRule="auto"/>
            <w:rPr>
              <w:rFonts w:ascii="Times New Roman" w:hAnsi="Times New Roman"/>
              <w:b w:val="0"/>
            </w:rPr>
          </w:pPr>
        </w:p>
      </w:tc>
    </w:tr>
  </w:tbl>
  <w:p w:rsidR="00B52522" w:rsidRDefault="00B52522" w:rsidP="00426B2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01B9B"/>
    <w:rsid w:val="000302F7"/>
    <w:rsid w:val="000547AE"/>
    <w:rsid w:val="00162111"/>
    <w:rsid w:val="001E6FC4"/>
    <w:rsid w:val="0022094F"/>
    <w:rsid w:val="00235F26"/>
    <w:rsid w:val="00307EF6"/>
    <w:rsid w:val="003C1CA4"/>
    <w:rsid w:val="003D30F7"/>
    <w:rsid w:val="00426B27"/>
    <w:rsid w:val="004D1A7F"/>
    <w:rsid w:val="00504E5B"/>
    <w:rsid w:val="00566119"/>
    <w:rsid w:val="005C23E0"/>
    <w:rsid w:val="006472C8"/>
    <w:rsid w:val="00657683"/>
    <w:rsid w:val="006647B4"/>
    <w:rsid w:val="006F7B63"/>
    <w:rsid w:val="00810488"/>
    <w:rsid w:val="008A59F4"/>
    <w:rsid w:val="00902E05"/>
    <w:rsid w:val="00966889"/>
    <w:rsid w:val="00A020E9"/>
    <w:rsid w:val="00A171FA"/>
    <w:rsid w:val="00A54453"/>
    <w:rsid w:val="00AA2158"/>
    <w:rsid w:val="00B52522"/>
    <w:rsid w:val="00CB70C0"/>
    <w:rsid w:val="00CC1CDD"/>
    <w:rsid w:val="00D3155B"/>
    <w:rsid w:val="00D50857"/>
    <w:rsid w:val="00DE2B4E"/>
    <w:rsid w:val="00E336AF"/>
    <w:rsid w:val="00E461BF"/>
    <w:rsid w:val="00FC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B4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07EF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07EF6"/>
  </w:style>
  <w:style w:type="paragraph" w:styleId="BalonMetni">
    <w:name w:val="Balloon Text"/>
    <w:basedOn w:val="Normal"/>
    <w:link w:val="BalonMetniChar"/>
    <w:uiPriority w:val="99"/>
    <w:semiHidden/>
    <w:unhideWhenUsed/>
    <w:rsid w:val="00DE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2B4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C1C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07EF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07EF6"/>
  </w:style>
  <w:style w:type="paragraph" w:styleId="BalonMetni">
    <w:name w:val="Balloon Text"/>
    <w:basedOn w:val="Normal"/>
    <w:link w:val="BalonMetniChar"/>
    <w:uiPriority w:val="99"/>
    <w:semiHidden/>
    <w:unhideWhenUsed/>
    <w:rsid w:val="00DE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2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titu@munzur.edu.tr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enstitu@munzur.edu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stitu@munzur.edu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3</cp:revision>
  <cp:lastPrinted>2019-10-17T12:41:00Z</cp:lastPrinted>
  <dcterms:created xsi:type="dcterms:W3CDTF">2023-02-27T02:18:00Z</dcterms:created>
  <dcterms:modified xsi:type="dcterms:W3CDTF">2023-02-27T15:29:00Z</dcterms:modified>
</cp:coreProperties>
</file>