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236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1591"/>
        <w:gridCol w:w="3680"/>
        <w:gridCol w:w="3833"/>
      </w:tblGrid>
      <w:tr w:rsidR="00AE60C7" w:rsidRPr="00AE60C7" w:rsidTr="00705051">
        <w:trPr>
          <w:cantSplit/>
          <w:trHeight w:val="20"/>
        </w:trPr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6"/>
                <w:szCs w:val="16"/>
              </w:rPr>
            </w:pPr>
            <w:bookmarkStart w:id="0" w:name="_GoBack"/>
            <w:bookmarkEnd w:id="0"/>
            <w:r w:rsidRPr="00AE60C7">
              <w:rPr>
                <w:rFonts w:ascii="Arial" w:eastAsia="Times New Roman" w:hAnsi="Arial" w:cs="Arial"/>
                <w:sz w:val="16"/>
                <w:szCs w:val="16"/>
              </w:rPr>
              <w:t>GÜN</w:t>
            </w:r>
          </w:p>
        </w:tc>
        <w:tc>
          <w:tcPr>
            <w:tcW w:w="7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AE60C7">
              <w:rPr>
                <w:rFonts w:ascii="Arial" w:eastAsia="Times New Roman" w:hAnsi="Arial" w:cs="Arial"/>
                <w:sz w:val="20"/>
                <w:szCs w:val="20"/>
              </w:rPr>
              <w:t>SAAT</w:t>
            </w:r>
          </w:p>
        </w:tc>
        <w:tc>
          <w:tcPr>
            <w:tcW w:w="17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AE60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1.SINIF</w:t>
            </w:r>
          </w:p>
        </w:tc>
        <w:tc>
          <w:tcPr>
            <w:tcW w:w="1807" w:type="pct"/>
            <w:tcBorders>
              <w:top w:val="single" w:sz="4" w:space="0" w:color="000000"/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AE60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2.SINIF</w:t>
            </w: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 w:val="restart"/>
            <w:tcBorders>
              <w:top w:val="nil"/>
              <w:left w:val="single" w:sz="4" w:space="0" w:color="000000"/>
              <w:bottom w:val="single" w:sz="4" w:space="0" w:color="40404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PAZARTESİ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8.15-9.00</w:t>
            </w:r>
          </w:p>
        </w:tc>
        <w:tc>
          <w:tcPr>
            <w:tcW w:w="1735" w:type="pct"/>
            <w:tcBorders>
              <w:top w:val="nil"/>
              <w:left w:val="single" w:sz="4" w:space="0" w:color="000000"/>
              <w:bottom w:val="single" w:sz="4" w:space="0" w:color="auto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00D0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404040"/>
              <w:right w:val="single" w:sz="4" w:space="0" w:color="000000"/>
            </w:tcBorders>
            <w:vAlign w:val="center"/>
            <w:hideMark/>
          </w:tcPr>
          <w:p w:rsidR="002200D0" w:rsidRPr="00AE60C7" w:rsidRDefault="002200D0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0D0" w:rsidRPr="00AE60C7" w:rsidRDefault="002200D0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9.15-10.00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FF0000"/>
            </w:tcBorders>
            <w:vAlign w:val="center"/>
            <w:hideMark/>
          </w:tcPr>
          <w:p w:rsidR="002200D0" w:rsidRPr="00AE60C7" w:rsidRDefault="002200D0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00D0" w:rsidRPr="00AE60C7" w:rsidRDefault="002200D0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0D0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404040"/>
              <w:right w:val="single" w:sz="4" w:space="0" w:color="000000"/>
            </w:tcBorders>
            <w:vAlign w:val="center"/>
            <w:hideMark/>
          </w:tcPr>
          <w:p w:rsidR="002200D0" w:rsidRPr="00AE60C7" w:rsidRDefault="002200D0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0D0" w:rsidRPr="00AE60C7" w:rsidRDefault="002200D0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10.15-11.00</w:t>
            </w:r>
          </w:p>
        </w:tc>
        <w:tc>
          <w:tcPr>
            <w:tcW w:w="173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FF0000"/>
            </w:tcBorders>
            <w:vAlign w:val="center"/>
            <w:hideMark/>
          </w:tcPr>
          <w:p w:rsidR="002200D0" w:rsidRPr="00AE60C7" w:rsidRDefault="002200D0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Atatürk İlk. </w:t>
            </w:r>
            <w:proofErr w:type="gram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gram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İnk</w:t>
            </w:r>
            <w:proofErr w:type="spell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Tarihi II                                 </w:t>
            </w:r>
            <w:proofErr w:type="gram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proofErr w:type="gram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Gör. Ahmet ERDEMİR</w:t>
            </w:r>
            <w:proofErr w:type="gram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807" w:type="pct"/>
            <w:vMerge w:val="restart"/>
            <w:tcBorders>
              <w:top w:val="single" w:sz="4" w:space="0" w:color="auto"/>
              <w:left w:val="single" w:sz="12" w:space="0" w:color="FF0000"/>
              <w:right w:val="single" w:sz="4" w:space="0" w:color="000000"/>
            </w:tcBorders>
            <w:vAlign w:val="center"/>
            <w:hideMark/>
          </w:tcPr>
          <w:p w:rsidR="000F12BB" w:rsidRDefault="000F12BB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Çocuklarda Gözlem Ve Görüşme</w:t>
            </w:r>
          </w:p>
          <w:p w:rsidR="000F12BB" w:rsidRPr="00AE60C7" w:rsidRDefault="000F12BB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Gör. Yılmaz Kaplan</w:t>
            </w:r>
          </w:p>
          <w:p w:rsidR="002200D0" w:rsidRPr="00AE60C7" w:rsidRDefault="002200D0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0D0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404040"/>
              <w:right w:val="single" w:sz="4" w:space="0" w:color="000000"/>
            </w:tcBorders>
            <w:vAlign w:val="center"/>
            <w:hideMark/>
          </w:tcPr>
          <w:p w:rsidR="002200D0" w:rsidRPr="00AE60C7" w:rsidRDefault="002200D0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0D0" w:rsidRPr="00AE60C7" w:rsidRDefault="002200D0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11.15-12.00</w:t>
            </w:r>
          </w:p>
        </w:tc>
        <w:tc>
          <w:tcPr>
            <w:tcW w:w="17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FF0000"/>
            </w:tcBorders>
            <w:vAlign w:val="center"/>
            <w:hideMark/>
          </w:tcPr>
          <w:p w:rsidR="002200D0" w:rsidRPr="00AE60C7" w:rsidRDefault="002200D0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00D0" w:rsidRPr="00AE60C7" w:rsidRDefault="002200D0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404040"/>
              <w:right w:val="single" w:sz="4" w:space="0" w:color="000000"/>
            </w:tcBorders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E7E7E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12.00-13.00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000000" w:fill="DDD9C2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000000" w:fill="DDD9C2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5DD3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404040"/>
              <w:right w:val="single" w:sz="4" w:space="0" w:color="000000"/>
            </w:tcBorders>
            <w:vAlign w:val="center"/>
            <w:hideMark/>
          </w:tcPr>
          <w:p w:rsidR="00BB5DD3" w:rsidRPr="00AE60C7" w:rsidRDefault="00BB5DD3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5DD3" w:rsidRPr="00AE60C7" w:rsidRDefault="00BB5DD3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13.15-14.00</w:t>
            </w:r>
          </w:p>
        </w:tc>
        <w:tc>
          <w:tcPr>
            <w:tcW w:w="1735" w:type="pct"/>
            <w:vMerge w:val="restart"/>
            <w:tcBorders>
              <w:top w:val="nil"/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BB5DD3" w:rsidRPr="00AE60C7" w:rsidRDefault="00BB5DD3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 w:val="restart"/>
            <w:tcBorders>
              <w:top w:val="nil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DD3" w:rsidRPr="00AE60C7" w:rsidRDefault="00BB5DD3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B5DD3" w:rsidRPr="00AE60C7" w:rsidRDefault="00BB5DD3" w:rsidP="0095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5DD3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404040"/>
              <w:right w:val="single" w:sz="4" w:space="0" w:color="000000"/>
            </w:tcBorders>
            <w:vAlign w:val="center"/>
            <w:hideMark/>
          </w:tcPr>
          <w:p w:rsidR="00BB5DD3" w:rsidRPr="00AE60C7" w:rsidRDefault="00BB5DD3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5DD3" w:rsidRPr="00AE60C7" w:rsidRDefault="00BB5DD3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14.15-15.00</w:t>
            </w:r>
          </w:p>
        </w:tc>
        <w:tc>
          <w:tcPr>
            <w:tcW w:w="1735" w:type="pct"/>
            <w:vMerge/>
            <w:tcBorders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BB5DD3" w:rsidRPr="00AE60C7" w:rsidRDefault="00BB5DD3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DD3" w:rsidRPr="00AE60C7" w:rsidRDefault="00BB5DD3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5DD3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404040"/>
              <w:right w:val="single" w:sz="4" w:space="0" w:color="000000"/>
            </w:tcBorders>
            <w:vAlign w:val="center"/>
            <w:hideMark/>
          </w:tcPr>
          <w:p w:rsidR="00BB5DD3" w:rsidRPr="00AE60C7" w:rsidRDefault="00BB5DD3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5DD3" w:rsidRPr="00AE60C7" w:rsidRDefault="00BB5DD3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15.15-16.00</w:t>
            </w:r>
          </w:p>
        </w:tc>
        <w:tc>
          <w:tcPr>
            <w:tcW w:w="1735" w:type="pct"/>
            <w:vMerge/>
            <w:tcBorders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BB5DD3" w:rsidRPr="00AE60C7" w:rsidRDefault="00BB5DD3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DD3" w:rsidRPr="00AE60C7" w:rsidRDefault="00BB5DD3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FF0000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16.15-17.00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12" w:space="0" w:color="FF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3175" w:rsidRPr="00AE60C7" w:rsidTr="00705051">
        <w:trPr>
          <w:cantSplit/>
          <w:trHeight w:val="20"/>
        </w:trPr>
        <w:tc>
          <w:tcPr>
            <w:tcW w:w="708" w:type="pct"/>
            <w:vMerge w:val="restart"/>
            <w:tcBorders>
              <w:top w:val="single" w:sz="12" w:space="0" w:color="FF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5A3175" w:rsidRPr="00AE60C7" w:rsidRDefault="005A3175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SALI</w:t>
            </w:r>
          </w:p>
        </w:tc>
        <w:tc>
          <w:tcPr>
            <w:tcW w:w="750" w:type="pct"/>
            <w:tcBorders>
              <w:top w:val="single" w:sz="12" w:space="0" w:color="FF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8.15-9.00</w:t>
            </w:r>
          </w:p>
        </w:tc>
        <w:tc>
          <w:tcPr>
            <w:tcW w:w="1735" w:type="pct"/>
            <w:tcBorders>
              <w:top w:val="single" w:sz="12" w:space="0" w:color="FF0000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single" w:sz="12" w:space="0" w:color="FF0000"/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9.15-10.00</w:t>
            </w:r>
          </w:p>
        </w:tc>
        <w:tc>
          <w:tcPr>
            <w:tcW w:w="1735" w:type="pct"/>
            <w:vMerge w:val="restart"/>
            <w:tcBorders>
              <w:top w:val="nil"/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977094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Temel Bilgi Teknolojileri</w:t>
            </w:r>
          </w:p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Calibri" w:hAnsi="Calibri" w:cs="Calibri"/>
                <w:sz w:val="24"/>
                <w:szCs w:val="24"/>
              </w:rPr>
            </w:pPr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Üyesi İnan Ünal</w:t>
            </w:r>
          </w:p>
        </w:tc>
        <w:tc>
          <w:tcPr>
            <w:tcW w:w="1807" w:type="pct"/>
            <w:vMerge w:val="restart"/>
            <w:tcBorders>
              <w:top w:val="nil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AE60C7" w:rsidRDefault="00951586" w:rsidP="00146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D628A4">
        <w:trPr>
          <w:cantSplit/>
          <w:trHeight w:val="20"/>
        </w:trPr>
        <w:tc>
          <w:tcPr>
            <w:tcW w:w="70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10.15-11.00</w:t>
            </w:r>
          </w:p>
        </w:tc>
        <w:tc>
          <w:tcPr>
            <w:tcW w:w="1735" w:type="pct"/>
            <w:vMerge/>
            <w:tcBorders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D628A4">
        <w:trPr>
          <w:cantSplit/>
          <w:trHeight w:val="20"/>
        </w:trPr>
        <w:tc>
          <w:tcPr>
            <w:tcW w:w="70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11.15-12.00</w:t>
            </w:r>
          </w:p>
        </w:tc>
        <w:tc>
          <w:tcPr>
            <w:tcW w:w="1735" w:type="pct"/>
            <w:vMerge/>
            <w:tcBorders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3175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E7E7E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12.00-13.00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auto"/>
              <w:right w:val="single" w:sz="12" w:space="0" w:color="FF0000"/>
            </w:tcBorders>
            <w:shd w:val="clear" w:color="000000" w:fill="DDD9C2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000000" w:fill="DDD9C2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3175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13.15-14.00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 w:val="restart"/>
            <w:tcBorders>
              <w:top w:val="nil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175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Öğrenme Psikolojisi</w:t>
            </w:r>
          </w:p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Gör. Yılmaz Kaplan</w:t>
            </w:r>
          </w:p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3175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14.15-15.00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3175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15.15-16.00</w:t>
            </w:r>
          </w:p>
        </w:tc>
        <w:tc>
          <w:tcPr>
            <w:tcW w:w="1735" w:type="pct"/>
            <w:vMerge w:val="restart"/>
            <w:tcBorders>
              <w:top w:val="nil"/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5A3175" w:rsidRPr="00977094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İngilizce II</w:t>
            </w:r>
          </w:p>
          <w:p w:rsidR="005A3175" w:rsidRPr="00977094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Gör. Ömer Faruk Narlı</w:t>
            </w:r>
          </w:p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3175" w:rsidRPr="00AE60C7" w:rsidTr="00705051">
        <w:trPr>
          <w:cantSplit/>
          <w:trHeight w:val="230"/>
        </w:trPr>
        <w:tc>
          <w:tcPr>
            <w:tcW w:w="70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16.15-17.00</w:t>
            </w:r>
          </w:p>
        </w:tc>
        <w:tc>
          <w:tcPr>
            <w:tcW w:w="1735" w:type="pct"/>
            <w:vMerge/>
            <w:tcBorders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3175" w:rsidRPr="00AE60C7" w:rsidTr="00705051">
        <w:trPr>
          <w:cantSplit/>
          <w:trHeight w:val="255"/>
        </w:trPr>
        <w:tc>
          <w:tcPr>
            <w:tcW w:w="708" w:type="pct"/>
            <w:vMerge/>
            <w:tcBorders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left w:val="nil"/>
              <w:bottom w:val="single" w:sz="12" w:space="0" w:color="FF0000"/>
              <w:right w:val="single" w:sz="4" w:space="0" w:color="000000"/>
            </w:tcBorders>
            <w:shd w:val="clear" w:color="auto" w:fill="auto"/>
            <w:hideMark/>
          </w:tcPr>
          <w:p w:rsidR="005A3175" w:rsidRPr="00AE60C7" w:rsidRDefault="005A3175" w:rsidP="0070505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35" w:type="pct"/>
            <w:vMerge/>
            <w:tcBorders>
              <w:left w:val="nil"/>
              <w:bottom w:val="single" w:sz="12" w:space="0" w:color="FF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single" w:sz="4" w:space="0" w:color="auto"/>
              <w:left w:val="single" w:sz="12" w:space="0" w:color="FF0000"/>
              <w:bottom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175" w:rsidRPr="00AE60C7" w:rsidRDefault="005A3175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077C" w:rsidRPr="00AE60C7" w:rsidTr="00687C6B">
        <w:trPr>
          <w:cantSplit/>
          <w:trHeight w:val="20"/>
        </w:trPr>
        <w:tc>
          <w:tcPr>
            <w:tcW w:w="708" w:type="pct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33077C" w:rsidRPr="00AE60C7" w:rsidRDefault="0033077C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ÇARŞAMB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50" w:type="pct"/>
            <w:tcBorders>
              <w:top w:val="single" w:sz="12" w:space="0" w:color="FF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077C" w:rsidRPr="00AE60C7" w:rsidRDefault="0033077C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8.15-9.00</w:t>
            </w:r>
          </w:p>
        </w:tc>
        <w:tc>
          <w:tcPr>
            <w:tcW w:w="1735" w:type="pct"/>
            <w:tcBorders>
              <w:top w:val="single" w:sz="12" w:space="0" w:color="FF0000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33077C" w:rsidRPr="00AE60C7" w:rsidRDefault="0033077C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 w:val="restart"/>
            <w:tcBorders>
              <w:top w:val="single" w:sz="12" w:space="0" w:color="FF0000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77C" w:rsidRPr="0033077C" w:rsidRDefault="0033077C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 Psikolojisi</w:t>
            </w:r>
          </w:p>
          <w:p w:rsidR="0033077C" w:rsidRPr="00AE60C7" w:rsidRDefault="0033077C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Gör. Yılmaz Kaplan</w:t>
            </w:r>
          </w:p>
        </w:tc>
      </w:tr>
      <w:tr w:rsidR="0033077C" w:rsidRPr="00AE60C7" w:rsidTr="00687C6B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33077C" w:rsidRPr="00AE60C7" w:rsidRDefault="0033077C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077C" w:rsidRPr="00AE60C7" w:rsidRDefault="0033077C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9.15-10.00</w:t>
            </w:r>
          </w:p>
        </w:tc>
        <w:tc>
          <w:tcPr>
            <w:tcW w:w="1735" w:type="pct"/>
            <w:vMerge w:val="restart"/>
            <w:tcBorders>
              <w:top w:val="nil"/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4063E4" w:rsidRPr="00977094" w:rsidRDefault="004063E4" w:rsidP="0040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İstatistik Yöntemleri II</w:t>
            </w:r>
          </w:p>
          <w:p w:rsidR="0033077C" w:rsidRPr="00AE60C7" w:rsidRDefault="004063E4" w:rsidP="004063E4">
            <w:pPr>
              <w:spacing w:after="0" w:line="240" w:lineRule="auto"/>
              <w:jc w:val="center"/>
              <w:rPr>
                <w:rFonts w:ascii="Times New Roman" w:eastAsia="Calibri" w:hAnsi="Calibri" w:cs="Calibri"/>
                <w:sz w:val="24"/>
                <w:szCs w:val="24"/>
              </w:rPr>
            </w:pPr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Üyesi Yusuf Kaçar</w:t>
            </w: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77C" w:rsidRPr="00AE60C7" w:rsidRDefault="0033077C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561A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25561A" w:rsidRPr="00AE60C7" w:rsidRDefault="0025561A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561A" w:rsidRPr="00AE60C7" w:rsidRDefault="0025561A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10.15-11.00</w:t>
            </w:r>
          </w:p>
        </w:tc>
        <w:tc>
          <w:tcPr>
            <w:tcW w:w="1735" w:type="pct"/>
            <w:vMerge/>
            <w:tcBorders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 w:val="restart"/>
            <w:tcBorders>
              <w:top w:val="single" w:sz="4" w:space="0" w:color="auto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5051" w:rsidRDefault="00705051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Mesleki İngilizce II</w:t>
            </w:r>
          </w:p>
          <w:p w:rsidR="00705051" w:rsidRPr="00AE60C7" w:rsidRDefault="00705051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Üyesi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Temizkan</w:t>
            </w:r>
          </w:p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561A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25561A" w:rsidRPr="00AE60C7" w:rsidRDefault="0025561A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561A" w:rsidRPr="00AE60C7" w:rsidRDefault="0025561A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11.15-12.00</w:t>
            </w:r>
          </w:p>
        </w:tc>
        <w:tc>
          <w:tcPr>
            <w:tcW w:w="1735" w:type="pct"/>
            <w:vMerge/>
            <w:tcBorders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E7E7E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12.00-13.00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000000" w:fill="DDD9C2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000000" w:fill="DDD9C2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73E9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4673E9" w:rsidRPr="00AE60C7" w:rsidRDefault="004673E9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3E9" w:rsidRPr="00AE60C7" w:rsidRDefault="004673E9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13.15-14.00</w:t>
            </w:r>
          </w:p>
        </w:tc>
        <w:tc>
          <w:tcPr>
            <w:tcW w:w="1735" w:type="pct"/>
            <w:vMerge w:val="restart"/>
            <w:tcBorders>
              <w:top w:val="nil"/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4673E9" w:rsidRPr="00977094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Türk Dili II</w:t>
            </w:r>
          </w:p>
          <w:p w:rsidR="004673E9" w:rsidRPr="00977094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proofErr w:type="gram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Gör. Semra UZUN</w:t>
            </w:r>
            <w:proofErr w:type="gramStart"/>
            <w:r w:rsidRPr="00977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  <w:p w:rsidR="004673E9" w:rsidRPr="00AE60C7" w:rsidRDefault="004673E9" w:rsidP="0033077C">
            <w:pPr>
              <w:spacing w:after="0" w:line="240" w:lineRule="auto"/>
              <w:jc w:val="center"/>
              <w:rPr>
                <w:rFonts w:ascii="Times New Roman" w:eastAsia="Calibri" w:hAnsi="Calibri" w:cs="Calibri"/>
                <w:sz w:val="24"/>
                <w:szCs w:val="24"/>
              </w:rPr>
            </w:pPr>
          </w:p>
        </w:tc>
        <w:tc>
          <w:tcPr>
            <w:tcW w:w="1807" w:type="pct"/>
            <w:vMerge w:val="restart"/>
            <w:tcBorders>
              <w:top w:val="nil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3E9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Sosyal Psikoloji</w:t>
            </w:r>
          </w:p>
          <w:p w:rsidR="004673E9" w:rsidRPr="00AE60C7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Gör. Hayal Yavuz Güzel</w:t>
            </w:r>
          </w:p>
          <w:p w:rsidR="004673E9" w:rsidRPr="00AE60C7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73E9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4673E9" w:rsidRPr="00AE60C7" w:rsidRDefault="004673E9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3E9" w:rsidRPr="00AE60C7" w:rsidRDefault="004673E9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14.15-15.00</w:t>
            </w:r>
          </w:p>
        </w:tc>
        <w:tc>
          <w:tcPr>
            <w:tcW w:w="1735" w:type="pct"/>
            <w:vMerge/>
            <w:tcBorders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4673E9" w:rsidRPr="00AE60C7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3E9" w:rsidRPr="00AE60C7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73E9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4673E9" w:rsidRPr="00AE60C7" w:rsidRDefault="004673E9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3E9" w:rsidRPr="00AE60C7" w:rsidRDefault="004673E9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15.15-16.00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4673E9" w:rsidRPr="00AE60C7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3E9" w:rsidRPr="00AE60C7" w:rsidRDefault="004673E9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561A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25561A" w:rsidRPr="00AE60C7" w:rsidRDefault="0025561A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FF0000"/>
              <w:right w:val="single" w:sz="4" w:space="0" w:color="000000"/>
            </w:tcBorders>
            <w:shd w:val="clear" w:color="auto" w:fill="auto"/>
            <w:hideMark/>
          </w:tcPr>
          <w:p w:rsidR="0025561A" w:rsidRPr="00AE60C7" w:rsidRDefault="0025561A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16.15-17.00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12" w:space="0" w:color="FF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single" w:sz="4" w:space="0" w:color="auto"/>
              <w:left w:val="single" w:sz="12" w:space="0" w:color="FF0000"/>
              <w:bottom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750" w:type="pct"/>
            <w:tcBorders>
              <w:top w:val="single" w:sz="12" w:space="0" w:color="FF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8.15-9.00</w:t>
            </w:r>
          </w:p>
        </w:tc>
        <w:tc>
          <w:tcPr>
            <w:tcW w:w="1735" w:type="pct"/>
            <w:tcBorders>
              <w:top w:val="single" w:sz="12" w:space="0" w:color="FF0000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single" w:sz="12" w:space="0" w:color="FF0000"/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BB4F43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9.15-10.00</w:t>
            </w:r>
          </w:p>
        </w:tc>
        <w:tc>
          <w:tcPr>
            <w:tcW w:w="1735" w:type="pct"/>
            <w:vMerge w:val="restart"/>
            <w:tcBorders>
              <w:top w:val="nil"/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 w:val="restart"/>
            <w:tcBorders>
              <w:top w:val="nil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D043DA" w:rsidRDefault="00951586" w:rsidP="0095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Gelişim Psikolojisi II</w:t>
            </w:r>
          </w:p>
          <w:p w:rsidR="00951586" w:rsidRPr="00AE60C7" w:rsidRDefault="00951586" w:rsidP="0095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D04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D04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Üyesi </w:t>
            </w:r>
            <w:proofErr w:type="gramStart"/>
            <w:r w:rsidRPr="00D04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Yadigar</w:t>
            </w:r>
            <w:proofErr w:type="gramEnd"/>
            <w:r w:rsidRPr="00D04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Çevik Durmaz</w:t>
            </w:r>
          </w:p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BB4F43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10.15-11.00</w:t>
            </w:r>
          </w:p>
        </w:tc>
        <w:tc>
          <w:tcPr>
            <w:tcW w:w="1735" w:type="pct"/>
            <w:vMerge/>
            <w:tcBorders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0074E3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11.15-12.00</w:t>
            </w:r>
          </w:p>
        </w:tc>
        <w:tc>
          <w:tcPr>
            <w:tcW w:w="1735" w:type="pct"/>
            <w:vMerge/>
            <w:tcBorders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E7E7E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12.00-13.00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000000" w:fill="DDD9C2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000000" w:fill="DDD9C2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561A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25561A" w:rsidRPr="00AE60C7" w:rsidRDefault="0025561A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561A" w:rsidRPr="00AE60C7" w:rsidRDefault="0025561A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13.15-14.00</w:t>
            </w:r>
          </w:p>
        </w:tc>
        <w:tc>
          <w:tcPr>
            <w:tcW w:w="1735" w:type="pct"/>
            <w:vMerge w:val="restart"/>
            <w:tcBorders>
              <w:top w:val="nil"/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E31A3B" w:rsidRDefault="00E31A3B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Psikoloji Tarihi</w:t>
            </w:r>
          </w:p>
          <w:p w:rsidR="0025561A" w:rsidRPr="00AE60C7" w:rsidRDefault="00E31A3B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Üyesi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Temizkan</w:t>
            </w:r>
          </w:p>
        </w:tc>
        <w:tc>
          <w:tcPr>
            <w:tcW w:w="1807" w:type="pct"/>
            <w:vMerge w:val="restart"/>
            <w:tcBorders>
              <w:top w:val="nil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561A" w:rsidRPr="00AE60C7" w:rsidRDefault="0025561A" w:rsidP="00D0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561A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25561A" w:rsidRPr="00AE60C7" w:rsidRDefault="0025561A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561A" w:rsidRPr="00AE60C7" w:rsidRDefault="0025561A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14.15-15.00</w:t>
            </w:r>
          </w:p>
        </w:tc>
        <w:tc>
          <w:tcPr>
            <w:tcW w:w="1735" w:type="pct"/>
            <w:vMerge/>
            <w:tcBorders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561A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25561A" w:rsidRPr="00AE60C7" w:rsidRDefault="0025561A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561A" w:rsidRPr="00AE60C7" w:rsidRDefault="0025561A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15.15-16.00</w:t>
            </w:r>
          </w:p>
        </w:tc>
        <w:tc>
          <w:tcPr>
            <w:tcW w:w="1735" w:type="pct"/>
            <w:vMerge/>
            <w:tcBorders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561A" w:rsidRPr="00AE60C7" w:rsidRDefault="0025561A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FF0000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16.15-17.00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12" w:space="0" w:color="FF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 w:val="restart"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CUMA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8.15-9.00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715868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9.15-10.00</w:t>
            </w:r>
          </w:p>
        </w:tc>
        <w:tc>
          <w:tcPr>
            <w:tcW w:w="1735" w:type="pct"/>
            <w:vMerge w:val="restart"/>
            <w:tcBorders>
              <w:top w:val="nil"/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33077C" w:rsidRDefault="00951586" w:rsidP="0095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Psikolojiye Giriş II</w:t>
            </w:r>
          </w:p>
          <w:p w:rsidR="00951586" w:rsidRPr="00AE60C7" w:rsidRDefault="00951586" w:rsidP="0095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Üyesi </w:t>
            </w:r>
            <w:proofErr w:type="gramStart"/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Yadigar</w:t>
            </w:r>
            <w:proofErr w:type="gramEnd"/>
            <w:r w:rsidRPr="00330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Çevik Durmaz</w:t>
            </w:r>
          </w:p>
        </w:tc>
        <w:tc>
          <w:tcPr>
            <w:tcW w:w="1807" w:type="pct"/>
            <w:vMerge w:val="restart"/>
            <w:tcBorders>
              <w:top w:val="nil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AE60C7" w:rsidRDefault="00951586" w:rsidP="0095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715868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10.15-11.00</w:t>
            </w:r>
          </w:p>
        </w:tc>
        <w:tc>
          <w:tcPr>
            <w:tcW w:w="1735" w:type="pct"/>
            <w:vMerge/>
            <w:tcBorders>
              <w:left w:val="nil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586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586" w:rsidRPr="00AE60C7" w:rsidRDefault="00951586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11.15-12.00</w:t>
            </w:r>
          </w:p>
        </w:tc>
        <w:tc>
          <w:tcPr>
            <w:tcW w:w="1735" w:type="pct"/>
            <w:vMerge/>
            <w:tcBorders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586" w:rsidRPr="00AE60C7" w:rsidRDefault="00951586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E7E7E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12.00-13.00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000000" w:fill="DDD9C2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000000" w:fill="DDD9C2"/>
            <w:vAlign w:val="center"/>
            <w:hideMark/>
          </w:tcPr>
          <w:p w:rsidR="00AE60C7" w:rsidRPr="00AE60C7" w:rsidRDefault="00AE60C7" w:rsidP="0033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6BE2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13.15-14.00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7" w:type="pct"/>
            <w:vMerge w:val="restart"/>
            <w:tcBorders>
              <w:top w:val="nil"/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6BE2" w:rsidRPr="00AE60C7" w:rsidRDefault="00146BE2" w:rsidP="0070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46BE2" w:rsidRPr="00146BE2" w:rsidRDefault="00146BE2" w:rsidP="00146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46B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Psikolojide Araştırma Yöntemleri II</w:t>
            </w:r>
          </w:p>
          <w:p w:rsidR="00146BE2" w:rsidRPr="00AE60C7" w:rsidRDefault="00146BE2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B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146B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146B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Üyesi </w:t>
            </w:r>
            <w:proofErr w:type="gramStart"/>
            <w:r w:rsidRPr="00146B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Yadigar</w:t>
            </w:r>
            <w:proofErr w:type="gramEnd"/>
            <w:r w:rsidRPr="00146B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Çevik Durmaz</w:t>
            </w:r>
          </w:p>
          <w:p w:rsidR="00146BE2" w:rsidRPr="00AE60C7" w:rsidRDefault="00146BE2" w:rsidP="00544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6BE2" w:rsidRPr="00AE60C7" w:rsidTr="00544036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14.15-15.00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7" w:type="pct"/>
            <w:vMerge/>
            <w:tcBorders>
              <w:left w:val="single" w:sz="12" w:space="0" w:color="FF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6BE2" w:rsidRPr="00AE60C7" w:rsidRDefault="00146BE2" w:rsidP="00544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6BE2" w:rsidRPr="00AE60C7" w:rsidTr="00544036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15.15-16.00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000000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7" w:type="pct"/>
            <w:vMerge/>
            <w:tcBorders>
              <w:left w:val="single" w:sz="12" w:space="0" w:color="FF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6BE2" w:rsidRPr="00AE60C7" w:rsidRDefault="00146BE2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0C7" w:rsidRPr="00AE60C7" w:rsidTr="00705051">
        <w:trPr>
          <w:cantSplit/>
          <w:trHeight w:val="20"/>
        </w:trPr>
        <w:tc>
          <w:tcPr>
            <w:tcW w:w="708" w:type="pct"/>
            <w:vMerge/>
            <w:tcBorders>
              <w:top w:val="nil"/>
              <w:left w:val="single" w:sz="4" w:space="0" w:color="000000"/>
              <w:bottom w:val="single" w:sz="4" w:space="0" w:color="252525"/>
              <w:right w:val="single" w:sz="4" w:space="0" w:color="000000"/>
            </w:tcBorders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252525"/>
              <w:right w:val="single" w:sz="4" w:space="0" w:color="000000"/>
            </w:tcBorders>
            <w:shd w:val="clear" w:color="auto" w:fill="auto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Carlito" w:eastAsia="Times New Roman" w:hAnsi="Carlito" w:cs="Times New Roman"/>
                <w:sz w:val="18"/>
                <w:szCs w:val="18"/>
              </w:rPr>
            </w:pPr>
            <w:r w:rsidRPr="00AE60C7">
              <w:rPr>
                <w:rFonts w:ascii="Arial" w:eastAsia="Times New Roman" w:hAnsi="Arial" w:cs="Arial"/>
                <w:sz w:val="18"/>
                <w:szCs w:val="18"/>
              </w:rPr>
              <w:t>16.15-17.00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252525"/>
              <w:right w:val="single" w:sz="12" w:space="0" w:color="FF0000"/>
            </w:tcBorders>
            <w:shd w:val="clear" w:color="auto" w:fill="auto"/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7" w:type="pct"/>
            <w:tcBorders>
              <w:top w:val="nil"/>
              <w:left w:val="single" w:sz="12" w:space="0" w:color="FF0000"/>
              <w:bottom w:val="single" w:sz="4" w:space="0" w:color="252525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60C7" w:rsidRPr="00AE60C7" w:rsidRDefault="00AE60C7" w:rsidP="0070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B06A86" w:rsidRDefault="00B06A86" w:rsidP="00B06A86">
      <w:pPr>
        <w:pStyle w:val="GvdeMetni"/>
        <w:tabs>
          <w:tab w:val="left" w:leader="dot" w:pos="5247"/>
        </w:tabs>
        <w:spacing w:before="29"/>
      </w:pPr>
      <w:r>
        <w:t>MUNZUR</w:t>
      </w:r>
      <w:r w:rsidRPr="00B06A86">
        <w:t xml:space="preserve"> </w:t>
      </w:r>
      <w:r>
        <w:t xml:space="preserve">ÜNİVERSİTESİ </w:t>
      </w:r>
      <w:r w:rsidRPr="00B06A86">
        <w:t xml:space="preserve">EDEBİYAT </w:t>
      </w:r>
      <w:r>
        <w:t>FAKÜLTESİ</w:t>
      </w:r>
      <w:r w:rsidRPr="00B06A86">
        <w:t xml:space="preserve"> </w:t>
      </w:r>
    </w:p>
    <w:p w:rsidR="00B06A86" w:rsidRDefault="00B06A86" w:rsidP="00B06A86">
      <w:pPr>
        <w:pStyle w:val="GvdeMetni"/>
        <w:tabs>
          <w:tab w:val="left" w:leader="dot" w:pos="3630"/>
        </w:tabs>
        <w:ind w:right="16"/>
      </w:pPr>
      <w:r>
        <w:t xml:space="preserve">PSİKOLOJİ BÖLÜMÜ </w:t>
      </w:r>
      <w:r w:rsidRPr="00B06A86">
        <w:t xml:space="preserve">BAHAR </w:t>
      </w:r>
      <w:r>
        <w:t>DÖNEMİ</w:t>
      </w:r>
      <w:r w:rsidRPr="00B06A86">
        <w:t xml:space="preserve"> </w:t>
      </w:r>
      <w:r>
        <w:t>HAFTALIK</w:t>
      </w:r>
      <w:r w:rsidRPr="00B06A86">
        <w:t xml:space="preserve"> </w:t>
      </w:r>
      <w:r>
        <w:t>DERS</w:t>
      </w:r>
      <w:r w:rsidRPr="00B06A86">
        <w:t xml:space="preserve"> </w:t>
      </w:r>
      <w:r>
        <w:t>PROGRAMI</w:t>
      </w:r>
    </w:p>
    <w:p w:rsidR="000901C3" w:rsidRDefault="000901C3"/>
    <w:sectPr w:rsidR="000901C3" w:rsidSect="00B06A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C9F" w:rsidRDefault="008E7C9F" w:rsidP="001F3675">
      <w:pPr>
        <w:spacing w:after="0" w:line="240" w:lineRule="auto"/>
      </w:pPr>
      <w:r>
        <w:separator/>
      </w:r>
    </w:p>
  </w:endnote>
  <w:endnote w:type="continuationSeparator" w:id="0">
    <w:p w:rsidR="008E7C9F" w:rsidRDefault="008E7C9F" w:rsidP="001F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rli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C9F" w:rsidRDefault="008E7C9F" w:rsidP="001F3675">
      <w:pPr>
        <w:spacing w:after="0" w:line="240" w:lineRule="auto"/>
      </w:pPr>
      <w:r>
        <w:separator/>
      </w:r>
    </w:p>
  </w:footnote>
  <w:footnote w:type="continuationSeparator" w:id="0">
    <w:p w:rsidR="008E7C9F" w:rsidRDefault="008E7C9F" w:rsidP="001F36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C7"/>
    <w:rsid w:val="00011E27"/>
    <w:rsid w:val="000901C3"/>
    <w:rsid w:val="000F12BB"/>
    <w:rsid w:val="000F445D"/>
    <w:rsid w:val="00146BE2"/>
    <w:rsid w:val="0018083C"/>
    <w:rsid w:val="001F3675"/>
    <w:rsid w:val="00204860"/>
    <w:rsid w:val="00207A72"/>
    <w:rsid w:val="00210371"/>
    <w:rsid w:val="002200D0"/>
    <w:rsid w:val="0025561A"/>
    <w:rsid w:val="002E1C9C"/>
    <w:rsid w:val="00315A8E"/>
    <w:rsid w:val="0033077C"/>
    <w:rsid w:val="00336516"/>
    <w:rsid w:val="004063E4"/>
    <w:rsid w:val="00463447"/>
    <w:rsid w:val="004673E9"/>
    <w:rsid w:val="00471B70"/>
    <w:rsid w:val="00501189"/>
    <w:rsid w:val="0054063C"/>
    <w:rsid w:val="005A3175"/>
    <w:rsid w:val="006665AC"/>
    <w:rsid w:val="00697774"/>
    <w:rsid w:val="00705051"/>
    <w:rsid w:val="008D58E0"/>
    <w:rsid w:val="008E7C9F"/>
    <w:rsid w:val="00944274"/>
    <w:rsid w:val="009468BD"/>
    <w:rsid w:val="00951586"/>
    <w:rsid w:val="00962CE0"/>
    <w:rsid w:val="00977094"/>
    <w:rsid w:val="00A01636"/>
    <w:rsid w:val="00A01D37"/>
    <w:rsid w:val="00A21A7F"/>
    <w:rsid w:val="00A343BB"/>
    <w:rsid w:val="00A412AE"/>
    <w:rsid w:val="00AE60C7"/>
    <w:rsid w:val="00B06A86"/>
    <w:rsid w:val="00BB5DD3"/>
    <w:rsid w:val="00C00874"/>
    <w:rsid w:val="00D043DA"/>
    <w:rsid w:val="00E31A3B"/>
    <w:rsid w:val="00F1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E60C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semiHidden/>
    <w:unhideWhenUsed/>
    <w:rsid w:val="001F3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F3675"/>
  </w:style>
  <w:style w:type="paragraph" w:styleId="Altbilgi">
    <w:name w:val="footer"/>
    <w:basedOn w:val="Normal"/>
    <w:link w:val="AltbilgiChar"/>
    <w:uiPriority w:val="99"/>
    <w:semiHidden/>
    <w:unhideWhenUsed/>
    <w:rsid w:val="001F3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F3675"/>
  </w:style>
  <w:style w:type="paragraph" w:styleId="GvdeMetni">
    <w:name w:val="Body Text"/>
    <w:basedOn w:val="Normal"/>
    <w:link w:val="GvdeMetniChar"/>
    <w:uiPriority w:val="1"/>
    <w:qFormat/>
    <w:rsid w:val="00B06A86"/>
    <w:pPr>
      <w:widowControl w:val="0"/>
      <w:autoSpaceDE w:val="0"/>
      <w:autoSpaceDN w:val="0"/>
      <w:spacing w:before="22" w:after="0" w:line="240" w:lineRule="auto"/>
      <w:ind w:right="15"/>
      <w:jc w:val="center"/>
    </w:pPr>
    <w:rPr>
      <w:rFonts w:ascii="Calibri" w:eastAsia="Calibri" w:hAnsi="Calibri" w:cs="Calibri"/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B06A86"/>
    <w:rPr>
      <w:rFonts w:ascii="Calibri" w:eastAsia="Calibri" w:hAnsi="Calibri" w:cs="Calibri"/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4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43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E60C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semiHidden/>
    <w:unhideWhenUsed/>
    <w:rsid w:val="001F3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F3675"/>
  </w:style>
  <w:style w:type="paragraph" w:styleId="Altbilgi">
    <w:name w:val="footer"/>
    <w:basedOn w:val="Normal"/>
    <w:link w:val="AltbilgiChar"/>
    <w:uiPriority w:val="99"/>
    <w:semiHidden/>
    <w:unhideWhenUsed/>
    <w:rsid w:val="001F3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F3675"/>
  </w:style>
  <w:style w:type="paragraph" w:styleId="GvdeMetni">
    <w:name w:val="Body Text"/>
    <w:basedOn w:val="Normal"/>
    <w:link w:val="GvdeMetniChar"/>
    <w:uiPriority w:val="1"/>
    <w:qFormat/>
    <w:rsid w:val="00B06A86"/>
    <w:pPr>
      <w:widowControl w:val="0"/>
      <w:autoSpaceDE w:val="0"/>
      <w:autoSpaceDN w:val="0"/>
      <w:spacing w:before="22" w:after="0" w:line="240" w:lineRule="auto"/>
      <w:ind w:right="15"/>
      <w:jc w:val="center"/>
    </w:pPr>
    <w:rPr>
      <w:rFonts w:ascii="Calibri" w:eastAsia="Calibri" w:hAnsi="Calibri" w:cs="Calibri"/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B06A86"/>
    <w:rPr>
      <w:rFonts w:ascii="Calibri" w:eastAsia="Calibri" w:hAnsi="Calibri" w:cs="Calibri"/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4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43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9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F2E0B-CAF7-4DEB-963D-2A064D8C1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samsung-</cp:lastModifiedBy>
  <cp:revision>2</cp:revision>
  <cp:lastPrinted>2022-03-01T08:02:00Z</cp:lastPrinted>
  <dcterms:created xsi:type="dcterms:W3CDTF">2022-03-01T08:08:00Z</dcterms:created>
  <dcterms:modified xsi:type="dcterms:W3CDTF">2022-03-01T08:08:00Z</dcterms:modified>
</cp:coreProperties>
</file>