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2F2F2" w:themeColor="background1" w:themeShade="F2"/>
  <w:body>
    <w:p w:rsidR="00476659" w:rsidRPr="00D20320" w:rsidRDefault="00476659" w:rsidP="00F51AA5">
      <w:pPr>
        <w:pStyle w:val="AralkYok"/>
        <w:jc w:val="center"/>
        <w:rPr>
          <w:sz w:val="18"/>
          <w:szCs w:val="18"/>
        </w:rPr>
      </w:pPr>
    </w:p>
    <w:p w:rsidR="00476659" w:rsidRPr="00D20320" w:rsidRDefault="00476659" w:rsidP="00F51AA5">
      <w:pPr>
        <w:pStyle w:val="AralkYok"/>
        <w:jc w:val="center"/>
        <w:rPr>
          <w:sz w:val="18"/>
          <w:szCs w:val="18"/>
        </w:rPr>
      </w:pPr>
    </w:p>
    <w:p w:rsidR="00476659" w:rsidRPr="00D20320" w:rsidRDefault="00476659" w:rsidP="00F51AA5">
      <w:pPr>
        <w:pStyle w:val="AralkYok"/>
        <w:jc w:val="center"/>
        <w:rPr>
          <w:sz w:val="18"/>
          <w:szCs w:val="18"/>
        </w:rPr>
      </w:pPr>
    </w:p>
    <w:p w:rsidR="00E141BA" w:rsidRPr="00E141BA" w:rsidRDefault="00E141BA" w:rsidP="00E141BA">
      <w:pPr>
        <w:pStyle w:val="AralkYok"/>
        <w:jc w:val="center"/>
        <w:rPr>
          <w:b/>
          <w:bCs/>
          <w:sz w:val="18"/>
          <w:szCs w:val="18"/>
        </w:rPr>
      </w:pPr>
      <w:r w:rsidRPr="00E141BA">
        <w:rPr>
          <w:b/>
          <w:bCs/>
          <w:sz w:val="18"/>
          <w:szCs w:val="18"/>
        </w:rPr>
        <w:t>T.C</w:t>
      </w:r>
    </w:p>
    <w:p w:rsidR="00E141BA" w:rsidRPr="00E141BA" w:rsidRDefault="00E141BA" w:rsidP="00E141BA">
      <w:pPr>
        <w:pStyle w:val="AralkYok"/>
        <w:jc w:val="center"/>
        <w:rPr>
          <w:b/>
          <w:bCs/>
          <w:sz w:val="18"/>
          <w:szCs w:val="18"/>
        </w:rPr>
      </w:pPr>
      <w:r w:rsidRPr="00E141BA">
        <w:rPr>
          <w:b/>
          <w:bCs/>
          <w:sz w:val="18"/>
          <w:szCs w:val="18"/>
        </w:rPr>
        <w:t>MUNZUR ÜNİVERSİTESİ</w:t>
      </w:r>
    </w:p>
    <w:p w:rsidR="00E141BA" w:rsidRPr="00E141BA" w:rsidRDefault="00F65EEA" w:rsidP="00E141BA">
      <w:pPr>
        <w:pStyle w:val="AralkYok"/>
        <w:jc w:val="center"/>
        <w:rPr>
          <w:b/>
          <w:bCs/>
          <w:sz w:val="18"/>
          <w:szCs w:val="18"/>
        </w:rPr>
      </w:pPr>
      <w:r>
        <w:rPr>
          <w:b/>
          <w:bCs/>
          <w:sz w:val="18"/>
          <w:szCs w:val="18"/>
        </w:rPr>
        <w:t>PERTEK SAKINE GENC</w:t>
      </w:r>
      <w:r w:rsidR="00E141BA" w:rsidRPr="00E141BA">
        <w:rPr>
          <w:b/>
          <w:bCs/>
          <w:sz w:val="18"/>
          <w:szCs w:val="18"/>
        </w:rPr>
        <w:t xml:space="preserve"> VOCATIONAL SCHOOL</w:t>
      </w:r>
    </w:p>
    <w:p w:rsidR="00F51AA5" w:rsidRPr="00D20320" w:rsidRDefault="00DF3931" w:rsidP="00F51AA5">
      <w:pPr>
        <w:pStyle w:val="AralkYok"/>
        <w:jc w:val="center"/>
        <w:rPr>
          <w:b/>
          <w:bCs/>
          <w:sz w:val="18"/>
          <w:szCs w:val="18"/>
        </w:rPr>
      </w:pPr>
      <w:r w:rsidRPr="00DF3931">
        <w:rPr>
          <w:b/>
          <w:bCs/>
          <w:lang w:eastAsia="tr-TR"/>
        </w:rPr>
        <w:t xml:space="preserve">Department of Architecture and City and Urban Planning </w:t>
      </w:r>
      <w:r>
        <w:rPr>
          <w:b/>
          <w:bCs/>
          <w:lang w:eastAsia="tr-TR"/>
        </w:rPr>
        <w:t xml:space="preserve">/ </w:t>
      </w:r>
      <w:r w:rsidRPr="00DF3931">
        <w:rPr>
          <w:b/>
          <w:bCs/>
          <w:lang w:eastAsia="tr-TR"/>
        </w:rPr>
        <w:t xml:space="preserve">Mapping and Cadastre </w:t>
      </w:r>
      <w:r w:rsidRPr="004C12B4">
        <w:rPr>
          <w:b/>
          <w:bCs/>
        </w:rPr>
        <w:t xml:space="preserve">Program </w:t>
      </w:r>
      <w:r w:rsidRPr="00DF3931">
        <w:rPr>
          <w:b/>
          <w:bCs/>
        </w:rPr>
        <w:t>Curriculum</w:t>
      </w:r>
    </w:p>
    <w:p w:rsidR="00F51AA5" w:rsidRPr="00D20320" w:rsidRDefault="00F51AA5" w:rsidP="00F51AA5">
      <w:pPr>
        <w:pStyle w:val="AralkYok"/>
        <w:jc w:val="center"/>
        <w:rPr>
          <w:b/>
          <w:bCs/>
          <w:sz w:val="18"/>
          <w:szCs w:val="18"/>
        </w:rPr>
      </w:pPr>
    </w:p>
    <w:p w:rsidR="00CC4445" w:rsidRDefault="00CC4445" w:rsidP="00CC4445">
      <w:pPr>
        <w:pStyle w:val="AralkYok"/>
        <w:rPr>
          <w:b/>
          <w:bCs/>
          <w:sz w:val="18"/>
          <w:szCs w:val="18"/>
        </w:rPr>
      </w:pPr>
      <w:r w:rsidRPr="00972AED">
        <w:rPr>
          <w:b/>
          <w:bCs/>
          <w:sz w:val="18"/>
          <w:szCs w:val="18"/>
        </w:rPr>
        <w:t>Class I, Semester I, Fall Semester Courses</w:t>
      </w:r>
    </w:p>
    <w:p w:rsidR="00552092" w:rsidRPr="00D20320" w:rsidRDefault="00552092" w:rsidP="00552092">
      <w:pPr>
        <w:pStyle w:val="AralkYok"/>
        <w:ind w:left="1080"/>
        <w:rPr>
          <w:b/>
          <w:bCs/>
          <w:sz w:val="18"/>
          <w:szCs w:val="18"/>
        </w:rPr>
      </w:pPr>
    </w:p>
    <w:tbl>
      <w:tblPr>
        <w:tblStyle w:val="TabloKlavuzu"/>
        <w:tblW w:w="10490" w:type="dxa"/>
        <w:tblInd w:w="-601" w:type="dxa"/>
        <w:tblLook w:val="04A0"/>
      </w:tblPr>
      <w:tblGrid>
        <w:gridCol w:w="567"/>
        <w:gridCol w:w="993"/>
        <w:gridCol w:w="4291"/>
        <w:gridCol w:w="927"/>
        <w:gridCol w:w="928"/>
        <w:gridCol w:w="928"/>
        <w:gridCol w:w="928"/>
        <w:gridCol w:w="928"/>
      </w:tblGrid>
      <w:tr w:rsidR="00E141BA" w:rsidRPr="00D20320" w:rsidTr="006C7714">
        <w:tc>
          <w:tcPr>
            <w:tcW w:w="567"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S</w:t>
            </w:r>
          </w:p>
        </w:tc>
        <w:tc>
          <w:tcPr>
            <w:tcW w:w="993"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D. Code</w:t>
            </w:r>
          </w:p>
        </w:tc>
        <w:tc>
          <w:tcPr>
            <w:tcW w:w="4291"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Course Name</w:t>
            </w:r>
          </w:p>
        </w:tc>
        <w:tc>
          <w:tcPr>
            <w:tcW w:w="927"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Pr>
                <w:rFonts w:asciiTheme="minorHAnsi" w:hAnsiTheme="minorHAnsi" w:cstheme="minorHAnsi"/>
                <w:b/>
                <w:bCs/>
                <w:color w:val="000000" w:themeColor="text1"/>
                <w:sz w:val="18"/>
                <w:szCs w:val="18"/>
              </w:rPr>
              <w:t>C</w:t>
            </w:r>
            <w:r w:rsidRPr="00A427A8">
              <w:rPr>
                <w:rFonts w:asciiTheme="minorHAnsi" w:hAnsiTheme="minorHAnsi" w:cstheme="minorHAnsi"/>
                <w:b/>
                <w:bCs/>
                <w:color w:val="000000" w:themeColor="text1"/>
                <w:sz w:val="18"/>
                <w:szCs w:val="18"/>
              </w:rPr>
              <w:t>/</w:t>
            </w:r>
            <w:r>
              <w:rPr>
                <w:rFonts w:asciiTheme="minorHAnsi" w:hAnsiTheme="minorHAnsi" w:cstheme="minorHAnsi"/>
                <w:b/>
                <w:bCs/>
                <w:color w:val="000000" w:themeColor="text1"/>
                <w:sz w:val="18"/>
                <w:szCs w:val="18"/>
              </w:rPr>
              <w:t>E</w:t>
            </w:r>
          </w:p>
        </w:tc>
        <w:tc>
          <w:tcPr>
            <w:tcW w:w="928"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T. Hour</w:t>
            </w:r>
          </w:p>
        </w:tc>
        <w:tc>
          <w:tcPr>
            <w:tcW w:w="928"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P. Clock</w:t>
            </w:r>
          </w:p>
        </w:tc>
        <w:tc>
          <w:tcPr>
            <w:tcW w:w="928"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Loan</w:t>
            </w:r>
          </w:p>
        </w:tc>
        <w:tc>
          <w:tcPr>
            <w:tcW w:w="928"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Act</w:t>
            </w:r>
          </w:p>
        </w:tc>
      </w:tr>
      <w:tr w:rsidR="00754E20" w:rsidRPr="00D20320" w:rsidTr="006C7714">
        <w:tc>
          <w:tcPr>
            <w:tcW w:w="567" w:type="dxa"/>
          </w:tcPr>
          <w:p w:rsidR="00754E20" w:rsidRPr="00D20320" w:rsidRDefault="00754E20" w:rsidP="005B24CA">
            <w:pPr>
              <w:jc w:val="center"/>
              <w:rPr>
                <w:sz w:val="18"/>
                <w:szCs w:val="18"/>
              </w:rPr>
            </w:pPr>
            <w:r w:rsidRPr="00D20320">
              <w:rPr>
                <w:sz w:val="18"/>
                <w:szCs w:val="18"/>
              </w:rPr>
              <w:t>1</w:t>
            </w:r>
          </w:p>
        </w:tc>
        <w:tc>
          <w:tcPr>
            <w:tcW w:w="993" w:type="dxa"/>
          </w:tcPr>
          <w:p w:rsidR="00754E20" w:rsidRPr="00D20320" w:rsidRDefault="00754E20" w:rsidP="005B24CA">
            <w:pPr>
              <w:rPr>
                <w:sz w:val="18"/>
                <w:szCs w:val="18"/>
              </w:rPr>
            </w:pPr>
            <w:r w:rsidRPr="00D20320">
              <w:rPr>
                <w:sz w:val="18"/>
                <w:szCs w:val="18"/>
              </w:rPr>
              <w:t>YDİ-131</w:t>
            </w:r>
          </w:p>
        </w:tc>
        <w:tc>
          <w:tcPr>
            <w:tcW w:w="4291" w:type="dxa"/>
          </w:tcPr>
          <w:p w:rsidR="00754E20" w:rsidRPr="00754E20" w:rsidRDefault="00754E20" w:rsidP="00754E20">
            <w:pPr>
              <w:rPr>
                <w:sz w:val="18"/>
                <w:szCs w:val="18"/>
              </w:rPr>
            </w:pPr>
            <w:r w:rsidRPr="00754E20">
              <w:rPr>
                <w:sz w:val="18"/>
                <w:szCs w:val="18"/>
              </w:rPr>
              <w:t>Foreign Language -I</w:t>
            </w:r>
          </w:p>
        </w:tc>
        <w:tc>
          <w:tcPr>
            <w:tcW w:w="927" w:type="dxa"/>
          </w:tcPr>
          <w:p w:rsidR="00754E20" w:rsidRPr="00D20320" w:rsidRDefault="00A1645F" w:rsidP="005B24CA">
            <w:pPr>
              <w:jc w:val="center"/>
              <w:rPr>
                <w:sz w:val="18"/>
                <w:szCs w:val="18"/>
              </w:rPr>
            </w:pPr>
            <w:r>
              <w:rPr>
                <w:sz w:val="18"/>
                <w:szCs w:val="18"/>
              </w:rPr>
              <w:t>C</w:t>
            </w:r>
          </w:p>
        </w:tc>
        <w:tc>
          <w:tcPr>
            <w:tcW w:w="928" w:type="dxa"/>
          </w:tcPr>
          <w:p w:rsidR="00754E20" w:rsidRPr="00D20320" w:rsidRDefault="00754E20" w:rsidP="005B24CA">
            <w:pPr>
              <w:jc w:val="center"/>
              <w:rPr>
                <w:sz w:val="18"/>
                <w:szCs w:val="18"/>
              </w:rPr>
            </w:pPr>
            <w:r w:rsidRPr="00D20320">
              <w:rPr>
                <w:sz w:val="18"/>
                <w:szCs w:val="18"/>
              </w:rPr>
              <w:t>2</w:t>
            </w:r>
          </w:p>
        </w:tc>
        <w:tc>
          <w:tcPr>
            <w:tcW w:w="928" w:type="dxa"/>
          </w:tcPr>
          <w:p w:rsidR="00754E20" w:rsidRPr="00D20320" w:rsidRDefault="00754E20" w:rsidP="005B24CA">
            <w:pPr>
              <w:jc w:val="center"/>
              <w:rPr>
                <w:sz w:val="18"/>
                <w:szCs w:val="18"/>
              </w:rPr>
            </w:pPr>
            <w:r w:rsidRPr="00D20320">
              <w:rPr>
                <w:sz w:val="18"/>
                <w:szCs w:val="18"/>
              </w:rPr>
              <w:t>0</w:t>
            </w:r>
          </w:p>
        </w:tc>
        <w:tc>
          <w:tcPr>
            <w:tcW w:w="928" w:type="dxa"/>
          </w:tcPr>
          <w:p w:rsidR="00754E20" w:rsidRPr="00D20320" w:rsidRDefault="00754E20" w:rsidP="005B24CA">
            <w:pPr>
              <w:jc w:val="center"/>
              <w:rPr>
                <w:sz w:val="18"/>
                <w:szCs w:val="18"/>
              </w:rPr>
            </w:pPr>
            <w:r w:rsidRPr="00D20320">
              <w:rPr>
                <w:sz w:val="18"/>
                <w:szCs w:val="18"/>
              </w:rPr>
              <w:t>2</w:t>
            </w:r>
          </w:p>
        </w:tc>
        <w:tc>
          <w:tcPr>
            <w:tcW w:w="928" w:type="dxa"/>
          </w:tcPr>
          <w:p w:rsidR="00754E20" w:rsidRPr="00D20320" w:rsidRDefault="00754E20"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2</w:t>
            </w:r>
          </w:p>
        </w:tc>
        <w:tc>
          <w:tcPr>
            <w:tcW w:w="993" w:type="dxa"/>
          </w:tcPr>
          <w:p w:rsidR="00A1645F" w:rsidRPr="00D20320" w:rsidRDefault="00A1645F" w:rsidP="005B24CA">
            <w:pPr>
              <w:rPr>
                <w:sz w:val="18"/>
                <w:szCs w:val="18"/>
              </w:rPr>
            </w:pPr>
            <w:r w:rsidRPr="00D20320">
              <w:rPr>
                <w:sz w:val="18"/>
                <w:szCs w:val="18"/>
              </w:rPr>
              <w:t>THK-101</w:t>
            </w:r>
          </w:p>
        </w:tc>
        <w:tc>
          <w:tcPr>
            <w:tcW w:w="4291" w:type="dxa"/>
          </w:tcPr>
          <w:p w:rsidR="00A1645F" w:rsidRPr="00754E20" w:rsidRDefault="00A1645F" w:rsidP="00754E20">
            <w:pPr>
              <w:rPr>
                <w:sz w:val="18"/>
                <w:szCs w:val="18"/>
              </w:rPr>
            </w:pPr>
            <w:r w:rsidRPr="00754E20">
              <w:rPr>
                <w:sz w:val="18"/>
                <w:szCs w:val="18"/>
              </w:rPr>
              <w:t>Information and Communication Technology</w:t>
            </w:r>
          </w:p>
        </w:tc>
        <w:tc>
          <w:tcPr>
            <w:tcW w:w="927" w:type="dxa"/>
          </w:tcPr>
          <w:p w:rsidR="00A1645F" w:rsidRDefault="00A1645F" w:rsidP="00A1645F">
            <w:pPr>
              <w:jc w:val="center"/>
            </w:pPr>
            <w:r w:rsidRPr="00282211">
              <w:rPr>
                <w:sz w:val="18"/>
                <w:szCs w:val="18"/>
              </w:rPr>
              <w:t>C</w:t>
            </w:r>
          </w:p>
        </w:tc>
        <w:tc>
          <w:tcPr>
            <w:tcW w:w="928" w:type="dxa"/>
          </w:tcPr>
          <w:p w:rsidR="00A1645F" w:rsidRPr="00D20320" w:rsidRDefault="00A1645F" w:rsidP="005B24CA">
            <w:pPr>
              <w:jc w:val="center"/>
              <w:rPr>
                <w:sz w:val="18"/>
                <w:szCs w:val="18"/>
              </w:rPr>
            </w:pPr>
            <w:r w:rsidRPr="00D20320">
              <w:rPr>
                <w:sz w:val="18"/>
                <w:szCs w:val="18"/>
              </w:rPr>
              <w:t>1</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3</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3</w:t>
            </w:r>
          </w:p>
        </w:tc>
        <w:tc>
          <w:tcPr>
            <w:tcW w:w="993" w:type="dxa"/>
          </w:tcPr>
          <w:p w:rsidR="00A1645F" w:rsidRPr="00D20320" w:rsidRDefault="00A1645F" w:rsidP="005B24CA">
            <w:pPr>
              <w:rPr>
                <w:sz w:val="18"/>
                <w:szCs w:val="18"/>
              </w:rPr>
            </w:pPr>
            <w:r w:rsidRPr="00D20320">
              <w:rPr>
                <w:sz w:val="18"/>
                <w:szCs w:val="18"/>
              </w:rPr>
              <w:t>THK-103</w:t>
            </w:r>
          </w:p>
        </w:tc>
        <w:tc>
          <w:tcPr>
            <w:tcW w:w="4291" w:type="dxa"/>
          </w:tcPr>
          <w:p w:rsidR="00A1645F" w:rsidRPr="00754E20" w:rsidRDefault="00A1645F" w:rsidP="00754E20">
            <w:pPr>
              <w:rPr>
                <w:sz w:val="18"/>
                <w:szCs w:val="18"/>
              </w:rPr>
            </w:pPr>
            <w:r w:rsidRPr="00754E20">
              <w:rPr>
                <w:sz w:val="18"/>
                <w:szCs w:val="18"/>
              </w:rPr>
              <w:t>Vocational Mathematics</w:t>
            </w:r>
          </w:p>
        </w:tc>
        <w:tc>
          <w:tcPr>
            <w:tcW w:w="927" w:type="dxa"/>
          </w:tcPr>
          <w:p w:rsidR="00A1645F" w:rsidRDefault="00A1645F" w:rsidP="00A1645F">
            <w:pPr>
              <w:jc w:val="center"/>
            </w:pPr>
            <w:r w:rsidRPr="00282211">
              <w:rPr>
                <w:sz w:val="18"/>
                <w:szCs w:val="18"/>
              </w:rPr>
              <w:t>C</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4</w:t>
            </w:r>
          </w:p>
        </w:tc>
      </w:tr>
      <w:tr w:rsidR="00A1645F" w:rsidRPr="00D20320" w:rsidTr="002A42E6">
        <w:trPr>
          <w:trHeight w:val="166"/>
        </w:trPr>
        <w:tc>
          <w:tcPr>
            <w:tcW w:w="567" w:type="dxa"/>
          </w:tcPr>
          <w:p w:rsidR="00A1645F" w:rsidRPr="00D20320" w:rsidRDefault="00A1645F" w:rsidP="002A42E6">
            <w:pPr>
              <w:jc w:val="center"/>
              <w:rPr>
                <w:sz w:val="18"/>
                <w:szCs w:val="18"/>
              </w:rPr>
            </w:pPr>
            <w:r w:rsidRPr="00D20320">
              <w:rPr>
                <w:sz w:val="18"/>
                <w:szCs w:val="18"/>
              </w:rPr>
              <w:t>4</w:t>
            </w:r>
          </w:p>
        </w:tc>
        <w:tc>
          <w:tcPr>
            <w:tcW w:w="993" w:type="dxa"/>
          </w:tcPr>
          <w:p w:rsidR="00A1645F" w:rsidRPr="00D20320" w:rsidRDefault="00A1645F" w:rsidP="002A42E6">
            <w:pPr>
              <w:rPr>
                <w:sz w:val="18"/>
                <w:szCs w:val="18"/>
              </w:rPr>
            </w:pPr>
            <w:r w:rsidRPr="00D20320">
              <w:rPr>
                <w:sz w:val="18"/>
                <w:szCs w:val="18"/>
              </w:rPr>
              <w:t>THK-107</w:t>
            </w:r>
          </w:p>
        </w:tc>
        <w:tc>
          <w:tcPr>
            <w:tcW w:w="4291" w:type="dxa"/>
          </w:tcPr>
          <w:p w:rsidR="00A1645F" w:rsidRPr="00754E20" w:rsidRDefault="00A1645F" w:rsidP="00754E20">
            <w:pPr>
              <w:rPr>
                <w:sz w:val="18"/>
                <w:szCs w:val="18"/>
              </w:rPr>
            </w:pPr>
            <w:r w:rsidRPr="00754E20">
              <w:rPr>
                <w:sz w:val="18"/>
                <w:szCs w:val="18"/>
              </w:rPr>
              <w:t>Vocational Trigonometry</w:t>
            </w:r>
          </w:p>
        </w:tc>
        <w:tc>
          <w:tcPr>
            <w:tcW w:w="927" w:type="dxa"/>
          </w:tcPr>
          <w:p w:rsidR="00A1645F" w:rsidRDefault="00A1645F" w:rsidP="00A1645F">
            <w:pPr>
              <w:jc w:val="center"/>
            </w:pPr>
            <w:r w:rsidRPr="00282211">
              <w:rPr>
                <w:sz w:val="18"/>
                <w:szCs w:val="18"/>
              </w:rPr>
              <w:t>C</w:t>
            </w:r>
          </w:p>
        </w:tc>
        <w:tc>
          <w:tcPr>
            <w:tcW w:w="928" w:type="dxa"/>
          </w:tcPr>
          <w:p w:rsidR="00A1645F" w:rsidRPr="00D20320" w:rsidRDefault="00A1645F" w:rsidP="002A42E6">
            <w:pPr>
              <w:jc w:val="center"/>
              <w:rPr>
                <w:sz w:val="18"/>
                <w:szCs w:val="18"/>
              </w:rPr>
            </w:pPr>
            <w:r w:rsidRPr="00D20320">
              <w:rPr>
                <w:sz w:val="18"/>
                <w:szCs w:val="18"/>
              </w:rPr>
              <w:t>3</w:t>
            </w:r>
          </w:p>
        </w:tc>
        <w:tc>
          <w:tcPr>
            <w:tcW w:w="928" w:type="dxa"/>
          </w:tcPr>
          <w:p w:rsidR="00A1645F" w:rsidRPr="00D20320" w:rsidRDefault="00A1645F" w:rsidP="002A42E6">
            <w:pPr>
              <w:jc w:val="center"/>
              <w:rPr>
                <w:sz w:val="18"/>
                <w:szCs w:val="18"/>
              </w:rPr>
            </w:pPr>
            <w:r w:rsidRPr="00D20320">
              <w:rPr>
                <w:sz w:val="18"/>
                <w:szCs w:val="18"/>
              </w:rPr>
              <w:t>0</w:t>
            </w:r>
          </w:p>
        </w:tc>
        <w:tc>
          <w:tcPr>
            <w:tcW w:w="928" w:type="dxa"/>
          </w:tcPr>
          <w:p w:rsidR="00A1645F" w:rsidRPr="00D20320" w:rsidRDefault="00A1645F" w:rsidP="002A42E6">
            <w:pPr>
              <w:jc w:val="center"/>
              <w:rPr>
                <w:sz w:val="18"/>
                <w:szCs w:val="18"/>
              </w:rPr>
            </w:pPr>
            <w:r w:rsidRPr="00D20320">
              <w:rPr>
                <w:sz w:val="18"/>
                <w:szCs w:val="18"/>
              </w:rPr>
              <w:t>3</w:t>
            </w:r>
          </w:p>
        </w:tc>
        <w:tc>
          <w:tcPr>
            <w:tcW w:w="928" w:type="dxa"/>
          </w:tcPr>
          <w:p w:rsidR="00A1645F" w:rsidRPr="00D20320" w:rsidRDefault="00A1645F" w:rsidP="002A42E6">
            <w:pPr>
              <w:jc w:val="center"/>
              <w:rPr>
                <w:sz w:val="18"/>
                <w:szCs w:val="18"/>
              </w:rPr>
            </w:pPr>
            <w:r w:rsidRPr="00D20320">
              <w:rPr>
                <w:sz w:val="18"/>
                <w:szCs w:val="18"/>
              </w:rPr>
              <w:t>4</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5</w:t>
            </w:r>
          </w:p>
        </w:tc>
        <w:tc>
          <w:tcPr>
            <w:tcW w:w="993" w:type="dxa"/>
          </w:tcPr>
          <w:p w:rsidR="00A1645F" w:rsidRPr="00D20320" w:rsidRDefault="00A1645F" w:rsidP="005B24CA">
            <w:pPr>
              <w:rPr>
                <w:sz w:val="18"/>
                <w:szCs w:val="18"/>
              </w:rPr>
            </w:pPr>
            <w:r w:rsidRPr="00D20320">
              <w:rPr>
                <w:sz w:val="18"/>
                <w:szCs w:val="18"/>
              </w:rPr>
              <w:t>THK-140</w:t>
            </w:r>
          </w:p>
        </w:tc>
        <w:tc>
          <w:tcPr>
            <w:tcW w:w="4291" w:type="dxa"/>
          </w:tcPr>
          <w:p w:rsidR="00A1645F" w:rsidRPr="00754E20" w:rsidRDefault="00A1645F" w:rsidP="00754E20">
            <w:pPr>
              <w:rPr>
                <w:sz w:val="18"/>
                <w:szCs w:val="18"/>
              </w:rPr>
            </w:pPr>
            <w:r w:rsidRPr="00754E20">
              <w:rPr>
                <w:sz w:val="18"/>
                <w:szCs w:val="18"/>
              </w:rPr>
              <w:t>Occupational Health and Safety</w:t>
            </w:r>
          </w:p>
        </w:tc>
        <w:tc>
          <w:tcPr>
            <w:tcW w:w="927" w:type="dxa"/>
          </w:tcPr>
          <w:p w:rsidR="00A1645F" w:rsidRDefault="00A1645F" w:rsidP="00A1645F">
            <w:pPr>
              <w:jc w:val="center"/>
            </w:pPr>
            <w:r w:rsidRPr="00282211">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3</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6</w:t>
            </w:r>
          </w:p>
        </w:tc>
        <w:tc>
          <w:tcPr>
            <w:tcW w:w="993" w:type="dxa"/>
          </w:tcPr>
          <w:p w:rsidR="00A1645F" w:rsidRPr="00D20320" w:rsidRDefault="00A1645F" w:rsidP="005B24CA">
            <w:pPr>
              <w:rPr>
                <w:sz w:val="18"/>
                <w:szCs w:val="18"/>
              </w:rPr>
            </w:pPr>
            <w:r w:rsidRPr="00D20320">
              <w:rPr>
                <w:sz w:val="18"/>
                <w:szCs w:val="18"/>
              </w:rPr>
              <w:t>THK-105</w:t>
            </w:r>
          </w:p>
        </w:tc>
        <w:tc>
          <w:tcPr>
            <w:tcW w:w="4291" w:type="dxa"/>
          </w:tcPr>
          <w:p w:rsidR="00A1645F" w:rsidRPr="00754E20" w:rsidRDefault="00A1645F" w:rsidP="00754E20">
            <w:pPr>
              <w:rPr>
                <w:sz w:val="18"/>
                <w:szCs w:val="18"/>
              </w:rPr>
            </w:pPr>
            <w:r w:rsidRPr="00754E20">
              <w:rPr>
                <w:sz w:val="18"/>
                <w:szCs w:val="18"/>
              </w:rPr>
              <w:t>Land Surveying -I</w:t>
            </w:r>
          </w:p>
        </w:tc>
        <w:tc>
          <w:tcPr>
            <w:tcW w:w="927" w:type="dxa"/>
          </w:tcPr>
          <w:p w:rsidR="00A1645F" w:rsidRDefault="00A1645F" w:rsidP="00A1645F">
            <w:pPr>
              <w:jc w:val="center"/>
            </w:pPr>
            <w:r w:rsidRPr="00282211">
              <w:rPr>
                <w:sz w:val="18"/>
                <w:szCs w:val="18"/>
              </w:rPr>
              <w:t>C</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4</w:t>
            </w:r>
          </w:p>
        </w:tc>
        <w:tc>
          <w:tcPr>
            <w:tcW w:w="928" w:type="dxa"/>
          </w:tcPr>
          <w:p w:rsidR="00A1645F" w:rsidRPr="00D20320" w:rsidRDefault="00A1645F" w:rsidP="005B24CA">
            <w:pPr>
              <w:jc w:val="center"/>
              <w:rPr>
                <w:sz w:val="18"/>
                <w:szCs w:val="18"/>
              </w:rPr>
            </w:pPr>
            <w:r w:rsidRPr="00D20320">
              <w:rPr>
                <w:sz w:val="18"/>
                <w:szCs w:val="18"/>
              </w:rPr>
              <w:t>6</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7</w:t>
            </w:r>
          </w:p>
        </w:tc>
        <w:tc>
          <w:tcPr>
            <w:tcW w:w="993" w:type="dxa"/>
          </w:tcPr>
          <w:p w:rsidR="00A1645F" w:rsidRPr="00D20320" w:rsidRDefault="00A1645F" w:rsidP="005B24CA">
            <w:pPr>
              <w:rPr>
                <w:sz w:val="18"/>
                <w:szCs w:val="18"/>
              </w:rPr>
            </w:pPr>
            <w:r w:rsidRPr="00D20320">
              <w:rPr>
                <w:sz w:val="18"/>
                <w:szCs w:val="18"/>
              </w:rPr>
              <w:t>THK-109</w:t>
            </w:r>
          </w:p>
        </w:tc>
        <w:tc>
          <w:tcPr>
            <w:tcW w:w="4291" w:type="dxa"/>
          </w:tcPr>
          <w:p w:rsidR="00A1645F" w:rsidRPr="00754E20" w:rsidRDefault="00A1645F" w:rsidP="00754E20">
            <w:pPr>
              <w:rPr>
                <w:sz w:val="18"/>
                <w:szCs w:val="18"/>
              </w:rPr>
            </w:pPr>
            <w:r w:rsidRPr="00754E20">
              <w:rPr>
                <w:sz w:val="18"/>
                <w:szCs w:val="18"/>
              </w:rPr>
              <w:t>Basic Law</w:t>
            </w:r>
          </w:p>
        </w:tc>
        <w:tc>
          <w:tcPr>
            <w:tcW w:w="927" w:type="dxa"/>
          </w:tcPr>
          <w:p w:rsidR="00A1645F" w:rsidRDefault="00A1645F" w:rsidP="00A1645F">
            <w:pPr>
              <w:jc w:val="center"/>
            </w:pPr>
            <w:r w:rsidRPr="00282211">
              <w:rPr>
                <w:sz w:val="18"/>
                <w:szCs w:val="18"/>
              </w:rPr>
              <w:t>C</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4</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8</w:t>
            </w:r>
          </w:p>
        </w:tc>
        <w:tc>
          <w:tcPr>
            <w:tcW w:w="993" w:type="dxa"/>
          </w:tcPr>
          <w:p w:rsidR="00A1645F" w:rsidRPr="00D20320" w:rsidRDefault="00A1645F" w:rsidP="005B24CA">
            <w:pPr>
              <w:rPr>
                <w:sz w:val="18"/>
                <w:szCs w:val="18"/>
              </w:rPr>
            </w:pPr>
            <w:r w:rsidRPr="00D20320">
              <w:rPr>
                <w:sz w:val="18"/>
                <w:szCs w:val="18"/>
              </w:rPr>
              <w:t>AİT-101</w:t>
            </w:r>
          </w:p>
        </w:tc>
        <w:tc>
          <w:tcPr>
            <w:tcW w:w="4291" w:type="dxa"/>
          </w:tcPr>
          <w:p w:rsidR="00A1645F" w:rsidRPr="00754E20" w:rsidRDefault="00A1645F" w:rsidP="00754E20">
            <w:pPr>
              <w:rPr>
                <w:sz w:val="18"/>
                <w:szCs w:val="18"/>
              </w:rPr>
            </w:pPr>
            <w:r w:rsidRPr="00754E20">
              <w:rPr>
                <w:sz w:val="18"/>
                <w:szCs w:val="18"/>
              </w:rPr>
              <w:t>Principles and Revolutions of Atatürk -I</w:t>
            </w:r>
          </w:p>
        </w:tc>
        <w:tc>
          <w:tcPr>
            <w:tcW w:w="927" w:type="dxa"/>
          </w:tcPr>
          <w:p w:rsidR="00A1645F" w:rsidRDefault="00A1645F" w:rsidP="00A1645F">
            <w:pPr>
              <w:jc w:val="center"/>
            </w:pPr>
            <w:r w:rsidRPr="00282211">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9</w:t>
            </w:r>
          </w:p>
        </w:tc>
        <w:tc>
          <w:tcPr>
            <w:tcW w:w="993" w:type="dxa"/>
          </w:tcPr>
          <w:p w:rsidR="00A1645F" w:rsidRPr="00D20320" w:rsidRDefault="00A1645F" w:rsidP="005B24CA">
            <w:pPr>
              <w:rPr>
                <w:sz w:val="18"/>
                <w:szCs w:val="18"/>
              </w:rPr>
            </w:pPr>
            <w:r w:rsidRPr="00D20320">
              <w:rPr>
                <w:sz w:val="18"/>
                <w:szCs w:val="18"/>
              </w:rPr>
              <w:t>TRD-101</w:t>
            </w:r>
          </w:p>
        </w:tc>
        <w:tc>
          <w:tcPr>
            <w:tcW w:w="4291" w:type="dxa"/>
          </w:tcPr>
          <w:p w:rsidR="00A1645F" w:rsidRPr="00754E20" w:rsidRDefault="00A1645F" w:rsidP="00754E20">
            <w:pPr>
              <w:rPr>
                <w:sz w:val="18"/>
                <w:szCs w:val="18"/>
              </w:rPr>
            </w:pPr>
            <w:r w:rsidRPr="00754E20">
              <w:rPr>
                <w:sz w:val="18"/>
                <w:szCs w:val="18"/>
              </w:rPr>
              <w:t>Turkish Language -I</w:t>
            </w:r>
          </w:p>
        </w:tc>
        <w:tc>
          <w:tcPr>
            <w:tcW w:w="927" w:type="dxa"/>
          </w:tcPr>
          <w:p w:rsidR="00A1645F" w:rsidRDefault="00A1645F" w:rsidP="00A1645F">
            <w:pPr>
              <w:jc w:val="center"/>
            </w:pPr>
            <w:r w:rsidRPr="00282211">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r>
      <w:tr w:rsidR="00D20320" w:rsidRPr="00D20320" w:rsidTr="006C7714">
        <w:tc>
          <w:tcPr>
            <w:tcW w:w="5851" w:type="dxa"/>
            <w:gridSpan w:val="3"/>
          </w:tcPr>
          <w:p w:rsidR="00EC7635" w:rsidRPr="00CC4445" w:rsidRDefault="00CD6A95" w:rsidP="00EC7635">
            <w:pPr>
              <w:jc w:val="right"/>
              <w:rPr>
                <w:b/>
                <w:sz w:val="18"/>
                <w:szCs w:val="18"/>
              </w:rPr>
            </w:pPr>
            <w:r w:rsidRPr="00CC4445">
              <w:rPr>
                <w:b/>
                <w:sz w:val="18"/>
                <w:szCs w:val="18"/>
              </w:rPr>
              <w:t>Total</w:t>
            </w:r>
          </w:p>
        </w:tc>
        <w:tc>
          <w:tcPr>
            <w:tcW w:w="927" w:type="dxa"/>
          </w:tcPr>
          <w:p w:rsidR="00EC7635" w:rsidRPr="00CC4445" w:rsidRDefault="00EC7635" w:rsidP="00EC7635">
            <w:pPr>
              <w:rPr>
                <w:b/>
                <w:sz w:val="18"/>
                <w:szCs w:val="18"/>
              </w:rPr>
            </w:pPr>
          </w:p>
        </w:tc>
        <w:tc>
          <w:tcPr>
            <w:tcW w:w="928" w:type="dxa"/>
          </w:tcPr>
          <w:p w:rsidR="00EC7635" w:rsidRPr="00CC4445" w:rsidRDefault="00EC7635" w:rsidP="00EC7635">
            <w:pPr>
              <w:jc w:val="center"/>
              <w:rPr>
                <w:b/>
                <w:sz w:val="18"/>
                <w:szCs w:val="18"/>
              </w:rPr>
            </w:pPr>
            <w:r w:rsidRPr="00CC4445">
              <w:rPr>
                <w:b/>
                <w:sz w:val="18"/>
                <w:szCs w:val="18"/>
              </w:rPr>
              <w:t>21</w:t>
            </w:r>
          </w:p>
        </w:tc>
        <w:tc>
          <w:tcPr>
            <w:tcW w:w="928" w:type="dxa"/>
          </w:tcPr>
          <w:p w:rsidR="00EC7635" w:rsidRPr="00CC4445" w:rsidRDefault="00EC7635" w:rsidP="00EC7635">
            <w:pPr>
              <w:jc w:val="center"/>
              <w:rPr>
                <w:b/>
                <w:sz w:val="18"/>
                <w:szCs w:val="18"/>
              </w:rPr>
            </w:pPr>
            <w:r w:rsidRPr="00CC4445">
              <w:rPr>
                <w:b/>
                <w:sz w:val="18"/>
                <w:szCs w:val="18"/>
              </w:rPr>
              <w:t>4</w:t>
            </w:r>
          </w:p>
        </w:tc>
        <w:tc>
          <w:tcPr>
            <w:tcW w:w="928" w:type="dxa"/>
          </w:tcPr>
          <w:p w:rsidR="00EC7635" w:rsidRPr="00CC4445" w:rsidRDefault="00EC7635" w:rsidP="00EC7635">
            <w:pPr>
              <w:jc w:val="center"/>
              <w:rPr>
                <w:b/>
                <w:sz w:val="18"/>
                <w:szCs w:val="18"/>
              </w:rPr>
            </w:pPr>
            <w:r w:rsidRPr="00CC4445">
              <w:rPr>
                <w:b/>
                <w:sz w:val="18"/>
                <w:szCs w:val="18"/>
              </w:rPr>
              <w:t>23</w:t>
            </w:r>
          </w:p>
        </w:tc>
        <w:tc>
          <w:tcPr>
            <w:tcW w:w="928" w:type="dxa"/>
          </w:tcPr>
          <w:p w:rsidR="00EC7635" w:rsidRPr="00CC4445" w:rsidRDefault="00EC7635" w:rsidP="00EC7635">
            <w:pPr>
              <w:jc w:val="center"/>
              <w:rPr>
                <w:b/>
                <w:sz w:val="18"/>
                <w:szCs w:val="18"/>
              </w:rPr>
            </w:pPr>
            <w:r w:rsidRPr="00CC4445">
              <w:rPr>
                <w:b/>
                <w:sz w:val="18"/>
                <w:szCs w:val="18"/>
              </w:rPr>
              <w:t>30</w:t>
            </w:r>
          </w:p>
        </w:tc>
      </w:tr>
    </w:tbl>
    <w:p w:rsidR="00552092" w:rsidRPr="00D20320" w:rsidRDefault="00552092" w:rsidP="00552092">
      <w:pPr>
        <w:rPr>
          <w:sz w:val="18"/>
          <w:szCs w:val="18"/>
        </w:rPr>
      </w:pPr>
    </w:p>
    <w:p w:rsidR="00CC4445" w:rsidRPr="00D20320" w:rsidRDefault="00CC4445" w:rsidP="00CC4445">
      <w:pPr>
        <w:rPr>
          <w:b/>
          <w:bCs/>
          <w:sz w:val="18"/>
          <w:szCs w:val="18"/>
        </w:rPr>
      </w:pPr>
      <w:r w:rsidRPr="00200266">
        <w:rPr>
          <w:b/>
          <w:bCs/>
          <w:sz w:val="18"/>
          <w:szCs w:val="18"/>
        </w:rPr>
        <w:t>Class I, Semester I</w:t>
      </w:r>
      <w:r>
        <w:rPr>
          <w:b/>
          <w:bCs/>
          <w:sz w:val="18"/>
          <w:szCs w:val="18"/>
        </w:rPr>
        <w:t>I</w:t>
      </w:r>
      <w:r w:rsidRPr="00200266">
        <w:rPr>
          <w:b/>
          <w:bCs/>
          <w:sz w:val="18"/>
          <w:szCs w:val="18"/>
        </w:rPr>
        <w:t>, Spring Semester Courses</w:t>
      </w:r>
    </w:p>
    <w:p w:rsidR="00552092" w:rsidRPr="00D20320" w:rsidRDefault="00552092" w:rsidP="00552092">
      <w:pPr>
        <w:pStyle w:val="AralkYok"/>
        <w:ind w:left="1080"/>
        <w:rPr>
          <w:b/>
          <w:bCs/>
          <w:sz w:val="18"/>
          <w:szCs w:val="18"/>
        </w:rPr>
      </w:pPr>
    </w:p>
    <w:tbl>
      <w:tblPr>
        <w:tblStyle w:val="TabloKlavuzu"/>
        <w:tblW w:w="10490" w:type="dxa"/>
        <w:tblInd w:w="-601" w:type="dxa"/>
        <w:tblLook w:val="04A0"/>
      </w:tblPr>
      <w:tblGrid>
        <w:gridCol w:w="567"/>
        <w:gridCol w:w="993"/>
        <w:gridCol w:w="4291"/>
        <w:gridCol w:w="927"/>
        <w:gridCol w:w="928"/>
        <w:gridCol w:w="928"/>
        <w:gridCol w:w="928"/>
        <w:gridCol w:w="928"/>
      </w:tblGrid>
      <w:tr w:rsidR="00E141BA" w:rsidRPr="00D20320" w:rsidTr="006C7714">
        <w:tc>
          <w:tcPr>
            <w:tcW w:w="567"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S</w:t>
            </w:r>
          </w:p>
        </w:tc>
        <w:tc>
          <w:tcPr>
            <w:tcW w:w="993"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D. Code</w:t>
            </w:r>
          </w:p>
        </w:tc>
        <w:tc>
          <w:tcPr>
            <w:tcW w:w="4291"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Course Name</w:t>
            </w:r>
          </w:p>
        </w:tc>
        <w:tc>
          <w:tcPr>
            <w:tcW w:w="927"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Pr>
                <w:rFonts w:asciiTheme="minorHAnsi" w:hAnsiTheme="minorHAnsi" w:cstheme="minorHAnsi"/>
                <w:b/>
                <w:bCs/>
                <w:color w:val="000000" w:themeColor="text1"/>
                <w:sz w:val="18"/>
                <w:szCs w:val="18"/>
              </w:rPr>
              <w:t>C</w:t>
            </w:r>
            <w:r w:rsidRPr="00A427A8">
              <w:rPr>
                <w:rFonts w:asciiTheme="minorHAnsi" w:hAnsiTheme="minorHAnsi" w:cstheme="minorHAnsi"/>
                <w:b/>
                <w:bCs/>
                <w:color w:val="000000" w:themeColor="text1"/>
                <w:sz w:val="18"/>
                <w:szCs w:val="18"/>
              </w:rPr>
              <w:t>/</w:t>
            </w:r>
            <w:r>
              <w:rPr>
                <w:rFonts w:asciiTheme="minorHAnsi" w:hAnsiTheme="minorHAnsi" w:cstheme="minorHAnsi"/>
                <w:b/>
                <w:bCs/>
                <w:color w:val="000000" w:themeColor="text1"/>
                <w:sz w:val="18"/>
                <w:szCs w:val="18"/>
              </w:rPr>
              <w:t>E</w:t>
            </w:r>
          </w:p>
        </w:tc>
        <w:tc>
          <w:tcPr>
            <w:tcW w:w="928"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T. Hour</w:t>
            </w:r>
          </w:p>
        </w:tc>
        <w:tc>
          <w:tcPr>
            <w:tcW w:w="928"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P. Clock</w:t>
            </w:r>
          </w:p>
        </w:tc>
        <w:tc>
          <w:tcPr>
            <w:tcW w:w="928"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Loan</w:t>
            </w:r>
          </w:p>
        </w:tc>
        <w:tc>
          <w:tcPr>
            <w:tcW w:w="928"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Act</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1</w:t>
            </w:r>
          </w:p>
        </w:tc>
        <w:tc>
          <w:tcPr>
            <w:tcW w:w="993" w:type="dxa"/>
          </w:tcPr>
          <w:p w:rsidR="00A1645F" w:rsidRPr="00D20320" w:rsidRDefault="00A1645F" w:rsidP="005B24CA">
            <w:pPr>
              <w:rPr>
                <w:sz w:val="18"/>
                <w:szCs w:val="18"/>
              </w:rPr>
            </w:pPr>
            <w:r w:rsidRPr="00D20320">
              <w:rPr>
                <w:sz w:val="18"/>
                <w:szCs w:val="18"/>
              </w:rPr>
              <w:t>THK-102</w:t>
            </w:r>
          </w:p>
        </w:tc>
        <w:tc>
          <w:tcPr>
            <w:tcW w:w="4291" w:type="dxa"/>
          </w:tcPr>
          <w:p w:rsidR="00A1645F" w:rsidRPr="00754E20" w:rsidRDefault="00A1645F" w:rsidP="00754E20">
            <w:pPr>
              <w:rPr>
                <w:sz w:val="18"/>
                <w:szCs w:val="18"/>
              </w:rPr>
            </w:pPr>
            <w:r w:rsidRPr="00754E20">
              <w:rPr>
                <w:sz w:val="18"/>
                <w:szCs w:val="18"/>
              </w:rPr>
              <w:t>Professional Calculations</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3</w:t>
            </w:r>
          </w:p>
        </w:tc>
      </w:tr>
      <w:tr w:rsidR="00A1645F" w:rsidRPr="00D20320" w:rsidTr="002A42E6">
        <w:trPr>
          <w:trHeight w:val="192"/>
        </w:trPr>
        <w:tc>
          <w:tcPr>
            <w:tcW w:w="567" w:type="dxa"/>
          </w:tcPr>
          <w:p w:rsidR="00A1645F" w:rsidRPr="00D20320" w:rsidRDefault="00A1645F" w:rsidP="005B24CA">
            <w:pPr>
              <w:jc w:val="center"/>
              <w:rPr>
                <w:sz w:val="18"/>
                <w:szCs w:val="18"/>
              </w:rPr>
            </w:pPr>
            <w:r w:rsidRPr="00D20320">
              <w:rPr>
                <w:sz w:val="18"/>
                <w:szCs w:val="18"/>
              </w:rPr>
              <w:t>2</w:t>
            </w:r>
          </w:p>
        </w:tc>
        <w:tc>
          <w:tcPr>
            <w:tcW w:w="993" w:type="dxa"/>
          </w:tcPr>
          <w:p w:rsidR="00A1645F" w:rsidRPr="00D20320" w:rsidRDefault="00A1645F" w:rsidP="005B24CA">
            <w:pPr>
              <w:rPr>
                <w:sz w:val="18"/>
                <w:szCs w:val="18"/>
              </w:rPr>
            </w:pPr>
            <w:r w:rsidRPr="00D20320">
              <w:rPr>
                <w:sz w:val="18"/>
                <w:szCs w:val="18"/>
              </w:rPr>
              <w:t xml:space="preserve">THK-104 </w:t>
            </w:r>
          </w:p>
        </w:tc>
        <w:tc>
          <w:tcPr>
            <w:tcW w:w="4291" w:type="dxa"/>
          </w:tcPr>
          <w:p w:rsidR="00A1645F" w:rsidRPr="00754E20" w:rsidRDefault="00A1645F" w:rsidP="00754E20">
            <w:pPr>
              <w:rPr>
                <w:sz w:val="18"/>
                <w:szCs w:val="18"/>
              </w:rPr>
            </w:pPr>
            <w:r w:rsidRPr="00754E20">
              <w:rPr>
                <w:sz w:val="18"/>
                <w:szCs w:val="18"/>
              </w:rPr>
              <w:t>Land Surveying -II</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4</w:t>
            </w:r>
          </w:p>
        </w:tc>
        <w:tc>
          <w:tcPr>
            <w:tcW w:w="928" w:type="dxa"/>
          </w:tcPr>
          <w:p w:rsidR="00A1645F" w:rsidRPr="00D20320" w:rsidRDefault="00A1645F" w:rsidP="005B24CA">
            <w:pPr>
              <w:jc w:val="center"/>
              <w:rPr>
                <w:sz w:val="18"/>
                <w:szCs w:val="18"/>
              </w:rPr>
            </w:pPr>
            <w:r w:rsidRPr="00D20320">
              <w:rPr>
                <w:sz w:val="18"/>
                <w:szCs w:val="18"/>
              </w:rPr>
              <w:t>6</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3</w:t>
            </w:r>
          </w:p>
        </w:tc>
        <w:tc>
          <w:tcPr>
            <w:tcW w:w="993" w:type="dxa"/>
          </w:tcPr>
          <w:p w:rsidR="00A1645F" w:rsidRPr="00D20320" w:rsidRDefault="00A1645F" w:rsidP="005B24CA">
            <w:pPr>
              <w:rPr>
                <w:sz w:val="18"/>
                <w:szCs w:val="18"/>
              </w:rPr>
            </w:pPr>
            <w:r w:rsidRPr="00D20320">
              <w:rPr>
                <w:sz w:val="18"/>
                <w:szCs w:val="18"/>
              </w:rPr>
              <w:t xml:space="preserve">THK-106 </w:t>
            </w:r>
          </w:p>
        </w:tc>
        <w:tc>
          <w:tcPr>
            <w:tcW w:w="4291" w:type="dxa"/>
          </w:tcPr>
          <w:p w:rsidR="00A1645F" w:rsidRPr="00754E20" w:rsidRDefault="00A1645F" w:rsidP="00754E20">
            <w:pPr>
              <w:rPr>
                <w:sz w:val="18"/>
                <w:szCs w:val="18"/>
              </w:rPr>
            </w:pPr>
            <w:r w:rsidRPr="00754E20">
              <w:rPr>
                <w:sz w:val="18"/>
                <w:szCs w:val="18"/>
              </w:rPr>
              <w:t>Map Drawing</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1</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4</w:t>
            </w:r>
          </w:p>
        </w:tc>
        <w:tc>
          <w:tcPr>
            <w:tcW w:w="993" w:type="dxa"/>
          </w:tcPr>
          <w:p w:rsidR="00A1645F" w:rsidRPr="00D20320" w:rsidRDefault="00A1645F" w:rsidP="005B24CA">
            <w:pPr>
              <w:rPr>
                <w:sz w:val="18"/>
                <w:szCs w:val="18"/>
              </w:rPr>
            </w:pPr>
            <w:r w:rsidRPr="00D20320">
              <w:rPr>
                <w:sz w:val="18"/>
                <w:szCs w:val="18"/>
              </w:rPr>
              <w:t xml:space="preserve">THK-108 </w:t>
            </w:r>
          </w:p>
        </w:tc>
        <w:tc>
          <w:tcPr>
            <w:tcW w:w="4291" w:type="dxa"/>
          </w:tcPr>
          <w:p w:rsidR="00A1645F" w:rsidRPr="00754E20" w:rsidRDefault="00A1645F" w:rsidP="00754E20">
            <w:pPr>
              <w:rPr>
                <w:sz w:val="18"/>
                <w:szCs w:val="18"/>
              </w:rPr>
            </w:pPr>
            <w:r w:rsidRPr="00754E20">
              <w:rPr>
                <w:sz w:val="18"/>
                <w:szCs w:val="18"/>
              </w:rPr>
              <w:t>Cartography Activities</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5</w:t>
            </w:r>
          </w:p>
        </w:tc>
        <w:tc>
          <w:tcPr>
            <w:tcW w:w="993" w:type="dxa"/>
          </w:tcPr>
          <w:p w:rsidR="00A1645F" w:rsidRPr="00D20320" w:rsidRDefault="00A1645F" w:rsidP="005B24CA">
            <w:pPr>
              <w:rPr>
                <w:sz w:val="18"/>
                <w:szCs w:val="18"/>
              </w:rPr>
            </w:pPr>
            <w:r w:rsidRPr="00D20320">
              <w:rPr>
                <w:sz w:val="18"/>
                <w:szCs w:val="18"/>
              </w:rPr>
              <w:t xml:space="preserve">THK-141 </w:t>
            </w:r>
          </w:p>
        </w:tc>
        <w:tc>
          <w:tcPr>
            <w:tcW w:w="4291" w:type="dxa"/>
          </w:tcPr>
          <w:p w:rsidR="00A1645F" w:rsidRPr="00754E20" w:rsidRDefault="00A1645F" w:rsidP="00754E20">
            <w:pPr>
              <w:rPr>
                <w:sz w:val="18"/>
                <w:szCs w:val="18"/>
              </w:rPr>
            </w:pPr>
            <w:r w:rsidRPr="00754E20">
              <w:rPr>
                <w:sz w:val="18"/>
                <w:szCs w:val="18"/>
              </w:rPr>
              <w:t xml:space="preserve">Computer Aided Map Drawing -I                                      </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1</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3</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6</w:t>
            </w:r>
          </w:p>
        </w:tc>
        <w:tc>
          <w:tcPr>
            <w:tcW w:w="993" w:type="dxa"/>
          </w:tcPr>
          <w:p w:rsidR="00A1645F" w:rsidRPr="00D20320" w:rsidRDefault="00A1645F" w:rsidP="005B24CA">
            <w:pPr>
              <w:rPr>
                <w:sz w:val="18"/>
                <w:szCs w:val="18"/>
              </w:rPr>
            </w:pPr>
            <w:r w:rsidRPr="00D20320">
              <w:rPr>
                <w:sz w:val="18"/>
                <w:szCs w:val="18"/>
              </w:rPr>
              <w:t xml:space="preserve">YDİ-102 </w:t>
            </w:r>
          </w:p>
        </w:tc>
        <w:tc>
          <w:tcPr>
            <w:tcW w:w="4291" w:type="dxa"/>
          </w:tcPr>
          <w:p w:rsidR="00A1645F" w:rsidRPr="00754E20" w:rsidRDefault="00A1645F" w:rsidP="00754E20">
            <w:pPr>
              <w:rPr>
                <w:sz w:val="18"/>
                <w:szCs w:val="18"/>
              </w:rPr>
            </w:pPr>
            <w:r w:rsidRPr="00754E20">
              <w:rPr>
                <w:sz w:val="18"/>
                <w:szCs w:val="18"/>
              </w:rPr>
              <w:t>Foreign Language -II</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7</w:t>
            </w:r>
          </w:p>
        </w:tc>
        <w:tc>
          <w:tcPr>
            <w:tcW w:w="993" w:type="dxa"/>
          </w:tcPr>
          <w:p w:rsidR="00A1645F" w:rsidRPr="00D20320" w:rsidRDefault="00A1645F" w:rsidP="005B24CA">
            <w:pPr>
              <w:rPr>
                <w:sz w:val="18"/>
                <w:szCs w:val="18"/>
              </w:rPr>
            </w:pPr>
            <w:r w:rsidRPr="00D20320">
              <w:rPr>
                <w:sz w:val="18"/>
                <w:szCs w:val="18"/>
              </w:rPr>
              <w:t xml:space="preserve">AIT-102 </w:t>
            </w:r>
          </w:p>
        </w:tc>
        <w:tc>
          <w:tcPr>
            <w:tcW w:w="4291" w:type="dxa"/>
          </w:tcPr>
          <w:p w:rsidR="00A1645F" w:rsidRPr="00754E20" w:rsidRDefault="00A1645F" w:rsidP="00754E20">
            <w:pPr>
              <w:rPr>
                <w:sz w:val="18"/>
                <w:szCs w:val="18"/>
              </w:rPr>
            </w:pPr>
            <w:r w:rsidRPr="00C17FC8">
              <w:rPr>
                <w:sz w:val="18"/>
                <w:szCs w:val="18"/>
              </w:rPr>
              <w:t>Principles and Revolutions of Atatürk -I</w:t>
            </w:r>
            <w:r>
              <w:rPr>
                <w:sz w:val="18"/>
                <w:szCs w:val="18"/>
              </w:rPr>
              <w:t>I</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8</w:t>
            </w:r>
          </w:p>
        </w:tc>
        <w:tc>
          <w:tcPr>
            <w:tcW w:w="993" w:type="dxa"/>
          </w:tcPr>
          <w:p w:rsidR="00A1645F" w:rsidRPr="00D20320" w:rsidRDefault="00A1645F" w:rsidP="005B24CA">
            <w:pPr>
              <w:rPr>
                <w:sz w:val="18"/>
                <w:szCs w:val="18"/>
              </w:rPr>
            </w:pPr>
            <w:r w:rsidRPr="00D20320">
              <w:rPr>
                <w:sz w:val="18"/>
                <w:szCs w:val="18"/>
              </w:rPr>
              <w:t xml:space="preserve">TRD-102 </w:t>
            </w:r>
          </w:p>
        </w:tc>
        <w:tc>
          <w:tcPr>
            <w:tcW w:w="4291" w:type="dxa"/>
          </w:tcPr>
          <w:p w:rsidR="00A1645F" w:rsidRPr="00754E20" w:rsidRDefault="00A1645F" w:rsidP="00754E20">
            <w:pPr>
              <w:rPr>
                <w:sz w:val="18"/>
                <w:szCs w:val="18"/>
              </w:rPr>
            </w:pPr>
            <w:r w:rsidRPr="00754E20">
              <w:rPr>
                <w:sz w:val="18"/>
                <w:szCs w:val="18"/>
              </w:rPr>
              <w:t>Turkish Language -II</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9</w:t>
            </w:r>
          </w:p>
        </w:tc>
        <w:tc>
          <w:tcPr>
            <w:tcW w:w="993" w:type="dxa"/>
          </w:tcPr>
          <w:p w:rsidR="00A1645F" w:rsidRPr="00D20320" w:rsidRDefault="00A1645F" w:rsidP="005B24CA">
            <w:pPr>
              <w:rPr>
                <w:sz w:val="18"/>
                <w:szCs w:val="18"/>
              </w:rPr>
            </w:pPr>
            <w:r w:rsidRPr="00D20320">
              <w:rPr>
                <w:sz w:val="18"/>
                <w:szCs w:val="18"/>
              </w:rPr>
              <w:t xml:space="preserve">THK-206 </w:t>
            </w:r>
          </w:p>
        </w:tc>
        <w:tc>
          <w:tcPr>
            <w:tcW w:w="4291" w:type="dxa"/>
          </w:tcPr>
          <w:p w:rsidR="00A1645F" w:rsidRPr="00754E20" w:rsidRDefault="00A1645F" w:rsidP="00754E20">
            <w:pPr>
              <w:rPr>
                <w:sz w:val="18"/>
                <w:szCs w:val="18"/>
              </w:rPr>
            </w:pPr>
            <w:r w:rsidRPr="00754E20">
              <w:rPr>
                <w:sz w:val="18"/>
                <w:szCs w:val="18"/>
              </w:rPr>
              <w:t>Map Making</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3</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10</w:t>
            </w:r>
          </w:p>
        </w:tc>
        <w:tc>
          <w:tcPr>
            <w:tcW w:w="993" w:type="dxa"/>
          </w:tcPr>
          <w:p w:rsidR="00A1645F" w:rsidRPr="00D20320" w:rsidRDefault="00A1645F" w:rsidP="005B24CA">
            <w:pPr>
              <w:rPr>
                <w:sz w:val="18"/>
                <w:szCs w:val="18"/>
              </w:rPr>
            </w:pPr>
            <w:r w:rsidRPr="00D20320">
              <w:rPr>
                <w:sz w:val="18"/>
                <w:szCs w:val="18"/>
              </w:rPr>
              <w:t xml:space="preserve">THK-212 </w:t>
            </w:r>
          </w:p>
        </w:tc>
        <w:tc>
          <w:tcPr>
            <w:tcW w:w="4291" w:type="dxa"/>
          </w:tcPr>
          <w:p w:rsidR="00A1645F" w:rsidRPr="00754E20" w:rsidRDefault="00A1645F" w:rsidP="00754E20">
            <w:pPr>
              <w:rPr>
                <w:sz w:val="18"/>
                <w:szCs w:val="18"/>
              </w:rPr>
            </w:pPr>
            <w:r w:rsidRPr="00754E20">
              <w:rPr>
                <w:sz w:val="18"/>
                <w:szCs w:val="18"/>
              </w:rPr>
              <w:t>Geographic Information Systems</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2</w:t>
            </w:r>
          </w:p>
        </w:tc>
        <w:tc>
          <w:tcPr>
            <w:tcW w:w="928" w:type="dxa"/>
          </w:tcPr>
          <w:p w:rsidR="00A1645F" w:rsidRPr="00D20320" w:rsidRDefault="00A1645F"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11</w:t>
            </w:r>
          </w:p>
        </w:tc>
        <w:tc>
          <w:tcPr>
            <w:tcW w:w="993" w:type="dxa"/>
          </w:tcPr>
          <w:p w:rsidR="00A1645F" w:rsidRPr="00D20320" w:rsidRDefault="00A1645F" w:rsidP="005B24CA">
            <w:pPr>
              <w:rPr>
                <w:sz w:val="18"/>
                <w:szCs w:val="18"/>
              </w:rPr>
            </w:pPr>
            <w:r w:rsidRPr="00D20320">
              <w:rPr>
                <w:sz w:val="18"/>
                <w:szCs w:val="18"/>
              </w:rPr>
              <w:t>THK-142</w:t>
            </w:r>
          </w:p>
        </w:tc>
        <w:tc>
          <w:tcPr>
            <w:tcW w:w="4291" w:type="dxa"/>
          </w:tcPr>
          <w:p w:rsidR="00A1645F" w:rsidRPr="00754E20" w:rsidRDefault="00A1645F" w:rsidP="00754E20">
            <w:pPr>
              <w:rPr>
                <w:sz w:val="18"/>
                <w:szCs w:val="18"/>
              </w:rPr>
            </w:pPr>
            <w:r w:rsidRPr="00754E20">
              <w:rPr>
                <w:sz w:val="18"/>
                <w:szCs w:val="18"/>
              </w:rPr>
              <w:t>Zoning Information</w:t>
            </w:r>
          </w:p>
        </w:tc>
        <w:tc>
          <w:tcPr>
            <w:tcW w:w="927" w:type="dxa"/>
          </w:tcPr>
          <w:p w:rsidR="00A1645F" w:rsidRDefault="00A1645F" w:rsidP="00A1645F">
            <w:pPr>
              <w:jc w:val="center"/>
            </w:pPr>
            <w:r w:rsidRPr="00966C60">
              <w:rPr>
                <w:sz w:val="18"/>
                <w:szCs w:val="18"/>
              </w:rPr>
              <w:t>C</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0</w:t>
            </w:r>
          </w:p>
        </w:tc>
        <w:tc>
          <w:tcPr>
            <w:tcW w:w="928" w:type="dxa"/>
          </w:tcPr>
          <w:p w:rsidR="00A1645F" w:rsidRPr="00D20320" w:rsidRDefault="00A1645F" w:rsidP="005B24CA">
            <w:pPr>
              <w:jc w:val="center"/>
              <w:rPr>
                <w:sz w:val="18"/>
                <w:szCs w:val="18"/>
              </w:rPr>
            </w:pPr>
            <w:r w:rsidRPr="00D20320">
              <w:rPr>
                <w:sz w:val="18"/>
                <w:szCs w:val="18"/>
              </w:rPr>
              <w:t>3</w:t>
            </w:r>
          </w:p>
        </w:tc>
        <w:tc>
          <w:tcPr>
            <w:tcW w:w="928" w:type="dxa"/>
          </w:tcPr>
          <w:p w:rsidR="00A1645F" w:rsidRPr="00D20320" w:rsidRDefault="00A1645F" w:rsidP="005B24CA">
            <w:pPr>
              <w:jc w:val="center"/>
              <w:rPr>
                <w:sz w:val="18"/>
                <w:szCs w:val="18"/>
              </w:rPr>
            </w:pPr>
            <w:r w:rsidRPr="00D20320">
              <w:rPr>
                <w:sz w:val="18"/>
                <w:szCs w:val="18"/>
              </w:rPr>
              <w:t>3</w:t>
            </w:r>
          </w:p>
        </w:tc>
      </w:tr>
      <w:tr w:rsidR="00D20320" w:rsidRPr="00D20320" w:rsidTr="006C7714">
        <w:tc>
          <w:tcPr>
            <w:tcW w:w="5851" w:type="dxa"/>
            <w:gridSpan w:val="3"/>
          </w:tcPr>
          <w:p w:rsidR="00EC7635" w:rsidRPr="00CC4445" w:rsidRDefault="00CD6A95" w:rsidP="00EC7635">
            <w:pPr>
              <w:jc w:val="right"/>
              <w:rPr>
                <w:b/>
                <w:sz w:val="18"/>
                <w:szCs w:val="18"/>
              </w:rPr>
            </w:pPr>
            <w:r w:rsidRPr="00CC4445">
              <w:rPr>
                <w:b/>
                <w:sz w:val="18"/>
                <w:szCs w:val="18"/>
              </w:rPr>
              <w:t>Total</w:t>
            </w:r>
          </w:p>
        </w:tc>
        <w:tc>
          <w:tcPr>
            <w:tcW w:w="927" w:type="dxa"/>
          </w:tcPr>
          <w:p w:rsidR="00EC7635" w:rsidRPr="00CC4445" w:rsidRDefault="00EC7635" w:rsidP="00EC7635">
            <w:pPr>
              <w:jc w:val="center"/>
              <w:rPr>
                <w:b/>
                <w:sz w:val="18"/>
                <w:szCs w:val="18"/>
              </w:rPr>
            </w:pPr>
          </w:p>
        </w:tc>
        <w:tc>
          <w:tcPr>
            <w:tcW w:w="928" w:type="dxa"/>
          </w:tcPr>
          <w:p w:rsidR="00EC7635" w:rsidRPr="00CC4445" w:rsidRDefault="00EC7635" w:rsidP="00EC7635">
            <w:pPr>
              <w:jc w:val="center"/>
              <w:rPr>
                <w:b/>
                <w:sz w:val="18"/>
                <w:szCs w:val="18"/>
              </w:rPr>
            </w:pPr>
            <w:r w:rsidRPr="00CC4445">
              <w:rPr>
                <w:b/>
                <w:sz w:val="18"/>
                <w:szCs w:val="18"/>
              </w:rPr>
              <w:t>23</w:t>
            </w:r>
          </w:p>
        </w:tc>
        <w:tc>
          <w:tcPr>
            <w:tcW w:w="928" w:type="dxa"/>
          </w:tcPr>
          <w:p w:rsidR="00EC7635" w:rsidRPr="00CC4445" w:rsidRDefault="00EC7635" w:rsidP="00EC7635">
            <w:pPr>
              <w:jc w:val="center"/>
              <w:rPr>
                <w:b/>
                <w:sz w:val="18"/>
                <w:szCs w:val="18"/>
              </w:rPr>
            </w:pPr>
            <w:r w:rsidRPr="00CC4445">
              <w:rPr>
                <w:b/>
                <w:sz w:val="18"/>
                <w:szCs w:val="18"/>
              </w:rPr>
              <w:t>8</w:t>
            </w:r>
          </w:p>
        </w:tc>
        <w:tc>
          <w:tcPr>
            <w:tcW w:w="928" w:type="dxa"/>
          </w:tcPr>
          <w:p w:rsidR="00EC7635" w:rsidRPr="00CC4445" w:rsidRDefault="00EC7635" w:rsidP="00EC7635">
            <w:pPr>
              <w:jc w:val="center"/>
              <w:rPr>
                <w:b/>
                <w:sz w:val="18"/>
                <w:szCs w:val="18"/>
              </w:rPr>
            </w:pPr>
            <w:r w:rsidRPr="00CC4445">
              <w:rPr>
                <w:b/>
                <w:sz w:val="18"/>
                <w:szCs w:val="18"/>
              </w:rPr>
              <w:t>27</w:t>
            </w:r>
          </w:p>
        </w:tc>
        <w:tc>
          <w:tcPr>
            <w:tcW w:w="928" w:type="dxa"/>
          </w:tcPr>
          <w:p w:rsidR="00EC7635" w:rsidRPr="00CC4445" w:rsidRDefault="00EC7635" w:rsidP="00EC7635">
            <w:pPr>
              <w:jc w:val="center"/>
              <w:rPr>
                <w:b/>
                <w:sz w:val="18"/>
                <w:szCs w:val="18"/>
              </w:rPr>
            </w:pPr>
            <w:r w:rsidRPr="00CC4445">
              <w:rPr>
                <w:b/>
                <w:sz w:val="18"/>
                <w:szCs w:val="18"/>
              </w:rPr>
              <w:t>30</w:t>
            </w:r>
          </w:p>
        </w:tc>
      </w:tr>
    </w:tbl>
    <w:p w:rsidR="00552092" w:rsidRPr="00D20320" w:rsidRDefault="00552092" w:rsidP="00552092">
      <w:pPr>
        <w:rPr>
          <w:sz w:val="18"/>
          <w:szCs w:val="18"/>
        </w:rPr>
      </w:pPr>
    </w:p>
    <w:p w:rsidR="00CC4445" w:rsidRDefault="00CC4445" w:rsidP="00CC4445">
      <w:pPr>
        <w:rPr>
          <w:b/>
          <w:bCs/>
          <w:sz w:val="18"/>
          <w:szCs w:val="18"/>
        </w:rPr>
      </w:pPr>
      <w:r w:rsidRPr="00200266">
        <w:rPr>
          <w:b/>
          <w:bCs/>
          <w:sz w:val="18"/>
          <w:szCs w:val="18"/>
        </w:rPr>
        <w:t>Class II, Semester III, Fall Semester Courses</w:t>
      </w:r>
    </w:p>
    <w:p w:rsidR="00552092" w:rsidRPr="00D20320" w:rsidRDefault="00552092" w:rsidP="00552092">
      <w:pPr>
        <w:rPr>
          <w:b/>
          <w:bCs/>
          <w:sz w:val="18"/>
          <w:szCs w:val="18"/>
        </w:rPr>
      </w:pPr>
    </w:p>
    <w:tbl>
      <w:tblPr>
        <w:tblStyle w:val="TabloKlavuzu"/>
        <w:tblW w:w="10490" w:type="dxa"/>
        <w:tblInd w:w="-601" w:type="dxa"/>
        <w:tblLook w:val="04A0"/>
      </w:tblPr>
      <w:tblGrid>
        <w:gridCol w:w="567"/>
        <w:gridCol w:w="993"/>
        <w:gridCol w:w="4316"/>
        <w:gridCol w:w="922"/>
        <w:gridCol w:w="923"/>
        <w:gridCol w:w="923"/>
        <w:gridCol w:w="923"/>
        <w:gridCol w:w="923"/>
      </w:tblGrid>
      <w:tr w:rsidR="00E141BA" w:rsidRPr="00D20320" w:rsidTr="006C7714">
        <w:tc>
          <w:tcPr>
            <w:tcW w:w="567"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S</w:t>
            </w:r>
          </w:p>
        </w:tc>
        <w:tc>
          <w:tcPr>
            <w:tcW w:w="993"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D. Code</w:t>
            </w:r>
          </w:p>
        </w:tc>
        <w:tc>
          <w:tcPr>
            <w:tcW w:w="4316"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Course Name</w:t>
            </w:r>
          </w:p>
        </w:tc>
        <w:tc>
          <w:tcPr>
            <w:tcW w:w="922"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Pr>
                <w:rFonts w:asciiTheme="minorHAnsi" w:hAnsiTheme="minorHAnsi" w:cstheme="minorHAnsi"/>
                <w:b/>
                <w:bCs/>
                <w:color w:val="000000" w:themeColor="text1"/>
                <w:sz w:val="18"/>
                <w:szCs w:val="18"/>
              </w:rPr>
              <w:t>C</w:t>
            </w:r>
            <w:r w:rsidRPr="00A427A8">
              <w:rPr>
                <w:rFonts w:asciiTheme="minorHAnsi" w:hAnsiTheme="minorHAnsi" w:cstheme="minorHAnsi"/>
                <w:b/>
                <w:bCs/>
                <w:color w:val="000000" w:themeColor="text1"/>
                <w:sz w:val="18"/>
                <w:szCs w:val="18"/>
              </w:rPr>
              <w:t>/</w:t>
            </w:r>
            <w:r>
              <w:rPr>
                <w:rFonts w:asciiTheme="minorHAnsi" w:hAnsiTheme="minorHAnsi" w:cstheme="minorHAnsi"/>
                <w:b/>
                <w:bCs/>
                <w:color w:val="000000" w:themeColor="text1"/>
                <w:sz w:val="18"/>
                <w:szCs w:val="18"/>
              </w:rPr>
              <w:t>E</w:t>
            </w:r>
          </w:p>
        </w:tc>
        <w:tc>
          <w:tcPr>
            <w:tcW w:w="923"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T. Hour</w:t>
            </w:r>
          </w:p>
        </w:tc>
        <w:tc>
          <w:tcPr>
            <w:tcW w:w="923"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P. Clock</w:t>
            </w:r>
          </w:p>
        </w:tc>
        <w:tc>
          <w:tcPr>
            <w:tcW w:w="923"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Loan</w:t>
            </w:r>
          </w:p>
        </w:tc>
        <w:tc>
          <w:tcPr>
            <w:tcW w:w="923"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Act</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1</w:t>
            </w:r>
          </w:p>
        </w:tc>
        <w:tc>
          <w:tcPr>
            <w:tcW w:w="993" w:type="dxa"/>
          </w:tcPr>
          <w:p w:rsidR="00A1645F" w:rsidRPr="00D20320" w:rsidRDefault="00A1645F" w:rsidP="005B24CA">
            <w:pPr>
              <w:rPr>
                <w:sz w:val="18"/>
                <w:szCs w:val="18"/>
              </w:rPr>
            </w:pPr>
            <w:r w:rsidRPr="00D20320">
              <w:rPr>
                <w:sz w:val="18"/>
                <w:szCs w:val="18"/>
              </w:rPr>
              <w:t>THK-240</w:t>
            </w:r>
          </w:p>
        </w:tc>
        <w:tc>
          <w:tcPr>
            <w:tcW w:w="4316" w:type="dxa"/>
          </w:tcPr>
          <w:p w:rsidR="00A1645F" w:rsidRPr="00754E20" w:rsidRDefault="00A1645F" w:rsidP="00754E20">
            <w:pPr>
              <w:rPr>
                <w:sz w:val="18"/>
                <w:szCs w:val="18"/>
              </w:rPr>
            </w:pPr>
            <w:r w:rsidRPr="00754E20">
              <w:rPr>
                <w:sz w:val="18"/>
                <w:szCs w:val="18"/>
              </w:rPr>
              <w:t xml:space="preserve">Computer Aided Map Drawing -II                                           </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1</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3</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2</w:t>
            </w:r>
          </w:p>
        </w:tc>
        <w:tc>
          <w:tcPr>
            <w:tcW w:w="993" w:type="dxa"/>
          </w:tcPr>
          <w:p w:rsidR="00A1645F" w:rsidRPr="00D20320" w:rsidRDefault="00A1645F" w:rsidP="005B24CA">
            <w:pPr>
              <w:rPr>
                <w:sz w:val="18"/>
                <w:szCs w:val="18"/>
              </w:rPr>
            </w:pPr>
            <w:r w:rsidRPr="00D20320">
              <w:rPr>
                <w:sz w:val="18"/>
                <w:szCs w:val="18"/>
              </w:rPr>
              <w:t>THK-201</w:t>
            </w:r>
          </w:p>
        </w:tc>
        <w:tc>
          <w:tcPr>
            <w:tcW w:w="4316" w:type="dxa"/>
          </w:tcPr>
          <w:p w:rsidR="00A1645F" w:rsidRPr="00754E20" w:rsidRDefault="00A1645F" w:rsidP="00754E20">
            <w:pPr>
              <w:rPr>
                <w:sz w:val="18"/>
                <w:szCs w:val="18"/>
              </w:rPr>
            </w:pPr>
            <w:r w:rsidRPr="00754E20">
              <w:rPr>
                <w:sz w:val="18"/>
                <w:szCs w:val="18"/>
              </w:rPr>
              <w:t>Land Surveying -III</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3</w:t>
            </w:r>
          </w:p>
        </w:tc>
        <w:tc>
          <w:tcPr>
            <w:tcW w:w="923" w:type="dxa"/>
          </w:tcPr>
          <w:p w:rsidR="00A1645F" w:rsidRPr="00D20320" w:rsidRDefault="00A1645F" w:rsidP="005B24CA">
            <w:pPr>
              <w:jc w:val="center"/>
              <w:rPr>
                <w:sz w:val="18"/>
                <w:szCs w:val="18"/>
              </w:rPr>
            </w:pPr>
            <w:r w:rsidRPr="00D20320">
              <w:rPr>
                <w:sz w:val="18"/>
                <w:szCs w:val="18"/>
              </w:rPr>
              <w:t>4</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3</w:t>
            </w:r>
          </w:p>
        </w:tc>
        <w:tc>
          <w:tcPr>
            <w:tcW w:w="993" w:type="dxa"/>
          </w:tcPr>
          <w:p w:rsidR="00A1645F" w:rsidRPr="00D20320" w:rsidRDefault="00A1645F" w:rsidP="005B24CA">
            <w:pPr>
              <w:rPr>
                <w:sz w:val="18"/>
                <w:szCs w:val="18"/>
              </w:rPr>
            </w:pPr>
            <w:r w:rsidRPr="00D20320">
              <w:rPr>
                <w:sz w:val="18"/>
                <w:szCs w:val="18"/>
              </w:rPr>
              <w:t>THK-211</w:t>
            </w:r>
          </w:p>
        </w:tc>
        <w:tc>
          <w:tcPr>
            <w:tcW w:w="4316" w:type="dxa"/>
          </w:tcPr>
          <w:p w:rsidR="00A1645F" w:rsidRPr="00754E20" w:rsidRDefault="00A1645F" w:rsidP="00754E20">
            <w:pPr>
              <w:rPr>
                <w:sz w:val="18"/>
                <w:szCs w:val="18"/>
              </w:rPr>
            </w:pPr>
            <w:r w:rsidRPr="00754E20">
              <w:rPr>
                <w:sz w:val="18"/>
                <w:szCs w:val="18"/>
              </w:rPr>
              <w:t>Geography Knowledge</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0</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2</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4</w:t>
            </w:r>
          </w:p>
        </w:tc>
        <w:tc>
          <w:tcPr>
            <w:tcW w:w="993" w:type="dxa"/>
          </w:tcPr>
          <w:p w:rsidR="00A1645F" w:rsidRPr="00D20320" w:rsidRDefault="00A1645F" w:rsidP="005B24CA">
            <w:pPr>
              <w:rPr>
                <w:sz w:val="18"/>
                <w:szCs w:val="18"/>
              </w:rPr>
            </w:pPr>
            <w:r w:rsidRPr="00D20320">
              <w:rPr>
                <w:sz w:val="18"/>
                <w:szCs w:val="18"/>
              </w:rPr>
              <w:t>THK-209</w:t>
            </w:r>
          </w:p>
        </w:tc>
        <w:tc>
          <w:tcPr>
            <w:tcW w:w="4316" w:type="dxa"/>
          </w:tcPr>
          <w:p w:rsidR="00A1645F" w:rsidRPr="00754E20" w:rsidRDefault="00A1645F" w:rsidP="00754E20">
            <w:pPr>
              <w:rPr>
                <w:sz w:val="18"/>
                <w:szCs w:val="18"/>
              </w:rPr>
            </w:pPr>
            <w:r w:rsidRPr="00754E20">
              <w:rPr>
                <w:sz w:val="18"/>
                <w:szCs w:val="18"/>
              </w:rPr>
              <w:t>Real Estate Law</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3</w:t>
            </w:r>
          </w:p>
        </w:tc>
        <w:tc>
          <w:tcPr>
            <w:tcW w:w="923" w:type="dxa"/>
          </w:tcPr>
          <w:p w:rsidR="00A1645F" w:rsidRPr="00D20320" w:rsidRDefault="00A1645F" w:rsidP="005B24CA">
            <w:pPr>
              <w:jc w:val="center"/>
              <w:rPr>
                <w:sz w:val="18"/>
                <w:szCs w:val="18"/>
              </w:rPr>
            </w:pPr>
            <w:r w:rsidRPr="00D20320">
              <w:rPr>
                <w:sz w:val="18"/>
                <w:szCs w:val="18"/>
              </w:rPr>
              <w:t>0</w:t>
            </w:r>
          </w:p>
        </w:tc>
        <w:tc>
          <w:tcPr>
            <w:tcW w:w="923" w:type="dxa"/>
          </w:tcPr>
          <w:p w:rsidR="00A1645F" w:rsidRPr="00D20320" w:rsidRDefault="00A1645F" w:rsidP="005B24CA">
            <w:pPr>
              <w:jc w:val="center"/>
              <w:rPr>
                <w:sz w:val="18"/>
                <w:szCs w:val="18"/>
              </w:rPr>
            </w:pPr>
            <w:r w:rsidRPr="00D20320">
              <w:rPr>
                <w:sz w:val="18"/>
                <w:szCs w:val="18"/>
              </w:rPr>
              <w:t>3</w:t>
            </w:r>
          </w:p>
        </w:tc>
        <w:tc>
          <w:tcPr>
            <w:tcW w:w="923" w:type="dxa"/>
          </w:tcPr>
          <w:p w:rsidR="00A1645F" w:rsidRPr="00D20320" w:rsidRDefault="00A1645F" w:rsidP="005B24CA">
            <w:pPr>
              <w:jc w:val="center"/>
              <w:rPr>
                <w:sz w:val="18"/>
                <w:szCs w:val="18"/>
              </w:rPr>
            </w:pPr>
            <w:r w:rsidRPr="00D20320">
              <w:rPr>
                <w:sz w:val="18"/>
                <w:szCs w:val="18"/>
              </w:rPr>
              <w:t>3</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5</w:t>
            </w:r>
          </w:p>
        </w:tc>
        <w:tc>
          <w:tcPr>
            <w:tcW w:w="993" w:type="dxa"/>
          </w:tcPr>
          <w:p w:rsidR="00A1645F" w:rsidRPr="00D20320" w:rsidRDefault="00A1645F" w:rsidP="005B24CA">
            <w:pPr>
              <w:rPr>
                <w:sz w:val="18"/>
                <w:szCs w:val="18"/>
              </w:rPr>
            </w:pPr>
            <w:r w:rsidRPr="00D20320">
              <w:rPr>
                <w:sz w:val="18"/>
                <w:szCs w:val="18"/>
              </w:rPr>
              <w:t>THK-205</w:t>
            </w:r>
          </w:p>
        </w:tc>
        <w:tc>
          <w:tcPr>
            <w:tcW w:w="4316" w:type="dxa"/>
          </w:tcPr>
          <w:p w:rsidR="00A1645F" w:rsidRPr="00754E20" w:rsidRDefault="00A1645F" w:rsidP="00754E20">
            <w:pPr>
              <w:rPr>
                <w:sz w:val="18"/>
                <w:szCs w:val="18"/>
              </w:rPr>
            </w:pPr>
            <w:r w:rsidRPr="00754E20">
              <w:rPr>
                <w:sz w:val="18"/>
                <w:szCs w:val="18"/>
              </w:rPr>
              <w:t>Cadastre</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3</w:t>
            </w:r>
          </w:p>
        </w:tc>
        <w:tc>
          <w:tcPr>
            <w:tcW w:w="923" w:type="dxa"/>
          </w:tcPr>
          <w:p w:rsidR="00A1645F" w:rsidRPr="00D20320" w:rsidRDefault="00A1645F" w:rsidP="005B24CA">
            <w:pPr>
              <w:jc w:val="center"/>
              <w:rPr>
                <w:sz w:val="18"/>
                <w:szCs w:val="18"/>
              </w:rPr>
            </w:pPr>
            <w:r w:rsidRPr="00D20320">
              <w:rPr>
                <w:sz w:val="18"/>
                <w:szCs w:val="18"/>
              </w:rPr>
              <w:t>3</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6</w:t>
            </w:r>
          </w:p>
        </w:tc>
        <w:tc>
          <w:tcPr>
            <w:tcW w:w="993" w:type="dxa"/>
          </w:tcPr>
          <w:p w:rsidR="00A1645F" w:rsidRPr="00D20320" w:rsidRDefault="00A1645F" w:rsidP="005B24CA">
            <w:pPr>
              <w:rPr>
                <w:sz w:val="18"/>
                <w:szCs w:val="18"/>
              </w:rPr>
            </w:pPr>
            <w:r w:rsidRPr="00D20320">
              <w:rPr>
                <w:sz w:val="18"/>
                <w:szCs w:val="18"/>
              </w:rPr>
              <w:t>THK-207</w:t>
            </w:r>
          </w:p>
        </w:tc>
        <w:tc>
          <w:tcPr>
            <w:tcW w:w="4316" w:type="dxa"/>
          </w:tcPr>
          <w:p w:rsidR="00A1645F" w:rsidRPr="00754E20" w:rsidRDefault="00A1645F" w:rsidP="00754E20">
            <w:pPr>
              <w:rPr>
                <w:sz w:val="18"/>
                <w:szCs w:val="18"/>
              </w:rPr>
            </w:pPr>
            <w:r w:rsidRPr="00754E20">
              <w:rPr>
                <w:sz w:val="18"/>
                <w:szCs w:val="18"/>
              </w:rPr>
              <w:t>Application</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3</w:t>
            </w:r>
          </w:p>
        </w:tc>
        <w:tc>
          <w:tcPr>
            <w:tcW w:w="923" w:type="dxa"/>
          </w:tcPr>
          <w:p w:rsidR="00A1645F" w:rsidRPr="00D20320" w:rsidRDefault="00A1645F" w:rsidP="005B24CA">
            <w:pPr>
              <w:jc w:val="center"/>
              <w:rPr>
                <w:sz w:val="18"/>
                <w:szCs w:val="18"/>
              </w:rPr>
            </w:pPr>
            <w:r w:rsidRPr="00D20320">
              <w:rPr>
                <w:sz w:val="18"/>
                <w:szCs w:val="18"/>
              </w:rPr>
              <w:t>3</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7</w:t>
            </w:r>
          </w:p>
        </w:tc>
        <w:tc>
          <w:tcPr>
            <w:tcW w:w="993" w:type="dxa"/>
          </w:tcPr>
          <w:p w:rsidR="00A1645F" w:rsidRPr="00D20320" w:rsidRDefault="00A1645F" w:rsidP="005B24CA">
            <w:pPr>
              <w:rPr>
                <w:sz w:val="18"/>
                <w:szCs w:val="18"/>
              </w:rPr>
            </w:pPr>
            <w:r w:rsidRPr="00D20320">
              <w:rPr>
                <w:sz w:val="18"/>
                <w:szCs w:val="18"/>
              </w:rPr>
              <w:t xml:space="preserve">THK-202 </w:t>
            </w:r>
          </w:p>
        </w:tc>
        <w:tc>
          <w:tcPr>
            <w:tcW w:w="4316" w:type="dxa"/>
          </w:tcPr>
          <w:p w:rsidR="00A1645F" w:rsidRPr="00754E20" w:rsidRDefault="00A1645F" w:rsidP="00754E20">
            <w:pPr>
              <w:rPr>
                <w:sz w:val="18"/>
                <w:szCs w:val="18"/>
              </w:rPr>
            </w:pPr>
            <w:r w:rsidRPr="00754E20">
              <w:rPr>
                <w:sz w:val="18"/>
                <w:szCs w:val="18"/>
              </w:rPr>
              <w:t>Land Surveying -IV</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3</w:t>
            </w:r>
          </w:p>
        </w:tc>
        <w:tc>
          <w:tcPr>
            <w:tcW w:w="923" w:type="dxa"/>
          </w:tcPr>
          <w:p w:rsidR="00A1645F" w:rsidRPr="00D20320" w:rsidRDefault="00A1645F" w:rsidP="005B24CA">
            <w:pPr>
              <w:jc w:val="center"/>
              <w:rPr>
                <w:sz w:val="18"/>
                <w:szCs w:val="18"/>
              </w:rPr>
            </w:pPr>
            <w:r w:rsidRPr="00D20320">
              <w:rPr>
                <w:sz w:val="18"/>
                <w:szCs w:val="18"/>
              </w:rPr>
              <w:t>4</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8</w:t>
            </w:r>
          </w:p>
        </w:tc>
        <w:tc>
          <w:tcPr>
            <w:tcW w:w="993" w:type="dxa"/>
          </w:tcPr>
          <w:p w:rsidR="00A1645F" w:rsidRPr="00D20320" w:rsidRDefault="00A1645F" w:rsidP="005B24CA">
            <w:pPr>
              <w:rPr>
                <w:sz w:val="18"/>
                <w:szCs w:val="18"/>
              </w:rPr>
            </w:pPr>
            <w:r w:rsidRPr="00D20320">
              <w:rPr>
                <w:sz w:val="18"/>
                <w:szCs w:val="18"/>
              </w:rPr>
              <w:t xml:space="preserve">THK-208 </w:t>
            </w:r>
          </w:p>
        </w:tc>
        <w:tc>
          <w:tcPr>
            <w:tcW w:w="4316" w:type="dxa"/>
          </w:tcPr>
          <w:p w:rsidR="00A1645F" w:rsidRPr="00754E20" w:rsidRDefault="00A1645F" w:rsidP="00754E20">
            <w:pPr>
              <w:rPr>
                <w:sz w:val="18"/>
                <w:szCs w:val="18"/>
              </w:rPr>
            </w:pPr>
            <w:r w:rsidRPr="00754E20">
              <w:rPr>
                <w:sz w:val="18"/>
                <w:szCs w:val="18"/>
              </w:rPr>
              <w:t>Land Management</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3</w:t>
            </w:r>
          </w:p>
        </w:tc>
        <w:tc>
          <w:tcPr>
            <w:tcW w:w="923" w:type="dxa"/>
          </w:tcPr>
          <w:p w:rsidR="00A1645F" w:rsidRPr="00D20320" w:rsidRDefault="00A1645F" w:rsidP="005B24CA">
            <w:pPr>
              <w:jc w:val="center"/>
              <w:rPr>
                <w:sz w:val="18"/>
                <w:szCs w:val="18"/>
              </w:rPr>
            </w:pPr>
            <w:r w:rsidRPr="00D20320">
              <w:rPr>
                <w:sz w:val="18"/>
                <w:szCs w:val="18"/>
              </w:rPr>
              <w:t>4</w:t>
            </w:r>
          </w:p>
        </w:tc>
      </w:tr>
      <w:tr w:rsidR="00A1645F" w:rsidRPr="00D20320" w:rsidTr="006C7714">
        <w:tc>
          <w:tcPr>
            <w:tcW w:w="567" w:type="dxa"/>
          </w:tcPr>
          <w:p w:rsidR="00A1645F" w:rsidRPr="00D20320" w:rsidRDefault="00A1645F" w:rsidP="005B24CA">
            <w:pPr>
              <w:jc w:val="center"/>
              <w:rPr>
                <w:sz w:val="18"/>
                <w:szCs w:val="18"/>
              </w:rPr>
            </w:pPr>
            <w:r w:rsidRPr="00D20320">
              <w:rPr>
                <w:sz w:val="18"/>
                <w:szCs w:val="18"/>
              </w:rPr>
              <w:t>9</w:t>
            </w:r>
          </w:p>
        </w:tc>
        <w:tc>
          <w:tcPr>
            <w:tcW w:w="993" w:type="dxa"/>
          </w:tcPr>
          <w:p w:rsidR="00A1645F" w:rsidRPr="00D20320" w:rsidRDefault="00A1645F" w:rsidP="005B24CA">
            <w:pPr>
              <w:rPr>
                <w:sz w:val="18"/>
                <w:szCs w:val="18"/>
              </w:rPr>
            </w:pPr>
            <w:r w:rsidRPr="00D20320">
              <w:rPr>
                <w:sz w:val="18"/>
                <w:szCs w:val="18"/>
              </w:rPr>
              <w:t>THK-241</w:t>
            </w:r>
          </w:p>
        </w:tc>
        <w:tc>
          <w:tcPr>
            <w:tcW w:w="4316" w:type="dxa"/>
          </w:tcPr>
          <w:p w:rsidR="00A1645F" w:rsidRPr="00754E20" w:rsidRDefault="00A1645F" w:rsidP="00754E20">
            <w:pPr>
              <w:rPr>
                <w:sz w:val="18"/>
                <w:szCs w:val="18"/>
              </w:rPr>
            </w:pPr>
            <w:r w:rsidRPr="00754E20">
              <w:rPr>
                <w:sz w:val="18"/>
                <w:szCs w:val="18"/>
              </w:rPr>
              <w:t>Photogrammetry and Remote Sensing</w:t>
            </w:r>
          </w:p>
        </w:tc>
        <w:tc>
          <w:tcPr>
            <w:tcW w:w="922" w:type="dxa"/>
          </w:tcPr>
          <w:p w:rsidR="00A1645F" w:rsidRDefault="00A1645F" w:rsidP="00A1645F">
            <w:pPr>
              <w:jc w:val="center"/>
            </w:pPr>
            <w:r w:rsidRPr="00FA5C88">
              <w:rPr>
                <w:sz w:val="18"/>
                <w:szCs w:val="18"/>
              </w:rPr>
              <w:t>C</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0</w:t>
            </w:r>
          </w:p>
        </w:tc>
        <w:tc>
          <w:tcPr>
            <w:tcW w:w="923" w:type="dxa"/>
          </w:tcPr>
          <w:p w:rsidR="00A1645F" w:rsidRPr="00D20320" w:rsidRDefault="00A1645F" w:rsidP="005B24CA">
            <w:pPr>
              <w:jc w:val="center"/>
              <w:rPr>
                <w:sz w:val="18"/>
                <w:szCs w:val="18"/>
              </w:rPr>
            </w:pPr>
            <w:r w:rsidRPr="00D20320">
              <w:rPr>
                <w:sz w:val="18"/>
                <w:szCs w:val="18"/>
              </w:rPr>
              <w:t>2</w:t>
            </w:r>
          </w:p>
        </w:tc>
        <w:tc>
          <w:tcPr>
            <w:tcW w:w="923" w:type="dxa"/>
          </w:tcPr>
          <w:p w:rsidR="00A1645F" w:rsidRPr="00D20320" w:rsidRDefault="00A1645F" w:rsidP="005B24CA">
            <w:pPr>
              <w:jc w:val="center"/>
              <w:rPr>
                <w:sz w:val="18"/>
                <w:szCs w:val="18"/>
              </w:rPr>
            </w:pPr>
            <w:r w:rsidRPr="00D20320">
              <w:rPr>
                <w:sz w:val="18"/>
                <w:szCs w:val="18"/>
              </w:rPr>
              <w:t>2</w:t>
            </w:r>
          </w:p>
        </w:tc>
      </w:tr>
      <w:tr w:rsidR="00D20320" w:rsidRPr="00D20320" w:rsidTr="006C7714">
        <w:tc>
          <w:tcPr>
            <w:tcW w:w="5876" w:type="dxa"/>
            <w:gridSpan w:val="3"/>
          </w:tcPr>
          <w:p w:rsidR="00EC7635" w:rsidRPr="00CC4445" w:rsidRDefault="00CD6A95" w:rsidP="00EC7635">
            <w:pPr>
              <w:jc w:val="right"/>
              <w:rPr>
                <w:b/>
                <w:sz w:val="18"/>
                <w:szCs w:val="18"/>
              </w:rPr>
            </w:pPr>
            <w:r w:rsidRPr="00CC4445">
              <w:rPr>
                <w:b/>
                <w:sz w:val="18"/>
                <w:szCs w:val="18"/>
              </w:rPr>
              <w:t>Total</w:t>
            </w:r>
          </w:p>
        </w:tc>
        <w:tc>
          <w:tcPr>
            <w:tcW w:w="922" w:type="dxa"/>
          </w:tcPr>
          <w:p w:rsidR="00EC7635" w:rsidRPr="00CC4445" w:rsidRDefault="00EC7635" w:rsidP="00EC7635">
            <w:pPr>
              <w:jc w:val="center"/>
              <w:rPr>
                <w:b/>
                <w:sz w:val="18"/>
                <w:szCs w:val="18"/>
              </w:rPr>
            </w:pPr>
          </w:p>
        </w:tc>
        <w:tc>
          <w:tcPr>
            <w:tcW w:w="923" w:type="dxa"/>
          </w:tcPr>
          <w:p w:rsidR="00EC7635" w:rsidRPr="00CC4445" w:rsidRDefault="00EC7635" w:rsidP="00EC7635">
            <w:pPr>
              <w:jc w:val="center"/>
              <w:rPr>
                <w:b/>
                <w:sz w:val="18"/>
                <w:szCs w:val="18"/>
              </w:rPr>
            </w:pPr>
            <w:r w:rsidRPr="00CC4445">
              <w:rPr>
                <w:b/>
                <w:sz w:val="18"/>
                <w:szCs w:val="18"/>
              </w:rPr>
              <w:t>18</w:t>
            </w:r>
          </w:p>
        </w:tc>
        <w:tc>
          <w:tcPr>
            <w:tcW w:w="923" w:type="dxa"/>
          </w:tcPr>
          <w:p w:rsidR="00EC7635" w:rsidRPr="00CC4445" w:rsidRDefault="00EC7635" w:rsidP="00EC7635">
            <w:pPr>
              <w:jc w:val="center"/>
              <w:rPr>
                <w:b/>
                <w:sz w:val="18"/>
                <w:szCs w:val="18"/>
              </w:rPr>
            </w:pPr>
            <w:r w:rsidRPr="00CC4445">
              <w:rPr>
                <w:b/>
                <w:sz w:val="18"/>
                <w:szCs w:val="18"/>
              </w:rPr>
              <w:t>12</w:t>
            </w:r>
          </w:p>
        </w:tc>
        <w:tc>
          <w:tcPr>
            <w:tcW w:w="923" w:type="dxa"/>
          </w:tcPr>
          <w:p w:rsidR="00EC7635" w:rsidRPr="00CC4445" w:rsidRDefault="00EC7635" w:rsidP="00EC7635">
            <w:pPr>
              <w:jc w:val="center"/>
              <w:rPr>
                <w:b/>
                <w:sz w:val="18"/>
                <w:szCs w:val="18"/>
              </w:rPr>
            </w:pPr>
            <w:r w:rsidRPr="00CC4445">
              <w:rPr>
                <w:b/>
                <w:sz w:val="18"/>
                <w:szCs w:val="18"/>
              </w:rPr>
              <w:t>24</w:t>
            </w:r>
          </w:p>
        </w:tc>
        <w:tc>
          <w:tcPr>
            <w:tcW w:w="923" w:type="dxa"/>
          </w:tcPr>
          <w:p w:rsidR="00EC7635" w:rsidRPr="00CC4445" w:rsidRDefault="00EC7635" w:rsidP="00EC7635">
            <w:pPr>
              <w:jc w:val="center"/>
              <w:rPr>
                <w:b/>
                <w:sz w:val="18"/>
                <w:szCs w:val="18"/>
              </w:rPr>
            </w:pPr>
            <w:r w:rsidRPr="00CC4445">
              <w:rPr>
                <w:b/>
                <w:sz w:val="18"/>
                <w:szCs w:val="18"/>
              </w:rPr>
              <w:t>28</w:t>
            </w:r>
          </w:p>
        </w:tc>
      </w:tr>
      <w:tr w:rsidR="00D20320" w:rsidRPr="00D20320" w:rsidTr="006C7714">
        <w:tc>
          <w:tcPr>
            <w:tcW w:w="567" w:type="dxa"/>
          </w:tcPr>
          <w:p w:rsidR="00343FF3" w:rsidRPr="00D20320" w:rsidRDefault="00343FF3" w:rsidP="00343FF3">
            <w:pPr>
              <w:jc w:val="center"/>
              <w:rPr>
                <w:sz w:val="18"/>
                <w:szCs w:val="18"/>
              </w:rPr>
            </w:pPr>
            <w:r w:rsidRPr="00D20320">
              <w:rPr>
                <w:sz w:val="18"/>
                <w:szCs w:val="18"/>
              </w:rPr>
              <w:t>1</w:t>
            </w:r>
          </w:p>
        </w:tc>
        <w:tc>
          <w:tcPr>
            <w:tcW w:w="993" w:type="dxa"/>
          </w:tcPr>
          <w:p w:rsidR="00343FF3" w:rsidRPr="00D20320" w:rsidRDefault="00343FF3" w:rsidP="00343FF3">
            <w:pPr>
              <w:rPr>
                <w:sz w:val="18"/>
                <w:szCs w:val="18"/>
              </w:rPr>
            </w:pPr>
            <w:r w:rsidRPr="00D20320">
              <w:rPr>
                <w:sz w:val="18"/>
                <w:szCs w:val="18"/>
              </w:rPr>
              <w:t>THK-213</w:t>
            </w:r>
          </w:p>
        </w:tc>
        <w:tc>
          <w:tcPr>
            <w:tcW w:w="4316" w:type="dxa"/>
          </w:tcPr>
          <w:p w:rsidR="00343FF3" w:rsidRPr="00D20320" w:rsidRDefault="005A7453" w:rsidP="00343FF3">
            <w:pPr>
              <w:rPr>
                <w:sz w:val="18"/>
                <w:szCs w:val="18"/>
              </w:rPr>
            </w:pPr>
            <w:r>
              <w:rPr>
                <w:sz w:val="18"/>
                <w:szCs w:val="18"/>
              </w:rPr>
              <w:t>Road İnformation</w:t>
            </w:r>
          </w:p>
        </w:tc>
        <w:tc>
          <w:tcPr>
            <w:tcW w:w="922" w:type="dxa"/>
          </w:tcPr>
          <w:p w:rsidR="00343FF3" w:rsidRPr="00D20320" w:rsidRDefault="00A1645F" w:rsidP="00343FF3">
            <w:pPr>
              <w:jc w:val="center"/>
              <w:rPr>
                <w:sz w:val="18"/>
                <w:szCs w:val="18"/>
              </w:rPr>
            </w:pPr>
            <w:r>
              <w:rPr>
                <w:sz w:val="18"/>
                <w:szCs w:val="18"/>
              </w:rPr>
              <w:t>E</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0</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2</w:t>
            </w:r>
          </w:p>
        </w:tc>
      </w:tr>
      <w:tr w:rsidR="00D20320" w:rsidRPr="00D20320" w:rsidTr="006C7714">
        <w:tc>
          <w:tcPr>
            <w:tcW w:w="567" w:type="dxa"/>
          </w:tcPr>
          <w:p w:rsidR="00343FF3" w:rsidRPr="00D20320" w:rsidRDefault="00343FF3" w:rsidP="00343FF3">
            <w:pPr>
              <w:jc w:val="center"/>
              <w:rPr>
                <w:sz w:val="18"/>
                <w:szCs w:val="18"/>
              </w:rPr>
            </w:pPr>
            <w:r w:rsidRPr="00D20320">
              <w:rPr>
                <w:sz w:val="18"/>
                <w:szCs w:val="18"/>
              </w:rPr>
              <w:t>2</w:t>
            </w:r>
          </w:p>
        </w:tc>
        <w:tc>
          <w:tcPr>
            <w:tcW w:w="993" w:type="dxa"/>
          </w:tcPr>
          <w:p w:rsidR="00343FF3" w:rsidRPr="00D20320" w:rsidRDefault="00343FF3" w:rsidP="00343FF3">
            <w:pPr>
              <w:rPr>
                <w:sz w:val="18"/>
                <w:szCs w:val="18"/>
              </w:rPr>
            </w:pPr>
            <w:r w:rsidRPr="00D20320">
              <w:rPr>
                <w:sz w:val="18"/>
                <w:szCs w:val="18"/>
              </w:rPr>
              <w:t>THK-220</w:t>
            </w:r>
          </w:p>
        </w:tc>
        <w:tc>
          <w:tcPr>
            <w:tcW w:w="4316" w:type="dxa"/>
          </w:tcPr>
          <w:p w:rsidR="00343FF3" w:rsidRPr="005A7453" w:rsidRDefault="00427DEC" w:rsidP="00343FF3">
            <w:pPr>
              <w:rPr>
                <w:sz w:val="18"/>
                <w:szCs w:val="18"/>
                <w:highlight w:val="yellow"/>
              </w:rPr>
            </w:pPr>
            <w:r w:rsidRPr="00427DEC">
              <w:rPr>
                <w:sz w:val="18"/>
                <w:szCs w:val="18"/>
              </w:rPr>
              <w:t>Office and Site Organization</w:t>
            </w:r>
          </w:p>
        </w:tc>
        <w:tc>
          <w:tcPr>
            <w:tcW w:w="922" w:type="dxa"/>
          </w:tcPr>
          <w:p w:rsidR="00343FF3" w:rsidRPr="00D20320" w:rsidRDefault="00A1645F" w:rsidP="00343FF3">
            <w:pPr>
              <w:jc w:val="center"/>
              <w:rPr>
                <w:sz w:val="18"/>
                <w:szCs w:val="18"/>
              </w:rPr>
            </w:pPr>
            <w:r>
              <w:rPr>
                <w:sz w:val="18"/>
                <w:szCs w:val="18"/>
              </w:rPr>
              <w:t>E</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0</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2</w:t>
            </w:r>
          </w:p>
        </w:tc>
      </w:tr>
      <w:tr w:rsidR="00D20320" w:rsidRPr="00D20320" w:rsidTr="006C7714">
        <w:tc>
          <w:tcPr>
            <w:tcW w:w="567" w:type="dxa"/>
          </w:tcPr>
          <w:p w:rsidR="00343FF3" w:rsidRPr="00D20320" w:rsidRDefault="00343FF3" w:rsidP="00343FF3">
            <w:pPr>
              <w:jc w:val="center"/>
              <w:rPr>
                <w:sz w:val="18"/>
                <w:szCs w:val="18"/>
              </w:rPr>
            </w:pPr>
            <w:r w:rsidRPr="00D20320">
              <w:rPr>
                <w:sz w:val="18"/>
                <w:szCs w:val="18"/>
              </w:rPr>
              <w:t>3</w:t>
            </w:r>
          </w:p>
        </w:tc>
        <w:tc>
          <w:tcPr>
            <w:tcW w:w="993" w:type="dxa"/>
          </w:tcPr>
          <w:p w:rsidR="00343FF3" w:rsidRPr="00D20320" w:rsidRDefault="00343FF3" w:rsidP="00343FF3">
            <w:pPr>
              <w:rPr>
                <w:sz w:val="18"/>
                <w:szCs w:val="18"/>
              </w:rPr>
            </w:pPr>
            <w:r w:rsidRPr="00D20320">
              <w:rPr>
                <w:sz w:val="18"/>
                <w:szCs w:val="18"/>
              </w:rPr>
              <w:t>GÖN-100</w:t>
            </w:r>
          </w:p>
        </w:tc>
        <w:tc>
          <w:tcPr>
            <w:tcW w:w="4316" w:type="dxa"/>
          </w:tcPr>
          <w:p w:rsidR="00343FF3" w:rsidRPr="005A7453" w:rsidRDefault="00C80015" w:rsidP="00343FF3">
            <w:pPr>
              <w:rPr>
                <w:sz w:val="18"/>
                <w:szCs w:val="18"/>
                <w:highlight w:val="yellow"/>
              </w:rPr>
            </w:pPr>
            <w:r w:rsidRPr="00C80015">
              <w:rPr>
                <w:sz w:val="18"/>
                <w:szCs w:val="18"/>
              </w:rPr>
              <w:t xml:space="preserve">Volunteering </w:t>
            </w:r>
            <w:r>
              <w:rPr>
                <w:sz w:val="18"/>
                <w:szCs w:val="18"/>
              </w:rPr>
              <w:t>Work</w:t>
            </w:r>
          </w:p>
        </w:tc>
        <w:tc>
          <w:tcPr>
            <w:tcW w:w="922" w:type="dxa"/>
          </w:tcPr>
          <w:p w:rsidR="00343FF3" w:rsidRPr="00D20320" w:rsidRDefault="00A1645F" w:rsidP="00343FF3">
            <w:pPr>
              <w:jc w:val="center"/>
              <w:rPr>
                <w:sz w:val="18"/>
                <w:szCs w:val="18"/>
              </w:rPr>
            </w:pPr>
            <w:r>
              <w:rPr>
                <w:sz w:val="18"/>
                <w:szCs w:val="18"/>
              </w:rPr>
              <w:t>E</w:t>
            </w:r>
          </w:p>
        </w:tc>
        <w:tc>
          <w:tcPr>
            <w:tcW w:w="923" w:type="dxa"/>
          </w:tcPr>
          <w:p w:rsidR="00343FF3" w:rsidRPr="00D20320" w:rsidRDefault="00343FF3" w:rsidP="00343FF3">
            <w:pPr>
              <w:jc w:val="center"/>
              <w:rPr>
                <w:sz w:val="18"/>
                <w:szCs w:val="18"/>
              </w:rPr>
            </w:pPr>
            <w:r w:rsidRPr="00D20320">
              <w:rPr>
                <w:sz w:val="18"/>
                <w:szCs w:val="18"/>
              </w:rPr>
              <w:t>1</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2</w:t>
            </w:r>
          </w:p>
        </w:tc>
        <w:tc>
          <w:tcPr>
            <w:tcW w:w="923" w:type="dxa"/>
          </w:tcPr>
          <w:p w:rsidR="00343FF3" w:rsidRPr="00D20320" w:rsidRDefault="00343FF3" w:rsidP="00343FF3">
            <w:pPr>
              <w:jc w:val="center"/>
              <w:rPr>
                <w:sz w:val="18"/>
                <w:szCs w:val="18"/>
              </w:rPr>
            </w:pPr>
            <w:r w:rsidRPr="00D20320">
              <w:rPr>
                <w:sz w:val="18"/>
                <w:szCs w:val="18"/>
              </w:rPr>
              <w:t>2</w:t>
            </w:r>
          </w:p>
        </w:tc>
      </w:tr>
      <w:tr w:rsidR="00D20320" w:rsidRPr="00CC4445" w:rsidTr="006C7714">
        <w:tc>
          <w:tcPr>
            <w:tcW w:w="5876" w:type="dxa"/>
            <w:gridSpan w:val="3"/>
          </w:tcPr>
          <w:p w:rsidR="00F51AA5" w:rsidRPr="00CC4445" w:rsidRDefault="00CC4445" w:rsidP="006C7714">
            <w:pPr>
              <w:jc w:val="right"/>
              <w:rPr>
                <w:b/>
                <w:sz w:val="18"/>
                <w:szCs w:val="18"/>
              </w:rPr>
            </w:pPr>
            <w:r w:rsidRPr="00FC1D48">
              <w:rPr>
                <w:b/>
                <w:sz w:val="18"/>
                <w:szCs w:val="18"/>
              </w:rPr>
              <w:t>Elective Course Total</w:t>
            </w:r>
          </w:p>
        </w:tc>
        <w:tc>
          <w:tcPr>
            <w:tcW w:w="922" w:type="dxa"/>
          </w:tcPr>
          <w:p w:rsidR="00F51AA5" w:rsidRPr="00CC4445" w:rsidRDefault="00F51AA5" w:rsidP="006C7714">
            <w:pPr>
              <w:jc w:val="center"/>
              <w:rPr>
                <w:b/>
                <w:sz w:val="18"/>
                <w:szCs w:val="18"/>
              </w:rPr>
            </w:pPr>
          </w:p>
        </w:tc>
        <w:tc>
          <w:tcPr>
            <w:tcW w:w="923" w:type="dxa"/>
          </w:tcPr>
          <w:p w:rsidR="00F51AA5" w:rsidRPr="00CC4445" w:rsidRDefault="00EC7635" w:rsidP="006C7714">
            <w:pPr>
              <w:jc w:val="center"/>
              <w:rPr>
                <w:b/>
                <w:sz w:val="18"/>
                <w:szCs w:val="18"/>
              </w:rPr>
            </w:pPr>
            <w:r w:rsidRPr="00CC4445">
              <w:rPr>
                <w:b/>
                <w:sz w:val="18"/>
                <w:szCs w:val="18"/>
              </w:rPr>
              <w:t>5</w:t>
            </w:r>
          </w:p>
        </w:tc>
        <w:tc>
          <w:tcPr>
            <w:tcW w:w="923" w:type="dxa"/>
          </w:tcPr>
          <w:p w:rsidR="00F51AA5" w:rsidRPr="00CC4445" w:rsidRDefault="00EC7635" w:rsidP="006C7714">
            <w:pPr>
              <w:jc w:val="center"/>
              <w:rPr>
                <w:b/>
                <w:sz w:val="18"/>
                <w:szCs w:val="18"/>
              </w:rPr>
            </w:pPr>
            <w:r w:rsidRPr="00CC4445">
              <w:rPr>
                <w:b/>
                <w:sz w:val="18"/>
                <w:szCs w:val="18"/>
              </w:rPr>
              <w:t>2</w:t>
            </w:r>
          </w:p>
        </w:tc>
        <w:tc>
          <w:tcPr>
            <w:tcW w:w="923" w:type="dxa"/>
          </w:tcPr>
          <w:p w:rsidR="00F51AA5" w:rsidRPr="00CC4445" w:rsidRDefault="00EC7635" w:rsidP="006C7714">
            <w:pPr>
              <w:jc w:val="center"/>
              <w:rPr>
                <w:b/>
                <w:sz w:val="18"/>
                <w:szCs w:val="18"/>
              </w:rPr>
            </w:pPr>
            <w:r w:rsidRPr="00CC4445">
              <w:rPr>
                <w:b/>
                <w:sz w:val="18"/>
                <w:szCs w:val="18"/>
              </w:rPr>
              <w:t>6</w:t>
            </w:r>
          </w:p>
        </w:tc>
        <w:tc>
          <w:tcPr>
            <w:tcW w:w="923" w:type="dxa"/>
          </w:tcPr>
          <w:p w:rsidR="00F51AA5" w:rsidRPr="00CC4445" w:rsidRDefault="00EC7635" w:rsidP="006C7714">
            <w:pPr>
              <w:jc w:val="center"/>
              <w:rPr>
                <w:b/>
                <w:sz w:val="18"/>
                <w:szCs w:val="18"/>
              </w:rPr>
            </w:pPr>
            <w:r w:rsidRPr="00CC4445">
              <w:rPr>
                <w:b/>
                <w:sz w:val="18"/>
                <w:szCs w:val="18"/>
              </w:rPr>
              <w:t>6</w:t>
            </w:r>
          </w:p>
        </w:tc>
      </w:tr>
    </w:tbl>
    <w:p w:rsidR="00552092" w:rsidRPr="00CC4445" w:rsidRDefault="00552092" w:rsidP="00552092">
      <w:pPr>
        <w:rPr>
          <w:b/>
          <w:sz w:val="18"/>
          <w:szCs w:val="18"/>
        </w:rPr>
      </w:pPr>
    </w:p>
    <w:p w:rsidR="00CC4445" w:rsidRDefault="00CC4445" w:rsidP="00CC4445">
      <w:pPr>
        <w:rPr>
          <w:b/>
          <w:bCs/>
          <w:sz w:val="18"/>
          <w:szCs w:val="18"/>
        </w:rPr>
      </w:pPr>
      <w:r w:rsidRPr="00200266">
        <w:rPr>
          <w:b/>
          <w:bCs/>
          <w:sz w:val="18"/>
          <w:szCs w:val="18"/>
        </w:rPr>
        <w:t>Class II, Semester IV, Spring Semester Courses</w:t>
      </w:r>
    </w:p>
    <w:p w:rsidR="00552092" w:rsidRPr="00D20320" w:rsidRDefault="00552092" w:rsidP="00552092">
      <w:pPr>
        <w:rPr>
          <w:b/>
          <w:bCs/>
          <w:sz w:val="18"/>
          <w:szCs w:val="18"/>
        </w:rPr>
      </w:pPr>
    </w:p>
    <w:tbl>
      <w:tblPr>
        <w:tblStyle w:val="TabloKlavuzu"/>
        <w:tblW w:w="10490" w:type="dxa"/>
        <w:tblInd w:w="-601" w:type="dxa"/>
        <w:tblLook w:val="04A0"/>
      </w:tblPr>
      <w:tblGrid>
        <w:gridCol w:w="567"/>
        <w:gridCol w:w="993"/>
        <w:gridCol w:w="4302"/>
        <w:gridCol w:w="925"/>
        <w:gridCol w:w="926"/>
        <w:gridCol w:w="925"/>
        <w:gridCol w:w="926"/>
        <w:gridCol w:w="926"/>
      </w:tblGrid>
      <w:tr w:rsidR="00E141BA" w:rsidRPr="00D20320" w:rsidTr="006C7714">
        <w:tc>
          <w:tcPr>
            <w:tcW w:w="567"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S</w:t>
            </w:r>
          </w:p>
        </w:tc>
        <w:tc>
          <w:tcPr>
            <w:tcW w:w="993"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D. Code</w:t>
            </w:r>
          </w:p>
        </w:tc>
        <w:tc>
          <w:tcPr>
            <w:tcW w:w="4302"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Course Name</w:t>
            </w:r>
          </w:p>
        </w:tc>
        <w:tc>
          <w:tcPr>
            <w:tcW w:w="925"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Pr>
                <w:rFonts w:asciiTheme="minorHAnsi" w:hAnsiTheme="minorHAnsi" w:cstheme="minorHAnsi"/>
                <w:b/>
                <w:bCs/>
                <w:color w:val="000000" w:themeColor="text1"/>
                <w:sz w:val="18"/>
                <w:szCs w:val="18"/>
              </w:rPr>
              <w:t>C</w:t>
            </w:r>
            <w:r w:rsidRPr="00A427A8">
              <w:rPr>
                <w:rFonts w:asciiTheme="minorHAnsi" w:hAnsiTheme="minorHAnsi" w:cstheme="minorHAnsi"/>
                <w:b/>
                <w:bCs/>
                <w:color w:val="000000" w:themeColor="text1"/>
                <w:sz w:val="18"/>
                <w:szCs w:val="18"/>
              </w:rPr>
              <w:t>/</w:t>
            </w:r>
            <w:r>
              <w:rPr>
                <w:rFonts w:asciiTheme="minorHAnsi" w:hAnsiTheme="minorHAnsi" w:cstheme="minorHAnsi"/>
                <w:b/>
                <w:bCs/>
                <w:color w:val="000000" w:themeColor="text1"/>
                <w:sz w:val="18"/>
                <w:szCs w:val="18"/>
              </w:rPr>
              <w:t>E</w:t>
            </w:r>
          </w:p>
        </w:tc>
        <w:tc>
          <w:tcPr>
            <w:tcW w:w="926"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T. Hour</w:t>
            </w:r>
          </w:p>
        </w:tc>
        <w:tc>
          <w:tcPr>
            <w:tcW w:w="925"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P. Clock</w:t>
            </w:r>
          </w:p>
        </w:tc>
        <w:tc>
          <w:tcPr>
            <w:tcW w:w="926"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Loan</w:t>
            </w:r>
          </w:p>
        </w:tc>
        <w:tc>
          <w:tcPr>
            <w:tcW w:w="926" w:type="dxa"/>
            <w:shd w:val="clear" w:color="auto" w:fill="92CDDC" w:themeFill="accent5" w:themeFillTint="99"/>
          </w:tcPr>
          <w:p w:rsidR="00E141BA" w:rsidRPr="00A427A8" w:rsidRDefault="00E141BA" w:rsidP="00A1645F">
            <w:pPr>
              <w:jc w:val="center"/>
              <w:rPr>
                <w:rFonts w:asciiTheme="minorHAnsi" w:hAnsiTheme="minorHAnsi" w:cstheme="minorHAnsi"/>
                <w:b/>
                <w:bCs/>
                <w:color w:val="000000" w:themeColor="text1"/>
                <w:sz w:val="18"/>
                <w:szCs w:val="18"/>
              </w:rPr>
            </w:pPr>
            <w:r w:rsidRPr="00A427A8">
              <w:rPr>
                <w:rFonts w:asciiTheme="minorHAnsi" w:hAnsiTheme="minorHAnsi" w:cstheme="minorHAnsi"/>
                <w:b/>
                <w:bCs/>
                <w:color w:val="000000" w:themeColor="text1"/>
                <w:sz w:val="18"/>
                <w:szCs w:val="18"/>
              </w:rPr>
              <w:t>Act</w:t>
            </w:r>
          </w:p>
        </w:tc>
      </w:tr>
      <w:tr w:rsidR="00A1645F" w:rsidRPr="00D20320" w:rsidTr="006C7714">
        <w:tc>
          <w:tcPr>
            <w:tcW w:w="567" w:type="dxa"/>
          </w:tcPr>
          <w:p w:rsidR="00A1645F" w:rsidRPr="00D20320" w:rsidRDefault="00A1645F" w:rsidP="00EC7635">
            <w:pPr>
              <w:jc w:val="center"/>
              <w:rPr>
                <w:sz w:val="18"/>
                <w:szCs w:val="18"/>
              </w:rPr>
            </w:pPr>
            <w:r w:rsidRPr="00D20320">
              <w:rPr>
                <w:sz w:val="18"/>
                <w:szCs w:val="18"/>
              </w:rPr>
              <w:t>1</w:t>
            </w:r>
          </w:p>
        </w:tc>
        <w:tc>
          <w:tcPr>
            <w:tcW w:w="993" w:type="dxa"/>
          </w:tcPr>
          <w:p w:rsidR="00A1645F" w:rsidRPr="00D20320" w:rsidRDefault="00A1645F" w:rsidP="00EC7635">
            <w:pPr>
              <w:rPr>
                <w:sz w:val="18"/>
                <w:szCs w:val="18"/>
              </w:rPr>
            </w:pPr>
            <w:r w:rsidRPr="00D20320">
              <w:rPr>
                <w:sz w:val="18"/>
                <w:szCs w:val="18"/>
              </w:rPr>
              <w:t>İŞY-101</w:t>
            </w:r>
          </w:p>
        </w:tc>
        <w:tc>
          <w:tcPr>
            <w:tcW w:w="4302" w:type="dxa"/>
          </w:tcPr>
          <w:p w:rsidR="00A1645F" w:rsidRPr="00D20320" w:rsidRDefault="00A1645F" w:rsidP="00EC7635">
            <w:pPr>
              <w:rPr>
                <w:sz w:val="18"/>
                <w:szCs w:val="18"/>
              </w:rPr>
            </w:pPr>
            <w:r w:rsidRPr="00C80015">
              <w:rPr>
                <w:sz w:val="18"/>
                <w:szCs w:val="18"/>
              </w:rPr>
              <w:t xml:space="preserve">Workplace training </w:t>
            </w:r>
            <w:r>
              <w:rPr>
                <w:sz w:val="18"/>
                <w:szCs w:val="18"/>
              </w:rPr>
              <w:t>(14 Week, 70 work day</w:t>
            </w:r>
            <w:r w:rsidRPr="00D20320">
              <w:rPr>
                <w:sz w:val="18"/>
                <w:szCs w:val="18"/>
              </w:rPr>
              <w:t xml:space="preserve">) </w:t>
            </w:r>
          </w:p>
        </w:tc>
        <w:tc>
          <w:tcPr>
            <w:tcW w:w="925" w:type="dxa"/>
          </w:tcPr>
          <w:p w:rsidR="00A1645F" w:rsidRDefault="00A1645F" w:rsidP="00A1645F">
            <w:pPr>
              <w:jc w:val="center"/>
            </w:pPr>
            <w:r w:rsidRPr="004057AF">
              <w:rPr>
                <w:sz w:val="18"/>
                <w:szCs w:val="18"/>
              </w:rPr>
              <w:t>C</w:t>
            </w:r>
          </w:p>
        </w:tc>
        <w:tc>
          <w:tcPr>
            <w:tcW w:w="926" w:type="dxa"/>
          </w:tcPr>
          <w:p w:rsidR="00A1645F" w:rsidRPr="00D20320" w:rsidRDefault="00A1645F" w:rsidP="00EC7635">
            <w:pPr>
              <w:jc w:val="center"/>
              <w:rPr>
                <w:sz w:val="18"/>
                <w:szCs w:val="18"/>
              </w:rPr>
            </w:pPr>
            <w:r w:rsidRPr="00D20320">
              <w:rPr>
                <w:sz w:val="18"/>
                <w:szCs w:val="18"/>
              </w:rPr>
              <w:t>0</w:t>
            </w:r>
          </w:p>
        </w:tc>
        <w:tc>
          <w:tcPr>
            <w:tcW w:w="925" w:type="dxa"/>
          </w:tcPr>
          <w:p w:rsidR="00A1645F" w:rsidRPr="00D20320" w:rsidRDefault="00A1645F" w:rsidP="00EC7635">
            <w:pPr>
              <w:jc w:val="center"/>
              <w:rPr>
                <w:sz w:val="18"/>
                <w:szCs w:val="18"/>
              </w:rPr>
            </w:pPr>
            <w:r w:rsidRPr="00D20320">
              <w:rPr>
                <w:sz w:val="18"/>
                <w:szCs w:val="18"/>
              </w:rPr>
              <w:t>36</w:t>
            </w:r>
          </w:p>
        </w:tc>
        <w:tc>
          <w:tcPr>
            <w:tcW w:w="926" w:type="dxa"/>
          </w:tcPr>
          <w:p w:rsidR="00A1645F" w:rsidRPr="00D20320" w:rsidRDefault="00A1645F" w:rsidP="00EC7635">
            <w:pPr>
              <w:jc w:val="center"/>
              <w:rPr>
                <w:sz w:val="18"/>
                <w:szCs w:val="18"/>
              </w:rPr>
            </w:pPr>
            <w:r w:rsidRPr="00D20320">
              <w:rPr>
                <w:sz w:val="18"/>
                <w:szCs w:val="18"/>
              </w:rPr>
              <w:t>18</w:t>
            </w:r>
          </w:p>
        </w:tc>
        <w:tc>
          <w:tcPr>
            <w:tcW w:w="926" w:type="dxa"/>
          </w:tcPr>
          <w:p w:rsidR="00A1645F" w:rsidRPr="00D20320" w:rsidRDefault="00A1645F" w:rsidP="00EC7635">
            <w:pPr>
              <w:jc w:val="center"/>
              <w:rPr>
                <w:sz w:val="18"/>
                <w:szCs w:val="18"/>
              </w:rPr>
            </w:pPr>
            <w:r w:rsidRPr="00D20320">
              <w:rPr>
                <w:sz w:val="18"/>
                <w:szCs w:val="18"/>
              </w:rPr>
              <w:t>24</w:t>
            </w:r>
          </w:p>
        </w:tc>
      </w:tr>
      <w:tr w:rsidR="00A1645F" w:rsidRPr="00D20320" w:rsidTr="006C7714">
        <w:tc>
          <w:tcPr>
            <w:tcW w:w="567" w:type="dxa"/>
          </w:tcPr>
          <w:p w:rsidR="00A1645F" w:rsidRPr="00D20320" w:rsidRDefault="00A1645F" w:rsidP="00EC7635">
            <w:pPr>
              <w:jc w:val="center"/>
              <w:rPr>
                <w:sz w:val="18"/>
                <w:szCs w:val="18"/>
              </w:rPr>
            </w:pPr>
            <w:r w:rsidRPr="00D20320">
              <w:rPr>
                <w:sz w:val="18"/>
                <w:szCs w:val="18"/>
              </w:rPr>
              <w:t>2</w:t>
            </w:r>
          </w:p>
        </w:tc>
        <w:tc>
          <w:tcPr>
            <w:tcW w:w="993" w:type="dxa"/>
          </w:tcPr>
          <w:p w:rsidR="00A1645F" w:rsidRPr="00D20320" w:rsidRDefault="00A1645F" w:rsidP="00EC7635">
            <w:pPr>
              <w:rPr>
                <w:sz w:val="18"/>
                <w:szCs w:val="18"/>
              </w:rPr>
            </w:pPr>
            <w:r w:rsidRPr="00D20320">
              <w:rPr>
                <w:sz w:val="18"/>
                <w:szCs w:val="18"/>
              </w:rPr>
              <w:t>PRJ-101</w:t>
            </w:r>
          </w:p>
        </w:tc>
        <w:tc>
          <w:tcPr>
            <w:tcW w:w="4302" w:type="dxa"/>
          </w:tcPr>
          <w:p w:rsidR="00A1645F" w:rsidRPr="00D20320" w:rsidRDefault="00A1645F" w:rsidP="00EC7635">
            <w:pPr>
              <w:rPr>
                <w:sz w:val="18"/>
                <w:szCs w:val="18"/>
              </w:rPr>
            </w:pPr>
            <w:r>
              <w:rPr>
                <w:sz w:val="18"/>
                <w:szCs w:val="18"/>
              </w:rPr>
              <w:t>Graduation Project</w:t>
            </w:r>
          </w:p>
        </w:tc>
        <w:tc>
          <w:tcPr>
            <w:tcW w:w="925" w:type="dxa"/>
          </w:tcPr>
          <w:p w:rsidR="00A1645F" w:rsidRDefault="00A1645F" w:rsidP="00A1645F">
            <w:pPr>
              <w:jc w:val="center"/>
            </w:pPr>
            <w:r w:rsidRPr="004057AF">
              <w:rPr>
                <w:sz w:val="18"/>
                <w:szCs w:val="18"/>
              </w:rPr>
              <w:t>C</w:t>
            </w:r>
          </w:p>
        </w:tc>
        <w:tc>
          <w:tcPr>
            <w:tcW w:w="926" w:type="dxa"/>
          </w:tcPr>
          <w:p w:rsidR="00A1645F" w:rsidRPr="00D20320" w:rsidRDefault="00A1645F" w:rsidP="00EC7635">
            <w:pPr>
              <w:jc w:val="center"/>
              <w:rPr>
                <w:sz w:val="18"/>
                <w:szCs w:val="18"/>
              </w:rPr>
            </w:pPr>
            <w:r w:rsidRPr="00D20320">
              <w:rPr>
                <w:sz w:val="18"/>
                <w:szCs w:val="18"/>
              </w:rPr>
              <w:t>4</w:t>
            </w:r>
          </w:p>
        </w:tc>
        <w:tc>
          <w:tcPr>
            <w:tcW w:w="925" w:type="dxa"/>
          </w:tcPr>
          <w:p w:rsidR="00A1645F" w:rsidRPr="00D20320" w:rsidRDefault="00A1645F" w:rsidP="00EC7635">
            <w:pPr>
              <w:jc w:val="center"/>
              <w:rPr>
                <w:sz w:val="18"/>
                <w:szCs w:val="18"/>
              </w:rPr>
            </w:pPr>
            <w:r w:rsidRPr="00D20320">
              <w:rPr>
                <w:sz w:val="18"/>
                <w:szCs w:val="18"/>
              </w:rPr>
              <w:t>0</w:t>
            </w:r>
          </w:p>
        </w:tc>
        <w:tc>
          <w:tcPr>
            <w:tcW w:w="926" w:type="dxa"/>
          </w:tcPr>
          <w:p w:rsidR="00A1645F" w:rsidRPr="00D20320" w:rsidRDefault="00A1645F" w:rsidP="00EC7635">
            <w:pPr>
              <w:jc w:val="center"/>
              <w:rPr>
                <w:sz w:val="18"/>
                <w:szCs w:val="18"/>
              </w:rPr>
            </w:pPr>
            <w:r w:rsidRPr="00D20320">
              <w:rPr>
                <w:sz w:val="18"/>
                <w:szCs w:val="18"/>
              </w:rPr>
              <w:t>4</w:t>
            </w:r>
          </w:p>
        </w:tc>
        <w:tc>
          <w:tcPr>
            <w:tcW w:w="926" w:type="dxa"/>
          </w:tcPr>
          <w:p w:rsidR="00A1645F" w:rsidRPr="00D20320" w:rsidRDefault="00A1645F" w:rsidP="00EC7635">
            <w:pPr>
              <w:jc w:val="center"/>
              <w:rPr>
                <w:sz w:val="18"/>
                <w:szCs w:val="18"/>
              </w:rPr>
            </w:pPr>
            <w:r w:rsidRPr="00D20320">
              <w:rPr>
                <w:sz w:val="18"/>
                <w:szCs w:val="18"/>
              </w:rPr>
              <w:t>6</w:t>
            </w:r>
          </w:p>
        </w:tc>
      </w:tr>
      <w:tr w:rsidR="00D20320" w:rsidRPr="00D20320" w:rsidTr="006C7714">
        <w:tc>
          <w:tcPr>
            <w:tcW w:w="5862" w:type="dxa"/>
            <w:gridSpan w:val="3"/>
          </w:tcPr>
          <w:p w:rsidR="00922EFF" w:rsidRPr="00CC4445" w:rsidRDefault="00CD6A95" w:rsidP="00922EFF">
            <w:pPr>
              <w:jc w:val="right"/>
              <w:rPr>
                <w:b/>
                <w:sz w:val="18"/>
                <w:szCs w:val="18"/>
              </w:rPr>
            </w:pPr>
            <w:r w:rsidRPr="00CC4445">
              <w:rPr>
                <w:b/>
                <w:sz w:val="18"/>
                <w:szCs w:val="18"/>
              </w:rPr>
              <w:t>Total</w:t>
            </w:r>
          </w:p>
        </w:tc>
        <w:tc>
          <w:tcPr>
            <w:tcW w:w="925" w:type="dxa"/>
          </w:tcPr>
          <w:p w:rsidR="00922EFF" w:rsidRPr="00CC4445" w:rsidRDefault="00922EFF" w:rsidP="00922EFF">
            <w:pPr>
              <w:jc w:val="center"/>
              <w:rPr>
                <w:b/>
                <w:sz w:val="18"/>
                <w:szCs w:val="18"/>
              </w:rPr>
            </w:pPr>
          </w:p>
        </w:tc>
        <w:tc>
          <w:tcPr>
            <w:tcW w:w="926" w:type="dxa"/>
          </w:tcPr>
          <w:p w:rsidR="00922EFF" w:rsidRPr="00CC4445" w:rsidRDefault="00922EFF" w:rsidP="00922EFF">
            <w:pPr>
              <w:jc w:val="center"/>
              <w:rPr>
                <w:b/>
                <w:sz w:val="18"/>
                <w:szCs w:val="18"/>
              </w:rPr>
            </w:pPr>
            <w:r w:rsidRPr="00CC4445">
              <w:rPr>
                <w:b/>
                <w:sz w:val="18"/>
                <w:szCs w:val="18"/>
              </w:rPr>
              <w:t>4</w:t>
            </w:r>
          </w:p>
        </w:tc>
        <w:tc>
          <w:tcPr>
            <w:tcW w:w="925" w:type="dxa"/>
          </w:tcPr>
          <w:p w:rsidR="00922EFF" w:rsidRPr="00CC4445" w:rsidRDefault="00922EFF" w:rsidP="00922EFF">
            <w:pPr>
              <w:jc w:val="center"/>
              <w:rPr>
                <w:b/>
                <w:sz w:val="18"/>
                <w:szCs w:val="18"/>
              </w:rPr>
            </w:pPr>
            <w:r w:rsidRPr="00CC4445">
              <w:rPr>
                <w:b/>
                <w:sz w:val="18"/>
                <w:szCs w:val="18"/>
              </w:rPr>
              <w:t>36</w:t>
            </w:r>
          </w:p>
        </w:tc>
        <w:tc>
          <w:tcPr>
            <w:tcW w:w="926" w:type="dxa"/>
          </w:tcPr>
          <w:p w:rsidR="00922EFF" w:rsidRPr="00CC4445" w:rsidRDefault="00922EFF" w:rsidP="00922EFF">
            <w:pPr>
              <w:jc w:val="center"/>
              <w:rPr>
                <w:b/>
                <w:sz w:val="18"/>
                <w:szCs w:val="18"/>
              </w:rPr>
            </w:pPr>
            <w:r w:rsidRPr="00CC4445">
              <w:rPr>
                <w:b/>
                <w:sz w:val="18"/>
                <w:szCs w:val="18"/>
              </w:rPr>
              <w:t>22</w:t>
            </w:r>
          </w:p>
        </w:tc>
        <w:tc>
          <w:tcPr>
            <w:tcW w:w="926" w:type="dxa"/>
          </w:tcPr>
          <w:p w:rsidR="00922EFF" w:rsidRPr="00CC4445" w:rsidRDefault="00922EFF" w:rsidP="00922EFF">
            <w:pPr>
              <w:jc w:val="center"/>
              <w:rPr>
                <w:b/>
                <w:sz w:val="18"/>
                <w:szCs w:val="18"/>
              </w:rPr>
            </w:pPr>
            <w:r w:rsidRPr="00CC4445">
              <w:rPr>
                <w:b/>
                <w:sz w:val="18"/>
                <w:szCs w:val="18"/>
              </w:rPr>
              <w:t>30</w:t>
            </w:r>
          </w:p>
        </w:tc>
      </w:tr>
    </w:tbl>
    <w:p w:rsidR="00F51AA5" w:rsidRPr="00D20320" w:rsidRDefault="00F51AA5" w:rsidP="00090202">
      <w:pPr>
        <w:jc w:val="center"/>
      </w:pPr>
    </w:p>
    <w:p w:rsidR="00D8420D" w:rsidRPr="00D20320" w:rsidRDefault="00D8420D" w:rsidP="00D8420D"/>
    <w:p w:rsidR="005B24CA" w:rsidRPr="00D20320" w:rsidRDefault="005B24CA" w:rsidP="00D8420D">
      <w:pPr>
        <w:jc w:val="center"/>
      </w:pPr>
    </w:p>
    <w:p w:rsidR="003C2115" w:rsidRPr="00D20320" w:rsidRDefault="003C2115" w:rsidP="003C2115"/>
    <w:p w:rsidR="00E86FCD" w:rsidRPr="00D20320" w:rsidRDefault="00E86FCD" w:rsidP="003C2115"/>
    <w:p w:rsidR="0094468D" w:rsidRPr="00D20320" w:rsidRDefault="0094468D" w:rsidP="00BF25A9">
      <w:pPr>
        <w:jc w:val="center"/>
        <w:rPr>
          <w:lang w:eastAsia="tr-TR"/>
        </w:rPr>
      </w:pPr>
    </w:p>
    <w:p w:rsidR="00476659" w:rsidRPr="00D20320" w:rsidRDefault="00476659" w:rsidP="00BF25A9">
      <w:pPr>
        <w:jc w:val="center"/>
        <w:rPr>
          <w:lang w:eastAsia="tr-TR"/>
        </w:rPr>
      </w:pPr>
    </w:p>
    <w:p w:rsidR="00476659" w:rsidRPr="00D20320" w:rsidRDefault="00476659" w:rsidP="00BF25A9">
      <w:pPr>
        <w:jc w:val="center"/>
        <w:rPr>
          <w:lang w:eastAsia="tr-TR"/>
        </w:rPr>
      </w:pPr>
    </w:p>
    <w:p w:rsidR="00476659" w:rsidRPr="00D20320" w:rsidRDefault="00476659" w:rsidP="00BF25A9">
      <w:pPr>
        <w:jc w:val="center"/>
        <w:rPr>
          <w:lang w:eastAsia="tr-TR"/>
        </w:rPr>
      </w:pPr>
    </w:p>
    <w:p w:rsidR="00E141BA" w:rsidRPr="00E141BA" w:rsidRDefault="00E141BA" w:rsidP="00E141BA">
      <w:pPr>
        <w:pStyle w:val="AralkYok"/>
        <w:jc w:val="center"/>
        <w:rPr>
          <w:b/>
          <w:bCs/>
        </w:rPr>
      </w:pPr>
      <w:r w:rsidRPr="00E141BA">
        <w:rPr>
          <w:b/>
          <w:bCs/>
        </w:rPr>
        <w:t>T.C</w:t>
      </w:r>
    </w:p>
    <w:p w:rsidR="00E141BA" w:rsidRPr="00E141BA" w:rsidRDefault="00E141BA" w:rsidP="00E141BA">
      <w:pPr>
        <w:pStyle w:val="AralkYok"/>
        <w:jc w:val="center"/>
        <w:rPr>
          <w:b/>
          <w:bCs/>
        </w:rPr>
      </w:pPr>
      <w:r w:rsidRPr="00E141BA">
        <w:rPr>
          <w:b/>
          <w:bCs/>
        </w:rPr>
        <w:t>MUNZUR ÜNİVERSİTESİ</w:t>
      </w:r>
    </w:p>
    <w:p w:rsidR="00E141BA" w:rsidRPr="00E141BA" w:rsidRDefault="00F65EEA" w:rsidP="00E141BA">
      <w:pPr>
        <w:pStyle w:val="AralkYok"/>
        <w:jc w:val="center"/>
        <w:rPr>
          <w:b/>
          <w:bCs/>
        </w:rPr>
      </w:pPr>
      <w:r>
        <w:rPr>
          <w:b/>
          <w:bCs/>
        </w:rPr>
        <w:t>PERTEK SAKINE GENC</w:t>
      </w:r>
      <w:r w:rsidR="00E141BA" w:rsidRPr="00E141BA">
        <w:rPr>
          <w:b/>
          <w:bCs/>
        </w:rPr>
        <w:t xml:space="preserve"> VOCATIONAL SCHOOL</w:t>
      </w:r>
    </w:p>
    <w:p w:rsidR="00CA7682" w:rsidRPr="00D20320" w:rsidRDefault="00DF3931" w:rsidP="00476659">
      <w:pPr>
        <w:jc w:val="center"/>
        <w:rPr>
          <w:b/>
          <w:bCs/>
          <w:lang w:eastAsia="tr-TR"/>
        </w:rPr>
      </w:pPr>
      <w:r w:rsidRPr="00DF3931">
        <w:rPr>
          <w:b/>
          <w:bCs/>
          <w:lang w:eastAsia="tr-TR"/>
        </w:rPr>
        <w:t xml:space="preserve">Department of Architecture and City and Urban Planning </w:t>
      </w:r>
      <w:r>
        <w:rPr>
          <w:b/>
          <w:bCs/>
          <w:lang w:eastAsia="tr-TR"/>
        </w:rPr>
        <w:t xml:space="preserve">/ </w:t>
      </w:r>
      <w:r w:rsidRPr="00DF3931">
        <w:rPr>
          <w:b/>
          <w:bCs/>
          <w:lang w:eastAsia="tr-TR"/>
        </w:rPr>
        <w:t xml:space="preserve">Mapping and Cadastre </w:t>
      </w:r>
      <w:r w:rsidRPr="004C12B4">
        <w:rPr>
          <w:b/>
          <w:bCs/>
        </w:rPr>
        <w:t>Program Course Descriptions</w:t>
      </w:r>
    </w:p>
    <w:p w:rsidR="00CA283E" w:rsidRPr="00D20320" w:rsidRDefault="00CA283E" w:rsidP="00476659">
      <w:pPr>
        <w:pStyle w:val="AralkYok"/>
        <w:rPr>
          <w:b/>
          <w:bCs/>
        </w:rPr>
      </w:pPr>
    </w:p>
    <w:p w:rsidR="00CC4445" w:rsidRPr="005056F5" w:rsidRDefault="00CC4445" w:rsidP="00CC4445">
      <w:pPr>
        <w:pStyle w:val="AralkYok"/>
        <w:rPr>
          <w:b/>
          <w:bCs/>
          <w:color w:val="000000" w:themeColor="text1"/>
        </w:rPr>
      </w:pPr>
      <w:r w:rsidRPr="005056F5">
        <w:rPr>
          <w:b/>
          <w:bCs/>
          <w:color w:val="000000" w:themeColor="text1"/>
        </w:rPr>
        <w:t>Class I, Semester I, Fall Semester Courses</w:t>
      </w:r>
    </w:p>
    <w:p w:rsidR="00CA283E" w:rsidRPr="00D20320" w:rsidRDefault="00CA283E" w:rsidP="00476659">
      <w:pPr>
        <w:pStyle w:val="AralkYok"/>
        <w:rPr>
          <w:b/>
          <w:bCs/>
        </w:rPr>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94468D">
        <w:trPr>
          <w:trHeight w:val="269"/>
        </w:trPr>
        <w:tc>
          <w:tcPr>
            <w:tcW w:w="4253" w:type="dxa"/>
            <w:shd w:val="clear" w:color="auto" w:fill="B6DDE8" w:themeFill="accent5" w:themeFillTint="66"/>
            <w:vAlign w:val="bottom"/>
          </w:tcPr>
          <w:p w:rsidR="00CA283E" w:rsidRPr="00D20320" w:rsidRDefault="00754E20" w:rsidP="00476659">
            <w:pPr>
              <w:pStyle w:val="TableParagraph"/>
              <w:spacing w:line="240" w:lineRule="auto"/>
              <w:ind w:left="0"/>
              <w:jc w:val="left"/>
              <w:rPr>
                <w:b/>
                <w:bCs/>
              </w:rPr>
            </w:pPr>
            <w:r w:rsidRPr="00754E20">
              <w:rPr>
                <w:b/>
                <w:bCs/>
              </w:rPr>
              <w:t>Foreign Language -I</w:t>
            </w:r>
          </w:p>
        </w:tc>
        <w:tc>
          <w:tcPr>
            <w:tcW w:w="1247" w:type="dxa"/>
            <w:shd w:val="clear" w:color="auto" w:fill="B6DDE8" w:themeFill="accent5" w:themeFillTint="66"/>
            <w:vAlign w:val="center"/>
          </w:tcPr>
          <w:p w:rsidR="00CA283E" w:rsidRPr="00D20320" w:rsidRDefault="00DF3931" w:rsidP="00476659">
            <w:pPr>
              <w:pStyle w:val="TableParagraph"/>
              <w:spacing w:line="240" w:lineRule="auto"/>
              <w:ind w:left="0"/>
              <w:rPr>
                <w:b/>
                <w:bCs/>
              </w:rPr>
            </w:pPr>
            <w:r>
              <w:rPr>
                <w:b/>
                <w:bCs/>
              </w:rPr>
              <w:t>C</w:t>
            </w:r>
          </w:p>
        </w:tc>
        <w:tc>
          <w:tcPr>
            <w:tcW w:w="1247"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c>
          <w:tcPr>
            <w:tcW w:w="1248"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0</w:t>
            </w:r>
          </w:p>
        </w:tc>
        <w:tc>
          <w:tcPr>
            <w:tcW w:w="1247"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c>
          <w:tcPr>
            <w:tcW w:w="1248" w:type="dxa"/>
            <w:shd w:val="clear" w:color="auto" w:fill="B6DDE8" w:themeFill="accent5" w:themeFillTint="66"/>
            <w:vAlign w:val="center"/>
          </w:tcPr>
          <w:p w:rsidR="00CA283E" w:rsidRPr="00D20320" w:rsidRDefault="00CA283E" w:rsidP="00476659">
            <w:pPr>
              <w:pStyle w:val="TableParagraph"/>
              <w:spacing w:line="240" w:lineRule="auto"/>
              <w:rPr>
                <w:b/>
                <w:bCs/>
              </w:rPr>
            </w:pPr>
            <w:r w:rsidRPr="00D20320">
              <w:rPr>
                <w:b/>
                <w:bCs/>
              </w:rPr>
              <w:t>2</w:t>
            </w:r>
          </w:p>
        </w:tc>
      </w:tr>
      <w:tr w:rsidR="00D20320" w:rsidRPr="00D20320" w:rsidTr="005A5924">
        <w:tc>
          <w:tcPr>
            <w:tcW w:w="10490" w:type="dxa"/>
            <w:gridSpan w:val="6"/>
          </w:tcPr>
          <w:p w:rsidR="00CA283E" w:rsidRPr="00D20320" w:rsidRDefault="000B5346" w:rsidP="00476659">
            <w:pPr>
              <w:jc w:val="both"/>
            </w:pPr>
            <w:r w:rsidRPr="004E73ED">
              <w:rPr>
                <w:sz w:val="20"/>
                <w:szCs w:val="20"/>
              </w:rPr>
              <w:t>Pronunciation (simple daily conversation sentences), dictation exercises. A simple sentence structure, word types and features. Necessary grammatical information. Properly inflected verbs. Simple oral and written expression exercises.</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94468D">
        <w:trPr>
          <w:trHeight w:val="269"/>
        </w:trPr>
        <w:tc>
          <w:tcPr>
            <w:tcW w:w="4253" w:type="dxa"/>
            <w:shd w:val="clear" w:color="auto" w:fill="B6DDE8" w:themeFill="accent5" w:themeFillTint="66"/>
          </w:tcPr>
          <w:p w:rsidR="00F502CB" w:rsidRPr="00D20320" w:rsidRDefault="00EA582E" w:rsidP="008F150B">
            <w:pPr>
              <w:pStyle w:val="TableParagraph"/>
              <w:spacing w:line="240" w:lineRule="auto"/>
              <w:ind w:left="0"/>
              <w:jc w:val="left"/>
              <w:rPr>
                <w:b/>
                <w:bCs/>
              </w:rPr>
            </w:pPr>
            <w:r w:rsidRPr="008F150B">
              <w:rPr>
                <w:b/>
                <w:bCs/>
              </w:rPr>
              <w:t>Information and Communication Technology</w:t>
            </w:r>
          </w:p>
        </w:tc>
        <w:tc>
          <w:tcPr>
            <w:tcW w:w="1247" w:type="dxa"/>
            <w:shd w:val="clear" w:color="auto" w:fill="B6DDE8" w:themeFill="accent5" w:themeFillTint="66"/>
            <w:vAlign w:val="center"/>
          </w:tcPr>
          <w:p w:rsidR="00F502CB" w:rsidRPr="00D20320" w:rsidRDefault="00DF3931" w:rsidP="00476659">
            <w:pPr>
              <w:jc w:val="center"/>
              <w:rPr>
                <w:b/>
                <w:bCs/>
              </w:rPr>
            </w:pPr>
            <w:r>
              <w:rPr>
                <w:b/>
                <w:bCs/>
              </w:rPr>
              <w:t>C</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1</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2</w:t>
            </w:r>
          </w:p>
        </w:tc>
        <w:tc>
          <w:tcPr>
            <w:tcW w:w="1247" w:type="dxa"/>
            <w:shd w:val="clear" w:color="auto" w:fill="B6DDE8" w:themeFill="accent5" w:themeFillTint="66"/>
            <w:vAlign w:val="center"/>
          </w:tcPr>
          <w:p w:rsidR="00F502CB" w:rsidRPr="00D20320" w:rsidRDefault="00F502CB" w:rsidP="00476659">
            <w:pPr>
              <w:jc w:val="center"/>
              <w:rPr>
                <w:b/>
                <w:bCs/>
              </w:rPr>
            </w:pPr>
            <w:r w:rsidRPr="00D20320">
              <w:rPr>
                <w:b/>
                <w:bCs/>
              </w:rPr>
              <w:t>2</w:t>
            </w:r>
          </w:p>
        </w:tc>
        <w:tc>
          <w:tcPr>
            <w:tcW w:w="1248" w:type="dxa"/>
            <w:shd w:val="clear" w:color="auto" w:fill="B6DDE8" w:themeFill="accent5" w:themeFillTint="66"/>
            <w:vAlign w:val="center"/>
          </w:tcPr>
          <w:p w:rsidR="00F502CB" w:rsidRPr="00D20320" w:rsidRDefault="00F502CB" w:rsidP="00476659">
            <w:pPr>
              <w:jc w:val="center"/>
              <w:rPr>
                <w:b/>
                <w:bCs/>
              </w:rPr>
            </w:pPr>
            <w:r w:rsidRPr="00D20320">
              <w:rPr>
                <w:b/>
                <w:bCs/>
              </w:rPr>
              <w:t>3</w:t>
            </w:r>
          </w:p>
        </w:tc>
      </w:tr>
      <w:tr w:rsidR="00D20320" w:rsidRPr="00D20320" w:rsidTr="006C7714">
        <w:tc>
          <w:tcPr>
            <w:tcW w:w="10490" w:type="dxa"/>
            <w:gridSpan w:val="6"/>
          </w:tcPr>
          <w:p w:rsidR="00F502CB" w:rsidRPr="00D20320" w:rsidRDefault="000B5346" w:rsidP="00476659">
            <w:pPr>
              <w:jc w:val="both"/>
            </w:pPr>
            <w:r w:rsidRPr="005D4292">
              <w:rPr>
                <w:sz w:val="20"/>
                <w:szCs w:val="20"/>
              </w:rPr>
              <w:t>Windows Operating System: Introduction and using of desktop and objects; Startup menu options; Microsoft windows: opening files, preparation, adjustment, preparation of top and bottom information with MS Word;  cell, row, column, page structure using Excel. cell shape and format writing; Creating PowerPoint slides and slide presentation; Sending and receiving e-mail with Outlook; Windows explorer objects and searching the web.</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94468D">
        <w:trPr>
          <w:trHeight w:val="269"/>
        </w:trPr>
        <w:tc>
          <w:tcPr>
            <w:tcW w:w="4253" w:type="dxa"/>
            <w:shd w:val="clear" w:color="auto" w:fill="B6DDE8" w:themeFill="accent5" w:themeFillTint="66"/>
            <w:vAlign w:val="bottom"/>
          </w:tcPr>
          <w:p w:rsidR="00DC2C3D" w:rsidRPr="00D20320" w:rsidRDefault="008F150B" w:rsidP="00312D39">
            <w:pPr>
              <w:pStyle w:val="TableParagraph"/>
              <w:spacing w:line="240" w:lineRule="auto"/>
              <w:ind w:left="0"/>
              <w:jc w:val="left"/>
              <w:rPr>
                <w:b/>
                <w:bCs/>
              </w:rPr>
            </w:pPr>
            <w:r w:rsidRPr="00312D39">
              <w:rPr>
                <w:b/>
                <w:bCs/>
              </w:rPr>
              <w:t>Vocational Mathematics</w:t>
            </w:r>
          </w:p>
        </w:tc>
        <w:tc>
          <w:tcPr>
            <w:tcW w:w="1247" w:type="dxa"/>
            <w:shd w:val="clear" w:color="auto" w:fill="B6DDE8" w:themeFill="accent5" w:themeFillTint="66"/>
            <w:vAlign w:val="center"/>
          </w:tcPr>
          <w:p w:rsidR="00DC2C3D" w:rsidRPr="00D20320" w:rsidRDefault="00DF3931" w:rsidP="00476659">
            <w:pPr>
              <w:jc w:val="center"/>
              <w:rPr>
                <w:b/>
                <w:bCs/>
              </w:rPr>
            </w:pPr>
            <w:r>
              <w:rPr>
                <w:b/>
                <w:bCs/>
              </w:rPr>
              <w:t>C</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3</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0</w:t>
            </w:r>
          </w:p>
        </w:tc>
        <w:tc>
          <w:tcPr>
            <w:tcW w:w="1247" w:type="dxa"/>
            <w:shd w:val="clear" w:color="auto" w:fill="B6DDE8" w:themeFill="accent5" w:themeFillTint="66"/>
            <w:vAlign w:val="center"/>
          </w:tcPr>
          <w:p w:rsidR="00DC2C3D" w:rsidRPr="00D20320" w:rsidRDefault="00DC2C3D" w:rsidP="00476659">
            <w:pPr>
              <w:jc w:val="center"/>
              <w:rPr>
                <w:b/>
                <w:bCs/>
              </w:rPr>
            </w:pPr>
            <w:r w:rsidRPr="00D20320">
              <w:rPr>
                <w:b/>
                <w:bCs/>
              </w:rPr>
              <w:t>3</w:t>
            </w:r>
          </w:p>
        </w:tc>
        <w:tc>
          <w:tcPr>
            <w:tcW w:w="1248" w:type="dxa"/>
            <w:shd w:val="clear" w:color="auto" w:fill="B6DDE8" w:themeFill="accent5" w:themeFillTint="66"/>
            <w:vAlign w:val="center"/>
          </w:tcPr>
          <w:p w:rsidR="00DC2C3D" w:rsidRPr="00D20320" w:rsidRDefault="00DC2C3D" w:rsidP="00476659">
            <w:pPr>
              <w:jc w:val="center"/>
              <w:rPr>
                <w:b/>
                <w:bCs/>
              </w:rPr>
            </w:pPr>
            <w:r w:rsidRPr="00D20320">
              <w:rPr>
                <w:b/>
                <w:bCs/>
              </w:rPr>
              <w:t>4</w:t>
            </w:r>
          </w:p>
        </w:tc>
      </w:tr>
      <w:tr w:rsidR="00D20320" w:rsidRPr="00D20320" w:rsidTr="006C7714">
        <w:tc>
          <w:tcPr>
            <w:tcW w:w="10490" w:type="dxa"/>
            <w:gridSpan w:val="6"/>
          </w:tcPr>
          <w:p w:rsidR="00DC2C3D" w:rsidRPr="00D20320" w:rsidRDefault="000B5346" w:rsidP="00476659">
            <w:pPr>
              <w:jc w:val="both"/>
            </w:pPr>
            <w:r w:rsidRPr="005D4292">
              <w:rPr>
                <w:sz w:val="20"/>
                <w:szCs w:val="20"/>
              </w:rPr>
              <w:t>Integers, Fractional numbers, Exponential numbers, Root numbers, Absolute value, Full value, Logarithm, Algebraic expressions, First degree equations, Ratio and proportion problems, Quadratic equations, Inequalities, Linear equations and linear inequalities systems, Angle, Triangle and basic features, Circle equation and basic features.</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94468D">
        <w:trPr>
          <w:trHeight w:val="269"/>
        </w:trPr>
        <w:tc>
          <w:tcPr>
            <w:tcW w:w="4253" w:type="dxa"/>
            <w:shd w:val="clear" w:color="auto" w:fill="B6DDE8" w:themeFill="accent5" w:themeFillTint="66"/>
            <w:vAlign w:val="center"/>
          </w:tcPr>
          <w:p w:rsidR="00F702BB" w:rsidRPr="00D20320" w:rsidRDefault="008F150B" w:rsidP="00312D39">
            <w:pPr>
              <w:pStyle w:val="TableParagraph"/>
              <w:spacing w:line="240" w:lineRule="auto"/>
              <w:ind w:left="0"/>
              <w:jc w:val="left"/>
              <w:rPr>
                <w:b/>
                <w:bCs/>
              </w:rPr>
            </w:pPr>
            <w:r w:rsidRPr="00312D39">
              <w:rPr>
                <w:b/>
                <w:bCs/>
              </w:rPr>
              <w:t>Vocational Trigonometry</w:t>
            </w:r>
          </w:p>
        </w:tc>
        <w:tc>
          <w:tcPr>
            <w:tcW w:w="1247" w:type="dxa"/>
            <w:shd w:val="clear" w:color="auto" w:fill="B6DDE8" w:themeFill="accent5" w:themeFillTint="66"/>
            <w:vAlign w:val="center"/>
          </w:tcPr>
          <w:p w:rsidR="00F702BB" w:rsidRPr="00D20320" w:rsidRDefault="00DF3931" w:rsidP="00476659">
            <w:pPr>
              <w:jc w:val="center"/>
              <w:rPr>
                <w:b/>
                <w:bCs/>
              </w:rPr>
            </w:pPr>
            <w:r>
              <w:rPr>
                <w:b/>
                <w:bCs/>
              </w:rPr>
              <w:t>C</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3</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0</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3</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4</w:t>
            </w:r>
          </w:p>
        </w:tc>
      </w:tr>
      <w:tr w:rsidR="00D20320" w:rsidRPr="00D20320" w:rsidTr="006C7714">
        <w:tc>
          <w:tcPr>
            <w:tcW w:w="10490" w:type="dxa"/>
            <w:gridSpan w:val="6"/>
          </w:tcPr>
          <w:p w:rsidR="00F702BB" w:rsidRPr="00D20320" w:rsidRDefault="000B5346" w:rsidP="00476659">
            <w:pPr>
              <w:jc w:val="both"/>
            </w:pPr>
            <w:r w:rsidRPr="004E73ED">
              <w:t>Length measurement units and conversions, angle units and conversions, Plot units, trigonometric functions of an acute angle, the angle function transformations, small angle relation, three-sided   shapes, the basic equations in the triangle, Triangle solutions, Quadrilateral shapes, Trapezoid solutions, Circle solutions, spherical triangles concept global triangle solutions.</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94468D">
        <w:trPr>
          <w:trHeight w:val="269"/>
        </w:trPr>
        <w:tc>
          <w:tcPr>
            <w:tcW w:w="4253" w:type="dxa"/>
            <w:shd w:val="clear" w:color="auto" w:fill="B6DDE8" w:themeFill="accent5" w:themeFillTint="66"/>
            <w:vAlign w:val="center"/>
          </w:tcPr>
          <w:p w:rsidR="00F702BB" w:rsidRPr="00D20320" w:rsidRDefault="008F150B" w:rsidP="00312D39">
            <w:pPr>
              <w:pStyle w:val="TableParagraph"/>
              <w:spacing w:line="240" w:lineRule="auto"/>
              <w:ind w:left="0"/>
              <w:jc w:val="left"/>
              <w:rPr>
                <w:b/>
                <w:bCs/>
              </w:rPr>
            </w:pPr>
            <w:r w:rsidRPr="00312D39">
              <w:rPr>
                <w:b/>
                <w:bCs/>
              </w:rPr>
              <w:t>Occupational Health and Safety</w:t>
            </w:r>
          </w:p>
        </w:tc>
        <w:tc>
          <w:tcPr>
            <w:tcW w:w="1247" w:type="dxa"/>
            <w:shd w:val="clear" w:color="auto" w:fill="B6DDE8" w:themeFill="accent5" w:themeFillTint="66"/>
            <w:vAlign w:val="center"/>
          </w:tcPr>
          <w:p w:rsidR="00F702BB" w:rsidRPr="00D20320" w:rsidRDefault="00DF3931" w:rsidP="00476659">
            <w:pPr>
              <w:jc w:val="center"/>
              <w:rPr>
                <w:b/>
                <w:bCs/>
              </w:rPr>
            </w:pPr>
            <w:r>
              <w:rPr>
                <w:b/>
                <w:bCs/>
              </w:rPr>
              <w:t>C</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2</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0</w:t>
            </w:r>
          </w:p>
        </w:tc>
        <w:tc>
          <w:tcPr>
            <w:tcW w:w="1247" w:type="dxa"/>
            <w:shd w:val="clear" w:color="auto" w:fill="B6DDE8" w:themeFill="accent5" w:themeFillTint="66"/>
            <w:vAlign w:val="center"/>
          </w:tcPr>
          <w:p w:rsidR="00F702BB" w:rsidRPr="00D20320" w:rsidRDefault="00F702BB" w:rsidP="00476659">
            <w:pPr>
              <w:jc w:val="center"/>
              <w:rPr>
                <w:b/>
                <w:bCs/>
              </w:rPr>
            </w:pPr>
            <w:r w:rsidRPr="00D20320">
              <w:rPr>
                <w:b/>
                <w:bCs/>
              </w:rPr>
              <w:t>2</w:t>
            </w:r>
          </w:p>
        </w:tc>
        <w:tc>
          <w:tcPr>
            <w:tcW w:w="1248" w:type="dxa"/>
            <w:shd w:val="clear" w:color="auto" w:fill="B6DDE8" w:themeFill="accent5" w:themeFillTint="66"/>
            <w:vAlign w:val="center"/>
          </w:tcPr>
          <w:p w:rsidR="00F702BB" w:rsidRPr="00D20320" w:rsidRDefault="00F702BB" w:rsidP="00476659">
            <w:pPr>
              <w:jc w:val="center"/>
              <w:rPr>
                <w:b/>
                <w:bCs/>
              </w:rPr>
            </w:pPr>
            <w:r w:rsidRPr="00D20320">
              <w:rPr>
                <w:b/>
                <w:bCs/>
              </w:rPr>
              <w:t>3</w:t>
            </w:r>
          </w:p>
        </w:tc>
      </w:tr>
      <w:tr w:rsidR="00D20320" w:rsidRPr="00D20320" w:rsidTr="006C7714">
        <w:tc>
          <w:tcPr>
            <w:tcW w:w="10490" w:type="dxa"/>
            <w:gridSpan w:val="6"/>
          </w:tcPr>
          <w:p w:rsidR="00F702BB" w:rsidRPr="00D20320" w:rsidRDefault="005D4292" w:rsidP="00476659">
            <w:pPr>
              <w:jc w:val="both"/>
            </w:pPr>
            <w:r w:rsidRPr="005D4292">
              <w:t>Concepts of occupational health and safety, Definition of Occupational Health and Safety in Modern Meaning, Historical Development of OHS Concept, Our occupational health and safety legislation, Legislative obligations regarding occupational health and safety, OHS related institutions, Occupational health and safety supervision, Employer's duties and responsibilities, Workers' rights, Employer's responsibility for punishment, Worker's duty - responsibility, Regulations on occupational health and safety, Frequent accidents and causes of dangerous incidents, Occupational accidents and causes, Occupational diseases, Occupational hygiene, Signs and signs, Emergencies, Personal protective equipment, Safety culture, Ergonomics, Use of screen tools and regulations on screen tools.</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center"/>
          </w:tcPr>
          <w:p w:rsidR="00D41051" w:rsidRPr="00D20320" w:rsidRDefault="008F150B" w:rsidP="00312D39">
            <w:pPr>
              <w:pStyle w:val="TableParagraph"/>
              <w:spacing w:line="240" w:lineRule="auto"/>
              <w:ind w:left="0"/>
              <w:jc w:val="left"/>
              <w:rPr>
                <w:b/>
                <w:bCs/>
              </w:rPr>
            </w:pPr>
            <w:r w:rsidRPr="00312D39">
              <w:rPr>
                <w:b/>
                <w:bCs/>
              </w:rPr>
              <w:t>Land Surveying I</w:t>
            </w:r>
          </w:p>
        </w:tc>
        <w:tc>
          <w:tcPr>
            <w:tcW w:w="1247" w:type="dxa"/>
            <w:shd w:val="clear" w:color="auto" w:fill="B6DDE8" w:themeFill="accent5" w:themeFillTint="66"/>
            <w:vAlign w:val="center"/>
          </w:tcPr>
          <w:p w:rsidR="00D41051" w:rsidRPr="00D20320" w:rsidRDefault="00DF3931" w:rsidP="00476659">
            <w:pPr>
              <w:jc w:val="center"/>
              <w:rPr>
                <w:b/>
                <w:bCs/>
              </w:rPr>
            </w:pPr>
            <w:r>
              <w:rPr>
                <w:b/>
                <w:bCs/>
              </w:rPr>
              <w:t>C</w:t>
            </w:r>
          </w:p>
        </w:tc>
        <w:tc>
          <w:tcPr>
            <w:tcW w:w="1247" w:type="dxa"/>
            <w:shd w:val="clear" w:color="auto" w:fill="B6DDE8" w:themeFill="accent5" w:themeFillTint="66"/>
            <w:vAlign w:val="center"/>
          </w:tcPr>
          <w:p w:rsidR="00D41051" w:rsidRPr="00D20320" w:rsidRDefault="00D41051" w:rsidP="00476659">
            <w:pPr>
              <w:jc w:val="center"/>
              <w:rPr>
                <w:b/>
                <w:bCs/>
              </w:rPr>
            </w:pPr>
            <w:r w:rsidRPr="00D20320">
              <w:rPr>
                <w:b/>
                <w:bCs/>
              </w:rPr>
              <w:t>3</w:t>
            </w:r>
          </w:p>
        </w:tc>
        <w:tc>
          <w:tcPr>
            <w:tcW w:w="1248" w:type="dxa"/>
            <w:shd w:val="clear" w:color="auto" w:fill="B6DDE8" w:themeFill="accent5" w:themeFillTint="66"/>
            <w:vAlign w:val="center"/>
          </w:tcPr>
          <w:p w:rsidR="00D41051" w:rsidRPr="00D20320" w:rsidRDefault="00D41051" w:rsidP="00476659">
            <w:pPr>
              <w:jc w:val="center"/>
              <w:rPr>
                <w:b/>
                <w:bCs/>
              </w:rPr>
            </w:pPr>
            <w:r w:rsidRPr="00D20320">
              <w:rPr>
                <w:b/>
                <w:bCs/>
              </w:rPr>
              <w:t>2</w:t>
            </w:r>
          </w:p>
        </w:tc>
        <w:tc>
          <w:tcPr>
            <w:tcW w:w="1247" w:type="dxa"/>
            <w:shd w:val="clear" w:color="auto" w:fill="B6DDE8" w:themeFill="accent5" w:themeFillTint="66"/>
            <w:vAlign w:val="center"/>
          </w:tcPr>
          <w:p w:rsidR="00D41051" w:rsidRPr="00D20320" w:rsidRDefault="00D41051" w:rsidP="00476659">
            <w:pPr>
              <w:jc w:val="center"/>
              <w:rPr>
                <w:b/>
                <w:bCs/>
              </w:rPr>
            </w:pPr>
            <w:r w:rsidRPr="00D20320">
              <w:rPr>
                <w:b/>
                <w:bCs/>
              </w:rPr>
              <w:t>4</w:t>
            </w:r>
          </w:p>
        </w:tc>
        <w:tc>
          <w:tcPr>
            <w:tcW w:w="1248" w:type="dxa"/>
            <w:shd w:val="clear" w:color="auto" w:fill="B6DDE8" w:themeFill="accent5" w:themeFillTint="66"/>
            <w:vAlign w:val="center"/>
          </w:tcPr>
          <w:p w:rsidR="00D41051" w:rsidRPr="00D20320" w:rsidRDefault="00D41051" w:rsidP="00476659">
            <w:pPr>
              <w:jc w:val="center"/>
              <w:rPr>
                <w:b/>
                <w:bCs/>
              </w:rPr>
            </w:pPr>
            <w:r w:rsidRPr="00D20320">
              <w:rPr>
                <w:b/>
                <w:bCs/>
              </w:rPr>
              <w:t>6</w:t>
            </w:r>
          </w:p>
        </w:tc>
      </w:tr>
      <w:tr w:rsidR="00D20320" w:rsidRPr="00D20320" w:rsidTr="006C7714">
        <w:tc>
          <w:tcPr>
            <w:tcW w:w="10490" w:type="dxa"/>
            <w:gridSpan w:val="6"/>
          </w:tcPr>
          <w:p w:rsidR="00D41051" w:rsidRPr="00D20320" w:rsidRDefault="000B5346" w:rsidP="00476659">
            <w:pPr>
              <w:jc w:val="both"/>
            </w:pPr>
            <w:r w:rsidRPr="005D4292">
              <w:t>History of Land surveying and definition, Subjects and application fields of land surveying, Basic measurement units, Measurement errors and classification, Simple measurement devices, Common structure of optical measurement tools, Lenght measurement methods, Prismatical measurement, Calculation of detail points, Area calculations.</w:t>
            </w:r>
          </w:p>
        </w:tc>
      </w:tr>
    </w:tbl>
    <w:p w:rsidR="006E1F30" w:rsidRDefault="006E1F30" w:rsidP="00476659">
      <w:pPr>
        <w:jc w:val="both"/>
      </w:pPr>
    </w:p>
    <w:p w:rsidR="005056F5" w:rsidRDefault="005056F5" w:rsidP="00476659">
      <w:pPr>
        <w:jc w:val="both"/>
      </w:pPr>
    </w:p>
    <w:p w:rsidR="005056F5" w:rsidRDefault="005056F5" w:rsidP="00476659">
      <w:pPr>
        <w:jc w:val="both"/>
      </w:pPr>
    </w:p>
    <w:p w:rsidR="005056F5" w:rsidRPr="00D20320" w:rsidRDefault="005056F5"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lastRenderedPageBreak/>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center"/>
          </w:tcPr>
          <w:p w:rsidR="00D41051" w:rsidRPr="00B807FB" w:rsidRDefault="008F150B" w:rsidP="00312D39">
            <w:pPr>
              <w:pStyle w:val="TableParagraph"/>
              <w:spacing w:line="240" w:lineRule="auto"/>
              <w:ind w:left="0"/>
              <w:jc w:val="left"/>
              <w:rPr>
                <w:b/>
                <w:bCs/>
              </w:rPr>
            </w:pPr>
            <w:r w:rsidRPr="00312D39">
              <w:rPr>
                <w:b/>
                <w:bCs/>
              </w:rPr>
              <w:t>Basic Law</w:t>
            </w:r>
          </w:p>
        </w:tc>
        <w:tc>
          <w:tcPr>
            <w:tcW w:w="1247" w:type="dxa"/>
            <w:shd w:val="clear" w:color="auto" w:fill="B6DDE8" w:themeFill="accent5" w:themeFillTint="66"/>
            <w:vAlign w:val="center"/>
          </w:tcPr>
          <w:p w:rsidR="00D41051" w:rsidRPr="00B807FB" w:rsidRDefault="00DF3931" w:rsidP="00476659">
            <w:pPr>
              <w:jc w:val="center"/>
              <w:rPr>
                <w:b/>
                <w:bCs/>
              </w:rPr>
            </w:pPr>
            <w:r>
              <w:rPr>
                <w:b/>
                <w:bCs/>
              </w:rPr>
              <w:t>C</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3</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3</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4</w:t>
            </w:r>
          </w:p>
        </w:tc>
      </w:tr>
      <w:tr w:rsidR="00D20320" w:rsidRPr="00D20320" w:rsidTr="006C7714">
        <w:tc>
          <w:tcPr>
            <w:tcW w:w="10490" w:type="dxa"/>
            <w:gridSpan w:val="6"/>
          </w:tcPr>
          <w:p w:rsidR="00D41051" w:rsidRPr="00D20320" w:rsidRDefault="000B5346" w:rsidP="00476659">
            <w:pPr>
              <w:jc w:val="both"/>
            </w:pPr>
            <w:r w:rsidRPr="00F23670">
              <w:t>Analyzing  the principle forms of law, the civil law concept which is to analyze, implement other basic legislation related to mapping.</w:t>
            </w:r>
          </w:p>
        </w:tc>
      </w:tr>
    </w:tbl>
    <w:p w:rsidR="00354105" w:rsidRPr="00D20320" w:rsidRDefault="00354105"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bottom"/>
          </w:tcPr>
          <w:p w:rsidR="00D41051" w:rsidRPr="00B807FB" w:rsidRDefault="00C17FC8" w:rsidP="00312D39">
            <w:pPr>
              <w:pStyle w:val="TableParagraph"/>
              <w:spacing w:line="240" w:lineRule="auto"/>
              <w:ind w:left="0"/>
              <w:jc w:val="left"/>
              <w:rPr>
                <w:b/>
                <w:bCs/>
              </w:rPr>
            </w:pPr>
            <w:r w:rsidRPr="00C17FC8">
              <w:rPr>
                <w:b/>
                <w:bCs/>
              </w:rPr>
              <w:t>Principles and Revolutions of Atatürk -I</w:t>
            </w:r>
          </w:p>
        </w:tc>
        <w:tc>
          <w:tcPr>
            <w:tcW w:w="1247" w:type="dxa"/>
            <w:shd w:val="clear" w:color="auto" w:fill="B6DDE8" w:themeFill="accent5" w:themeFillTint="66"/>
            <w:vAlign w:val="center"/>
          </w:tcPr>
          <w:p w:rsidR="00D41051" w:rsidRPr="00B807FB" w:rsidRDefault="00DF3931" w:rsidP="00476659">
            <w:pPr>
              <w:jc w:val="center"/>
              <w:rPr>
                <w:b/>
                <w:bCs/>
              </w:rPr>
            </w:pPr>
            <w:r>
              <w:rPr>
                <w:b/>
                <w:bCs/>
              </w:rPr>
              <w:t>C</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D41051"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2</w:t>
            </w:r>
          </w:p>
        </w:tc>
      </w:tr>
      <w:tr w:rsidR="00D20320" w:rsidRPr="00D20320" w:rsidTr="006C7714">
        <w:tc>
          <w:tcPr>
            <w:tcW w:w="10490" w:type="dxa"/>
            <w:gridSpan w:val="6"/>
          </w:tcPr>
          <w:p w:rsidR="00D41051" w:rsidRPr="00D20320" w:rsidRDefault="000B5346" w:rsidP="00476659">
            <w:pPr>
              <w:jc w:val="both"/>
            </w:pPr>
            <w:r w:rsidRPr="005D4292">
              <w:t>Description of the Revolution and historical terms. World revolutions and their place in the Turkish Revolution, Armenians under the Ottoman Empire the Turkish Revolution features of World war I in the Ottoman Empire and the consequences of war. Armistice Treaty and the occupation of the Empire. The beginning of the National Struggle. Ataturk ‘s place and objectives are of the national struggle. Amasya-national conventions. Istanbul-Anatolian relations, Parliament's opening of the first studies. Preventing internal rebellion. Wars at the Eastern front. National facades (National Resistance ). The first international treaty was signed by  Parliament on the western front  . The Lausanne Peace Treaty.</w:t>
            </w:r>
          </w:p>
        </w:tc>
      </w:tr>
    </w:tbl>
    <w:p w:rsidR="00B33CF7" w:rsidRPr="00D20320" w:rsidRDefault="00B33CF7"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D41051" w:rsidRPr="00B807FB" w:rsidRDefault="008F150B" w:rsidP="00312D39">
            <w:pPr>
              <w:pStyle w:val="TableParagraph"/>
              <w:spacing w:line="240" w:lineRule="auto"/>
              <w:ind w:left="0"/>
              <w:jc w:val="left"/>
              <w:rPr>
                <w:b/>
                <w:bCs/>
              </w:rPr>
            </w:pPr>
            <w:r w:rsidRPr="00312D39">
              <w:rPr>
                <w:b/>
                <w:bCs/>
              </w:rPr>
              <w:t>Turkish Language I</w:t>
            </w:r>
          </w:p>
        </w:tc>
        <w:tc>
          <w:tcPr>
            <w:tcW w:w="1247" w:type="dxa"/>
            <w:shd w:val="clear" w:color="auto" w:fill="B6DDE8" w:themeFill="accent5" w:themeFillTint="66"/>
            <w:vAlign w:val="center"/>
          </w:tcPr>
          <w:p w:rsidR="00D41051" w:rsidRPr="00B807FB" w:rsidRDefault="00DF3931" w:rsidP="00476659">
            <w:pPr>
              <w:jc w:val="center"/>
              <w:rPr>
                <w:b/>
                <w:bCs/>
              </w:rPr>
            </w:pPr>
            <w:r>
              <w:rPr>
                <w:b/>
                <w:bCs/>
              </w:rPr>
              <w:t>C</w:t>
            </w:r>
          </w:p>
        </w:tc>
        <w:tc>
          <w:tcPr>
            <w:tcW w:w="1247" w:type="dxa"/>
            <w:shd w:val="clear" w:color="auto" w:fill="B6DDE8" w:themeFill="accent5" w:themeFillTint="66"/>
            <w:vAlign w:val="center"/>
          </w:tcPr>
          <w:p w:rsidR="00D41051" w:rsidRPr="00B807FB" w:rsidRDefault="00855047"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D41051" w:rsidP="00476659">
            <w:pPr>
              <w:jc w:val="center"/>
              <w:rPr>
                <w:b/>
                <w:bCs/>
              </w:rPr>
            </w:pPr>
            <w:r w:rsidRPr="00B807FB">
              <w:rPr>
                <w:b/>
                <w:bCs/>
              </w:rPr>
              <w:t>0</w:t>
            </w:r>
          </w:p>
        </w:tc>
        <w:tc>
          <w:tcPr>
            <w:tcW w:w="1247" w:type="dxa"/>
            <w:shd w:val="clear" w:color="auto" w:fill="B6DDE8" w:themeFill="accent5" w:themeFillTint="66"/>
            <w:vAlign w:val="center"/>
          </w:tcPr>
          <w:p w:rsidR="00D41051" w:rsidRPr="00B807FB" w:rsidRDefault="00855047" w:rsidP="00476659">
            <w:pPr>
              <w:jc w:val="center"/>
              <w:rPr>
                <w:b/>
                <w:bCs/>
              </w:rPr>
            </w:pPr>
            <w:r w:rsidRPr="00B807FB">
              <w:rPr>
                <w:b/>
                <w:bCs/>
              </w:rPr>
              <w:t>2</w:t>
            </w:r>
          </w:p>
        </w:tc>
        <w:tc>
          <w:tcPr>
            <w:tcW w:w="1248" w:type="dxa"/>
            <w:shd w:val="clear" w:color="auto" w:fill="B6DDE8" w:themeFill="accent5" w:themeFillTint="66"/>
            <w:vAlign w:val="center"/>
          </w:tcPr>
          <w:p w:rsidR="00D41051" w:rsidRPr="00B807FB" w:rsidRDefault="00855047" w:rsidP="00476659">
            <w:pPr>
              <w:jc w:val="center"/>
              <w:rPr>
                <w:b/>
                <w:bCs/>
              </w:rPr>
            </w:pPr>
            <w:r w:rsidRPr="00B807FB">
              <w:rPr>
                <w:b/>
                <w:bCs/>
              </w:rPr>
              <w:t>2</w:t>
            </w:r>
          </w:p>
        </w:tc>
      </w:tr>
      <w:tr w:rsidR="00D20320" w:rsidRPr="00D20320" w:rsidTr="006C7714">
        <w:tc>
          <w:tcPr>
            <w:tcW w:w="10490" w:type="dxa"/>
            <w:gridSpan w:val="6"/>
          </w:tcPr>
          <w:p w:rsidR="00D41051" w:rsidRPr="00D20320" w:rsidRDefault="000B5346" w:rsidP="00476659">
            <w:pPr>
              <w:jc w:val="both"/>
            </w:pPr>
            <w:r w:rsidRPr="005D4292">
              <w:t>Language is the product of the human mind to comprehend, understanding the structural features and the richness of Turkish language, comprehending the ways of being successful in written expression, research, reading and develop information capabilities</w:t>
            </w:r>
          </w:p>
        </w:tc>
      </w:tr>
    </w:tbl>
    <w:p w:rsidR="001C7DCF" w:rsidRPr="00D20320" w:rsidRDefault="001C7DCF" w:rsidP="00476659">
      <w:pPr>
        <w:jc w:val="both"/>
      </w:pPr>
    </w:p>
    <w:p w:rsidR="00CC4445" w:rsidRPr="005056F5" w:rsidRDefault="00CC4445" w:rsidP="00CC4445">
      <w:pPr>
        <w:rPr>
          <w:b/>
          <w:bCs/>
          <w:color w:val="000000" w:themeColor="text1"/>
        </w:rPr>
      </w:pPr>
      <w:r w:rsidRPr="005056F5">
        <w:rPr>
          <w:b/>
          <w:bCs/>
          <w:color w:val="000000" w:themeColor="text1"/>
        </w:rPr>
        <w:t>Class I, Semester II, Spring Semester Courses</w:t>
      </w:r>
    </w:p>
    <w:p w:rsidR="00D41051" w:rsidRPr="00B807FB" w:rsidRDefault="00D41051" w:rsidP="00476659">
      <w:pPr>
        <w:jc w:val="both"/>
        <w:rPr>
          <w:b/>
          <w:bCs/>
        </w:rPr>
      </w:pPr>
    </w:p>
    <w:tbl>
      <w:tblPr>
        <w:tblStyle w:val="TabloKlavuzu"/>
        <w:tblW w:w="10490" w:type="dxa"/>
        <w:tblInd w:w="-601" w:type="dxa"/>
        <w:tblLook w:val="04A0"/>
      </w:tblPr>
      <w:tblGrid>
        <w:gridCol w:w="4253"/>
        <w:gridCol w:w="1247"/>
        <w:gridCol w:w="1247"/>
        <w:gridCol w:w="1248"/>
        <w:gridCol w:w="1247"/>
        <w:gridCol w:w="1248"/>
      </w:tblGrid>
      <w:tr w:rsidR="00E141BA" w:rsidRPr="00B807FB"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B807FB" w:rsidTr="00354105">
        <w:trPr>
          <w:trHeight w:val="269"/>
        </w:trPr>
        <w:tc>
          <w:tcPr>
            <w:tcW w:w="4253" w:type="dxa"/>
            <w:shd w:val="clear" w:color="auto" w:fill="B6DDE8" w:themeFill="accent5" w:themeFillTint="66"/>
          </w:tcPr>
          <w:p w:rsidR="00CC3FA9" w:rsidRPr="00B807FB" w:rsidRDefault="00754E20" w:rsidP="00312D39">
            <w:pPr>
              <w:pStyle w:val="TableParagraph"/>
              <w:spacing w:line="240" w:lineRule="auto"/>
              <w:ind w:left="0"/>
              <w:jc w:val="left"/>
              <w:rPr>
                <w:b/>
                <w:bCs/>
              </w:rPr>
            </w:pPr>
            <w:r w:rsidRPr="00754E20">
              <w:rPr>
                <w:b/>
                <w:bCs/>
              </w:rPr>
              <w:t>Professional Calculations</w:t>
            </w:r>
          </w:p>
        </w:tc>
        <w:tc>
          <w:tcPr>
            <w:tcW w:w="1247" w:type="dxa"/>
            <w:shd w:val="clear" w:color="auto" w:fill="B6DDE8" w:themeFill="accent5" w:themeFillTint="66"/>
            <w:vAlign w:val="center"/>
          </w:tcPr>
          <w:p w:rsidR="00CC3FA9" w:rsidRPr="00B807FB" w:rsidRDefault="00DF3931" w:rsidP="00476659">
            <w:pPr>
              <w:jc w:val="center"/>
              <w:rPr>
                <w:b/>
                <w:bCs/>
              </w:rPr>
            </w:pPr>
            <w:r>
              <w:rPr>
                <w:b/>
                <w:bCs/>
              </w:rPr>
              <w:t>C</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9267D9" w:rsidP="00476659">
            <w:pPr>
              <w:jc w:val="center"/>
              <w:rPr>
                <w:b/>
                <w:bCs/>
              </w:rPr>
            </w:pPr>
            <w:r w:rsidRPr="00B807FB">
              <w:rPr>
                <w:b/>
                <w:bCs/>
              </w:rPr>
              <w:t>3</w:t>
            </w:r>
          </w:p>
        </w:tc>
      </w:tr>
      <w:tr w:rsidR="00D20320" w:rsidRPr="00D20320" w:rsidTr="006C7714">
        <w:tc>
          <w:tcPr>
            <w:tcW w:w="10490" w:type="dxa"/>
            <w:gridSpan w:val="6"/>
          </w:tcPr>
          <w:p w:rsidR="00CC3FA9" w:rsidRPr="00D20320" w:rsidRDefault="000B5346" w:rsidP="00476659">
            <w:pPr>
              <w:jc w:val="both"/>
            </w:pPr>
            <w:r w:rsidRPr="006E1F30">
              <w:t>Map coordinates system; Basic duties; Basic duty applications; Details account of the point; Area calculations; Application area; Parcel compartments; Border adjustments; Transformation between two-dimensional coordinate system; Conversion applications</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CC3FA9" w:rsidRPr="00B807FB" w:rsidRDefault="008F150B" w:rsidP="00312D39">
            <w:pPr>
              <w:pStyle w:val="TableParagraph"/>
              <w:spacing w:line="240" w:lineRule="auto"/>
              <w:ind w:left="0"/>
              <w:jc w:val="left"/>
              <w:rPr>
                <w:b/>
                <w:bCs/>
              </w:rPr>
            </w:pPr>
            <w:r w:rsidRPr="00312D39">
              <w:rPr>
                <w:b/>
                <w:bCs/>
              </w:rPr>
              <w:t>Land Surveying II</w:t>
            </w:r>
          </w:p>
        </w:tc>
        <w:tc>
          <w:tcPr>
            <w:tcW w:w="1247" w:type="dxa"/>
            <w:shd w:val="clear" w:color="auto" w:fill="B6DDE8" w:themeFill="accent5" w:themeFillTint="66"/>
            <w:vAlign w:val="center"/>
          </w:tcPr>
          <w:p w:rsidR="00CC3FA9" w:rsidRPr="00B807FB" w:rsidRDefault="00DF3931" w:rsidP="00476659">
            <w:pPr>
              <w:jc w:val="center"/>
              <w:rPr>
                <w:b/>
                <w:bCs/>
              </w:rPr>
            </w:pPr>
            <w:r>
              <w:rPr>
                <w:b/>
                <w:bCs/>
              </w:rPr>
              <w:t>C</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3</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4</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6</w:t>
            </w:r>
          </w:p>
        </w:tc>
      </w:tr>
      <w:tr w:rsidR="00D20320" w:rsidRPr="00D20320" w:rsidTr="006C7714">
        <w:tc>
          <w:tcPr>
            <w:tcW w:w="10490" w:type="dxa"/>
            <w:gridSpan w:val="6"/>
          </w:tcPr>
          <w:p w:rsidR="000B5346" w:rsidRPr="00F55B0F" w:rsidRDefault="000B5346" w:rsidP="000B5346">
            <w:r w:rsidRPr="004E73ED">
              <w:t>Height measurements, introduction and use of electronic t</w:t>
            </w:r>
            <w:r>
              <w:t>ools, plant and polygon account</w:t>
            </w:r>
          </w:p>
          <w:p w:rsidR="00CC3FA9" w:rsidRPr="00D20320" w:rsidRDefault="00CC3FA9" w:rsidP="00476659">
            <w:pPr>
              <w:jc w:val="both"/>
            </w:pP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CC3FA9" w:rsidRPr="00B807FB" w:rsidRDefault="008F150B" w:rsidP="00312D39">
            <w:pPr>
              <w:pStyle w:val="TableParagraph"/>
              <w:spacing w:line="240" w:lineRule="auto"/>
              <w:ind w:left="0"/>
              <w:jc w:val="left"/>
              <w:rPr>
                <w:b/>
                <w:bCs/>
              </w:rPr>
            </w:pPr>
            <w:r w:rsidRPr="00312D39">
              <w:rPr>
                <w:b/>
                <w:bCs/>
              </w:rPr>
              <w:t>Map Drawing</w:t>
            </w:r>
          </w:p>
        </w:tc>
        <w:tc>
          <w:tcPr>
            <w:tcW w:w="1247" w:type="dxa"/>
            <w:shd w:val="clear" w:color="auto" w:fill="B6DDE8" w:themeFill="accent5" w:themeFillTint="66"/>
            <w:vAlign w:val="center"/>
          </w:tcPr>
          <w:p w:rsidR="00CC3FA9" w:rsidRPr="00B807FB" w:rsidRDefault="00DF3931" w:rsidP="00476659">
            <w:pPr>
              <w:jc w:val="center"/>
              <w:rPr>
                <w:b/>
                <w:bCs/>
              </w:rPr>
            </w:pPr>
            <w:r>
              <w:rPr>
                <w:b/>
                <w:bCs/>
              </w:rPr>
              <w:t>C</w:t>
            </w:r>
          </w:p>
        </w:tc>
        <w:tc>
          <w:tcPr>
            <w:tcW w:w="1247" w:type="dxa"/>
            <w:shd w:val="clear" w:color="auto" w:fill="B6DDE8" w:themeFill="accent5" w:themeFillTint="66"/>
            <w:vAlign w:val="center"/>
          </w:tcPr>
          <w:p w:rsidR="00CC3FA9" w:rsidRPr="00B807FB" w:rsidRDefault="009267D9" w:rsidP="00476659">
            <w:pPr>
              <w:jc w:val="center"/>
              <w:rPr>
                <w:b/>
                <w:bCs/>
              </w:rPr>
            </w:pPr>
            <w:r w:rsidRPr="00B807FB">
              <w:rPr>
                <w:b/>
                <w:bCs/>
              </w:rPr>
              <w:t>1</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7" w:type="dxa"/>
            <w:shd w:val="clear" w:color="auto" w:fill="B6DDE8" w:themeFill="accent5" w:themeFillTint="66"/>
            <w:vAlign w:val="center"/>
          </w:tcPr>
          <w:p w:rsidR="00CC3FA9" w:rsidRPr="00B807FB" w:rsidRDefault="009267D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9267D9" w:rsidP="00476659">
            <w:pPr>
              <w:jc w:val="center"/>
              <w:rPr>
                <w:b/>
                <w:bCs/>
              </w:rPr>
            </w:pPr>
            <w:r w:rsidRPr="00B807FB">
              <w:rPr>
                <w:b/>
                <w:bCs/>
              </w:rPr>
              <w:t>2</w:t>
            </w:r>
          </w:p>
        </w:tc>
      </w:tr>
      <w:tr w:rsidR="00D20320" w:rsidRPr="00D20320" w:rsidTr="006C7714">
        <w:tc>
          <w:tcPr>
            <w:tcW w:w="10490" w:type="dxa"/>
            <w:gridSpan w:val="6"/>
          </w:tcPr>
          <w:p w:rsidR="000B5346" w:rsidRPr="004E73ED" w:rsidRDefault="000B5346" w:rsidP="000B5346">
            <w:r w:rsidRPr="004E73ED">
              <w:t>Drawing tools; Map drawing special markings; Map pads; Drawing pieces of land; Inking; Drawing the detail point; Drawing of contours curves; Scale changes in the maps and plans, reproductions of the map.</w:t>
            </w:r>
          </w:p>
          <w:p w:rsidR="00CC3FA9" w:rsidRPr="00D20320" w:rsidRDefault="00CC3FA9" w:rsidP="00476659">
            <w:pPr>
              <w:jc w:val="both"/>
            </w:pP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CC3FA9" w:rsidRPr="00B807FB" w:rsidRDefault="008F150B" w:rsidP="00312D39">
            <w:pPr>
              <w:pStyle w:val="TableParagraph"/>
              <w:spacing w:line="240" w:lineRule="auto"/>
              <w:ind w:left="0"/>
              <w:jc w:val="left"/>
              <w:rPr>
                <w:b/>
                <w:bCs/>
              </w:rPr>
            </w:pPr>
            <w:r w:rsidRPr="00312D39">
              <w:rPr>
                <w:b/>
                <w:bCs/>
              </w:rPr>
              <w:t>Cartography Activities</w:t>
            </w:r>
          </w:p>
        </w:tc>
        <w:tc>
          <w:tcPr>
            <w:tcW w:w="1247" w:type="dxa"/>
            <w:shd w:val="clear" w:color="auto" w:fill="B6DDE8" w:themeFill="accent5" w:themeFillTint="66"/>
          </w:tcPr>
          <w:p w:rsidR="00CC3FA9" w:rsidRPr="00B807FB" w:rsidRDefault="00DF3931" w:rsidP="00D24125">
            <w:pPr>
              <w:jc w:val="center"/>
              <w:rPr>
                <w:b/>
                <w:bCs/>
              </w:rPr>
            </w:pPr>
            <w:r>
              <w:rPr>
                <w:b/>
                <w:bCs/>
              </w:rPr>
              <w:t>C</w:t>
            </w:r>
          </w:p>
        </w:tc>
        <w:tc>
          <w:tcPr>
            <w:tcW w:w="1247" w:type="dxa"/>
            <w:shd w:val="clear" w:color="auto" w:fill="B6DDE8" w:themeFill="accent5" w:themeFillTint="66"/>
          </w:tcPr>
          <w:p w:rsidR="00CC3FA9" w:rsidRPr="00B807FB" w:rsidRDefault="009267D9" w:rsidP="00D24125">
            <w:pPr>
              <w:jc w:val="center"/>
              <w:rPr>
                <w:b/>
                <w:bCs/>
              </w:rPr>
            </w:pPr>
            <w:r w:rsidRPr="00B807FB">
              <w:rPr>
                <w:b/>
                <w:bCs/>
              </w:rPr>
              <w:t>2</w:t>
            </w:r>
          </w:p>
        </w:tc>
        <w:tc>
          <w:tcPr>
            <w:tcW w:w="1248" w:type="dxa"/>
            <w:shd w:val="clear" w:color="auto" w:fill="B6DDE8" w:themeFill="accent5" w:themeFillTint="66"/>
          </w:tcPr>
          <w:p w:rsidR="00CC3FA9" w:rsidRPr="00B807FB" w:rsidRDefault="00CC3FA9" w:rsidP="00D24125">
            <w:pPr>
              <w:jc w:val="center"/>
              <w:rPr>
                <w:b/>
                <w:bCs/>
              </w:rPr>
            </w:pPr>
            <w:r w:rsidRPr="00B807FB">
              <w:rPr>
                <w:b/>
                <w:bCs/>
              </w:rPr>
              <w:t>0</w:t>
            </w:r>
          </w:p>
        </w:tc>
        <w:tc>
          <w:tcPr>
            <w:tcW w:w="1247" w:type="dxa"/>
            <w:shd w:val="clear" w:color="auto" w:fill="B6DDE8" w:themeFill="accent5" w:themeFillTint="66"/>
          </w:tcPr>
          <w:p w:rsidR="00CC3FA9" w:rsidRPr="00B807FB" w:rsidRDefault="009267D9" w:rsidP="00D24125">
            <w:pPr>
              <w:jc w:val="center"/>
              <w:rPr>
                <w:b/>
                <w:bCs/>
              </w:rPr>
            </w:pPr>
            <w:r w:rsidRPr="00B807FB">
              <w:rPr>
                <w:b/>
                <w:bCs/>
              </w:rPr>
              <w:t>2</w:t>
            </w:r>
          </w:p>
        </w:tc>
        <w:tc>
          <w:tcPr>
            <w:tcW w:w="1248" w:type="dxa"/>
            <w:shd w:val="clear" w:color="auto" w:fill="B6DDE8" w:themeFill="accent5" w:themeFillTint="66"/>
          </w:tcPr>
          <w:p w:rsidR="00CC3FA9" w:rsidRPr="00B807FB" w:rsidRDefault="009267D9" w:rsidP="00D24125">
            <w:pPr>
              <w:jc w:val="center"/>
              <w:rPr>
                <w:b/>
                <w:bCs/>
              </w:rPr>
            </w:pPr>
            <w:r w:rsidRPr="00B807FB">
              <w:rPr>
                <w:b/>
                <w:bCs/>
              </w:rPr>
              <w:t>2</w:t>
            </w:r>
          </w:p>
        </w:tc>
      </w:tr>
      <w:tr w:rsidR="00D20320" w:rsidRPr="00D20320" w:rsidTr="006C7714">
        <w:tc>
          <w:tcPr>
            <w:tcW w:w="10490" w:type="dxa"/>
            <w:gridSpan w:val="6"/>
          </w:tcPr>
          <w:p w:rsidR="00BA0EEE" w:rsidRPr="004E73ED" w:rsidRDefault="00BA0EEE" w:rsidP="00BA0EEE">
            <w:r w:rsidRPr="004E73ED">
              <w:t>Analyzing the history of Land Surveying, mapping institutions analyzing, making transactions involving surveying profession.</w:t>
            </w:r>
          </w:p>
          <w:p w:rsidR="00CC3FA9" w:rsidRPr="00D20320" w:rsidRDefault="00CC3FA9" w:rsidP="00476659">
            <w:pPr>
              <w:jc w:val="both"/>
            </w:pPr>
          </w:p>
        </w:tc>
      </w:tr>
    </w:tbl>
    <w:p w:rsidR="00CC3FA9" w:rsidRPr="00D20320" w:rsidRDefault="00CC3FA9"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5E0140" w:rsidRPr="00B807FB" w:rsidRDefault="008F150B" w:rsidP="00312D39">
            <w:pPr>
              <w:pStyle w:val="TableParagraph"/>
              <w:spacing w:line="240" w:lineRule="auto"/>
              <w:ind w:left="0"/>
              <w:jc w:val="left"/>
              <w:rPr>
                <w:b/>
                <w:bCs/>
              </w:rPr>
            </w:pPr>
            <w:r w:rsidRPr="00312D39">
              <w:rPr>
                <w:b/>
                <w:bCs/>
              </w:rPr>
              <w:t xml:space="preserve">Computer Aided </w:t>
            </w:r>
            <w:r w:rsidR="00754E20">
              <w:rPr>
                <w:b/>
                <w:bCs/>
              </w:rPr>
              <w:t xml:space="preserve">Map </w:t>
            </w:r>
            <w:r w:rsidRPr="00312D39">
              <w:rPr>
                <w:b/>
                <w:bCs/>
              </w:rPr>
              <w:t>Drawing I</w:t>
            </w:r>
            <w:r w:rsidRPr="004E73ED">
              <w:rPr>
                <w:bCs/>
              </w:rPr>
              <w:t xml:space="preserve">                                           </w:t>
            </w:r>
          </w:p>
        </w:tc>
        <w:tc>
          <w:tcPr>
            <w:tcW w:w="1247" w:type="dxa"/>
            <w:shd w:val="clear" w:color="auto" w:fill="B6DDE8" w:themeFill="accent5" w:themeFillTint="66"/>
            <w:vAlign w:val="center"/>
          </w:tcPr>
          <w:p w:rsidR="005E0140" w:rsidRPr="00B807FB" w:rsidRDefault="00DF3931" w:rsidP="00476659">
            <w:pPr>
              <w:jc w:val="center"/>
              <w:rPr>
                <w:b/>
                <w:bCs/>
              </w:rPr>
            </w:pPr>
            <w:r>
              <w:rPr>
                <w:b/>
                <w:bCs/>
              </w:rPr>
              <w:t>C</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1</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2</w:t>
            </w:r>
          </w:p>
        </w:tc>
        <w:tc>
          <w:tcPr>
            <w:tcW w:w="1247" w:type="dxa"/>
            <w:shd w:val="clear" w:color="auto" w:fill="B6DDE8" w:themeFill="accent5" w:themeFillTint="66"/>
            <w:vAlign w:val="center"/>
          </w:tcPr>
          <w:p w:rsidR="005E0140" w:rsidRPr="00B807FB" w:rsidRDefault="005E0140" w:rsidP="00476659">
            <w:pPr>
              <w:jc w:val="center"/>
              <w:rPr>
                <w:b/>
                <w:bCs/>
              </w:rPr>
            </w:pPr>
            <w:r w:rsidRPr="00B807FB">
              <w:rPr>
                <w:b/>
                <w:bCs/>
              </w:rPr>
              <w:t>2</w:t>
            </w:r>
          </w:p>
        </w:tc>
        <w:tc>
          <w:tcPr>
            <w:tcW w:w="1248" w:type="dxa"/>
            <w:shd w:val="clear" w:color="auto" w:fill="B6DDE8" w:themeFill="accent5" w:themeFillTint="66"/>
            <w:vAlign w:val="center"/>
          </w:tcPr>
          <w:p w:rsidR="005E0140" w:rsidRPr="00B807FB" w:rsidRDefault="005E0140" w:rsidP="00476659">
            <w:pPr>
              <w:jc w:val="center"/>
              <w:rPr>
                <w:b/>
                <w:bCs/>
              </w:rPr>
            </w:pPr>
            <w:r w:rsidRPr="00B807FB">
              <w:rPr>
                <w:b/>
                <w:bCs/>
              </w:rPr>
              <w:t>3</w:t>
            </w:r>
          </w:p>
        </w:tc>
      </w:tr>
      <w:tr w:rsidR="00D20320" w:rsidRPr="00D20320" w:rsidTr="006C7714">
        <w:tc>
          <w:tcPr>
            <w:tcW w:w="10490" w:type="dxa"/>
            <w:gridSpan w:val="6"/>
          </w:tcPr>
          <w:p w:rsidR="00441FB3" w:rsidRPr="00D20320" w:rsidRDefault="00BA0EEE" w:rsidP="006A5FBE">
            <w:pPr>
              <w:spacing w:after="160" w:line="259" w:lineRule="auto"/>
            </w:pPr>
            <w:r w:rsidRPr="004E73ED">
              <w:t>Sketch drawings in the computer-aided map drawing, calculations with using CAD software, reconstructionapplications and building projects</w:t>
            </w:r>
          </w:p>
        </w:tc>
      </w:tr>
    </w:tbl>
    <w:p w:rsidR="006E1F30" w:rsidRDefault="006E1F30" w:rsidP="00476659">
      <w:pPr>
        <w:jc w:val="both"/>
      </w:pPr>
    </w:p>
    <w:p w:rsidR="005056F5" w:rsidRDefault="005056F5" w:rsidP="00476659">
      <w:pPr>
        <w:jc w:val="both"/>
      </w:pPr>
    </w:p>
    <w:p w:rsidR="005056F5" w:rsidRDefault="005056F5" w:rsidP="00476659">
      <w:pPr>
        <w:jc w:val="both"/>
      </w:pPr>
    </w:p>
    <w:p w:rsidR="005056F5" w:rsidRDefault="005056F5" w:rsidP="00476659">
      <w:pPr>
        <w:jc w:val="both"/>
      </w:pPr>
    </w:p>
    <w:p w:rsidR="005056F5" w:rsidRDefault="005056F5" w:rsidP="00476659">
      <w:pPr>
        <w:jc w:val="both"/>
      </w:pPr>
    </w:p>
    <w:p w:rsidR="005056F5" w:rsidRPr="00D20320" w:rsidRDefault="005056F5"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lastRenderedPageBreak/>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CC3FA9" w:rsidRPr="00B807FB" w:rsidRDefault="00754E20" w:rsidP="00312D39">
            <w:pPr>
              <w:pStyle w:val="TableParagraph"/>
              <w:spacing w:line="240" w:lineRule="auto"/>
              <w:ind w:left="0"/>
              <w:jc w:val="left"/>
              <w:rPr>
                <w:b/>
                <w:bCs/>
              </w:rPr>
            </w:pPr>
            <w:r w:rsidRPr="00754E20">
              <w:rPr>
                <w:b/>
                <w:bCs/>
              </w:rPr>
              <w:t>Foreign Language -II</w:t>
            </w:r>
          </w:p>
        </w:tc>
        <w:tc>
          <w:tcPr>
            <w:tcW w:w="1247" w:type="dxa"/>
            <w:shd w:val="clear" w:color="auto" w:fill="B6DDE8" w:themeFill="accent5" w:themeFillTint="66"/>
            <w:vAlign w:val="center"/>
          </w:tcPr>
          <w:p w:rsidR="00CC3FA9" w:rsidRPr="00B807FB" w:rsidRDefault="00DF3931" w:rsidP="00476659">
            <w:pPr>
              <w:jc w:val="center"/>
              <w:rPr>
                <w:b/>
                <w:bCs/>
              </w:rPr>
            </w:pPr>
            <w:r>
              <w:rPr>
                <w:b/>
                <w:bCs/>
              </w:rPr>
              <w:t>C</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r>
      <w:tr w:rsidR="00D20320" w:rsidRPr="00D20320" w:rsidTr="006C7714">
        <w:tc>
          <w:tcPr>
            <w:tcW w:w="10490" w:type="dxa"/>
            <w:gridSpan w:val="6"/>
          </w:tcPr>
          <w:p w:rsidR="00BA0EEE" w:rsidRPr="00F55B0F" w:rsidRDefault="00BA0EEE" w:rsidP="00BA0EEE">
            <w:r w:rsidRPr="006E1F30">
              <w:t>Tenses: present tense, past tense, future tense structures; Modes: Might, Could, Can, Must May; Adverbs: Location, Direction, Purpose Adverbs; Adjectives: Order of adjectives, Comparative, Superlative forms; Passive Voice: Present, past, future tense in the passive voice; Conditional Clauses; Adjective Clauses; Clauses; Verb Structures: to, -ing; Name Phrases; Adverbs Clauses; Comparative structures.</w:t>
            </w:r>
          </w:p>
          <w:p w:rsidR="00CC3FA9" w:rsidRPr="00D20320" w:rsidRDefault="00CC3FA9" w:rsidP="00476659">
            <w:pPr>
              <w:jc w:val="both"/>
            </w:pPr>
          </w:p>
        </w:tc>
      </w:tr>
    </w:tbl>
    <w:p w:rsidR="00476659" w:rsidRPr="00D20320" w:rsidRDefault="00476659"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CC3FA9" w:rsidRPr="00B807FB" w:rsidRDefault="00C17FC8" w:rsidP="00476659">
            <w:pPr>
              <w:jc w:val="both"/>
              <w:rPr>
                <w:b/>
                <w:bCs/>
              </w:rPr>
            </w:pPr>
            <w:r w:rsidRPr="00C17FC8">
              <w:rPr>
                <w:b/>
                <w:bCs/>
              </w:rPr>
              <w:t>Principles and Revolutions of Atatürk -I</w:t>
            </w:r>
            <w:r>
              <w:rPr>
                <w:b/>
                <w:bCs/>
              </w:rPr>
              <w:t>I</w:t>
            </w:r>
          </w:p>
        </w:tc>
        <w:tc>
          <w:tcPr>
            <w:tcW w:w="1247" w:type="dxa"/>
            <w:shd w:val="clear" w:color="auto" w:fill="B6DDE8" w:themeFill="accent5" w:themeFillTint="66"/>
            <w:vAlign w:val="center"/>
          </w:tcPr>
          <w:p w:rsidR="00CC3FA9" w:rsidRPr="00B807FB" w:rsidRDefault="00DF3931" w:rsidP="00476659">
            <w:pPr>
              <w:jc w:val="center"/>
              <w:rPr>
                <w:b/>
                <w:bCs/>
              </w:rPr>
            </w:pPr>
            <w:r>
              <w:rPr>
                <w:b/>
                <w:bCs/>
              </w:rPr>
              <w:t>C</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0</w:t>
            </w:r>
          </w:p>
        </w:tc>
        <w:tc>
          <w:tcPr>
            <w:tcW w:w="1247" w:type="dxa"/>
            <w:shd w:val="clear" w:color="auto" w:fill="B6DDE8" w:themeFill="accent5" w:themeFillTint="66"/>
            <w:vAlign w:val="center"/>
          </w:tcPr>
          <w:p w:rsidR="00CC3FA9" w:rsidRPr="00B807FB" w:rsidRDefault="00CC3FA9" w:rsidP="00476659">
            <w:pPr>
              <w:jc w:val="center"/>
              <w:rPr>
                <w:b/>
                <w:bCs/>
              </w:rPr>
            </w:pPr>
            <w:r w:rsidRPr="00B807FB">
              <w:rPr>
                <w:b/>
                <w:bCs/>
              </w:rPr>
              <w:t>2</w:t>
            </w:r>
          </w:p>
        </w:tc>
        <w:tc>
          <w:tcPr>
            <w:tcW w:w="1248" w:type="dxa"/>
            <w:shd w:val="clear" w:color="auto" w:fill="B6DDE8" w:themeFill="accent5" w:themeFillTint="66"/>
            <w:vAlign w:val="center"/>
          </w:tcPr>
          <w:p w:rsidR="00CC3FA9" w:rsidRPr="00B807FB" w:rsidRDefault="00CC3FA9" w:rsidP="00476659">
            <w:pPr>
              <w:jc w:val="center"/>
              <w:rPr>
                <w:b/>
                <w:bCs/>
              </w:rPr>
            </w:pPr>
            <w:r w:rsidRPr="00B807FB">
              <w:rPr>
                <w:b/>
                <w:bCs/>
              </w:rPr>
              <w:t>2</w:t>
            </w:r>
          </w:p>
        </w:tc>
      </w:tr>
      <w:tr w:rsidR="00D20320" w:rsidRPr="00D20320" w:rsidTr="00BA0EEE">
        <w:trPr>
          <w:trHeight w:val="2400"/>
        </w:trPr>
        <w:tc>
          <w:tcPr>
            <w:tcW w:w="10490" w:type="dxa"/>
            <w:gridSpan w:val="6"/>
          </w:tcPr>
          <w:p w:rsidR="00CC3FA9" w:rsidRPr="00D20320" w:rsidRDefault="00BA0EEE" w:rsidP="00476659">
            <w:pPr>
              <w:jc w:val="both"/>
            </w:pPr>
            <w:r w:rsidRPr="00BA0EEE">
              <w:t>Abolition of the Sultanate / Proclamation of the Republic / Abolition of the Caliphate / Clothing Editing / Hats Revolution / Letter, Language, History Revolution and Surname Law / Sect Elimination of / Abolition of Dervish Lodges and Retreat / Calendar ,time and Measurement System Changes / 1921 and the 1924 Constitution and Law Reform / Women's Rights and Human Rights Concepts / Education Revolution Importance / Turkish revolution of place, observable Required Policies in Education / Training Failures / 1924 of the Revolutionary Laws Importance / Sheik Sait, Menemen and Assassination Attempt / Multiparty Period / Progressive and Liberal Party / Parties Description Concept of Democracy / republicanism, nationalism, secularism, Revolution, statism, populism, Policy / National Independence / National Will / National Togetherness / peace in the world, peace in your county / Kemalist Thought System / Atatürk Period Foreign Policy / The montreux straıts agreement / Balkan Pact / Hatay Problem.</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center"/>
          </w:tcPr>
          <w:p w:rsidR="00F57ED5" w:rsidRPr="00B807FB" w:rsidRDefault="008F150B" w:rsidP="00476659">
            <w:pPr>
              <w:jc w:val="both"/>
              <w:rPr>
                <w:b/>
                <w:bCs/>
              </w:rPr>
            </w:pPr>
            <w:r w:rsidRPr="008F150B">
              <w:rPr>
                <w:b/>
                <w:bCs/>
              </w:rPr>
              <w:t>Turkish Language II</w:t>
            </w:r>
          </w:p>
        </w:tc>
        <w:tc>
          <w:tcPr>
            <w:tcW w:w="1247" w:type="dxa"/>
            <w:shd w:val="clear" w:color="auto" w:fill="B6DDE8" w:themeFill="accent5" w:themeFillTint="66"/>
            <w:vAlign w:val="center"/>
          </w:tcPr>
          <w:p w:rsidR="00F57ED5" w:rsidRPr="00B807FB" w:rsidRDefault="00DF3931" w:rsidP="00476659">
            <w:pPr>
              <w:jc w:val="center"/>
              <w:rPr>
                <w:b/>
                <w:bCs/>
              </w:rPr>
            </w:pPr>
            <w:r>
              <w:rPr>
                <w:b/>
                <w:bCs/>
              </w:rPr>
              <w:t>C</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2</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0</w:t>
            </w:r>
          </w:p>
        </w:tc>
        <w:tc>
          <w:tcPr>
            <w:tcW w:w="1247" w:type="dxa"/>
            <w:shd w:val="clear" w:color="auto" w:fill="B6DDE8" w:themeFill="accent5" w:themeFillTint="66"/>
            <w:vAlign w:val="center"/>
          </w:tcPr>
          <w:p w:rsidR="00F57ED5" w:rsidRPr="00B807FB" w:rsidRDefault="00F57ED5" w:rsidP="00476659">
            <w:pPr>
              <w:jc w:val="center"/>
              <w:rPr>
                <w:b/>
                <w:bCs/>
              </w:rPr>
            </w:pPr>
            <w:r w:rsidRPr="00B807FB">
              <w:rPr>
                <w:b/>
                <w:bCs/>
              </w:rPr>
              <w:t>2</w:t>
            </w:r>
          </w:p>
        </w:tc>
        <w:tc>
          <w:tcPr>
            <w:tcW w:w="1248" w:type="dxa"/>
            <w:shd w:val="clear" w:color="auto" w:fill="B6DDE8" w:themeFill="accent5" w:themeFillTint="66"/>
            <w:vAlign w:val="center"/>
          </w:tcPr>
          <w:p w:rsidR="00F57ED5" w:rsidRPr="00B807FB" w:rsidRDefault="00F57ED5" w:rsidP="00476659">
            <w:pPr>
              <w:jc w:val="center"/>
              <w:rPr>
                <w:b/>
                <w:bCs/>
              </w:rPr>
            </w:pPr>
            <w:r w:rsidRPr="00B807FB">
              <w:rPr>
                <w:b/>
                <w:bCs/>
              </w:rPr>
              <w:t>2</w:t>
            </w:r>
          </w:p>
        </w:tc>
      </w:tr>
      <w:tr w:rsidR="00D20320" w:rsidRPr="00D20320" w:rsidTr="006C7714">
        <w:tc>
          <w:tcPr>
            <w:tcW w:w="10490" w:type="dxa"/>
            <w:gridSpan w:val="6"/>
          </w:tcPr>
          <w:p w:rsidR="00F57ED5" w:rsidRPr="00D20320" w:rsidRDefault="005D4292" w:rsidP="00476659">
            <w:pPr>
              <w:jc w:val="both"/>
            </w:pPr>
            <w:r w:rsidRPr="005D4292">
              <w:t>Types of Written and Oral Expression: Creative Writing, Instructive Writing, Prepared Speech, Unprepared Speech / Planned Writing Studies, Writing Short Stories, Creating Short Opinion Writings / Examination of Writings / Prepared Speech, Conference, Debate, Interview, Introducing a Work Read / Sound, Balanced, Free and Systematic Thinking Habits and Research, Discussion, Evaluation and Creating Power / Punctuation and Spelling Rules / Expression Disorders.</w:t>
            </w:r>
          </w:p>
        </w:tc>
      </w:tr>
    </w:tbl>
    <w:p w:rsidR="00B33CF7" w:rsidRDefault="00B33CF7"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754E20" w:rsidRPr="00D20320" w:rsidTr="00754E20">
        <w:trPr>
          <w:trHeight w:val="269"/>
        </w:trPr>
        <w:tc>
          <w:tcPr>
            <w:tcW w:w="4253" w:type="dxa"/>
            <w:shd w:val="clear" w:color="auto" w:fill="B6DDE8" w:themeFill="accent5" w:themeFillTint="66"/>
          </w:tcPr>
          <w:p w:rsidR="00754E20" w:rsidRPr="00B807FB" w:rsidRDefault="00754E20" w:rsidP="00754E20">
            <w:pPr>
              <w:jc w:val="both"/>
              <w:rPr>
                <w:b/>
                <w:bCs/>
              </w:rPr>
            </w:pPr>
            <w:r w:rsidRPr="00754E20">
              <w:rPr>
                <w:b/>
                <w:bCs/>
              </w:rPr>
              <w:t>Map Making</w:t>
            </w:r>
          </w:p>
        </w:tc>
        <w:tc>
          <w:tcPr>
            <w:tcW w:w="1247" w:type="dxa"/>
            <w:shd w:val="clear" w:color="auto" w:fill="B6DDE8" w:themeFill="accent5" w:themeFillTint="66"/>
            <w:vAlign w:val="center"/>
          </w:tcPr>
          <w:p w:rsidR="00754E20" w:rsidRPr="00B807FB" w:rsidRDefault="00DF3931" w:rsidP="00754E20">
            <w:pPr>
              <w:jc w:val="center"/>
              <w:rPr>
                <w:b/>
                <w:bCs/>
              </w:rPr>
            </w:pPr>
            <w:r>
              <w:rPr>
                <w:b/>
                <w:bCs/>
              </w:rPr>
              <w:t>C</w:t>
            </w:r>
          </w:p>
        </w:tc>
        <w:tc>
          <w:tcPr>
            <w:tcW w:w="1247" w:type="dxa"/>
            <w:shd w:val="clear" w:color="auto" w:fill="B6DDE8" w:themeFill="accent5" w:themeFillTint="66"/>
            <w:vAlign w:val="center"/>
          </w:tcPr>
          <w:p w:rsidR="00754E20" w:rsidRPr="00B807FB" w:rsidRDefault="00754E20" w:rsidP="00754E20">
            <w:pPr>
              <w:jc w:val="center"/>
              <w:rPr>
                <w:b/>
                <w:bCs/>
              </w:rPr>
            </w:pPr>
            <w:r>
              <w:rPr>
                <w:b/>
                <w:bCs/>
              </w:rPr>
              <w:t>2</w:t>
            </w:r>
          </w:p>
        </w:tc>
        <w:tc>
          <w:tcPr>
            <w:tcW w:w="1248" w:type="dxa"/>
            <w:shd w:val="clear" w:color="auto" w:fill="B6DDE8" w:themeFill="accent5" w:themeFillTint="66"/>
            <w:vAlign w:val="center"/>
          </w:tcPr>
          <w:p w:rsidR="00754E20" w:rsidRPr="00B807FB" w:rsidRDefault="00754E20" w:rsidP="00754E20">
            <w:pPr>
              <w:jc w:val="center"/>
              <w:rPr>
                <w:b/>
                <w:bCs/>
              </w:rPr>
            </w:pPr>
            <w:r w:rsidRPr="00B807FB">
              <w:rPr>
                <w:b/>
                <w:bCs/>
              </w:rPr>
              <w:t>2</w:t>
            </w:r>
          </w:p>
        </w:tc>
        <w:tc>
          <w:tcPr>
            <w:tcW w:w="1247" w:type="dxa"/>
            <w:shd w:val="clear" w:color="auto" w:fill="B6DDE8" w:themeFill="accent5" w:themeFillTint="66"/>
            <w:vAlign w:val="center"/>
          </w:tcPr>
          <w:p w:rsidR="00754E20" w:rsidRPr="00B807FB" w:rsidRDefault="00754E20" w:rsidP="00754E20">
            <w:pPr>
              <w:jc w:val="center"/>
              <w:rPr>
                <w:b/>
                <w:bCs/>
              </w:rPr>
            </w:pPr>
            <w:r>
              <w:rPr>
                <w:b/>
                <w:bCs/>
              </w:rPr>
              <w:t>3</w:t>
            </w:r>
          </w:p>
        </w:tc>
        <w:tc>
          <w:tcPr>
            <w:tcW w:w="1248" w:type="dxa"/>
            <w:shd w:val="clear" w:color="auto" w:fill="B6DDE8" w:themeFill="accent5" w:themeFillTint="66"/>
            <w:vAlign w:val="center"/>
          </w:tcPr>
          <w:p w:rsidR="00754E20" w:rsidRPr="00B807FB" w:rsidRDefault="00754E20" w:rsidP="00754E20">
            <w:pPr>
              <w:jc w:val="center"/>
              <w:rPr>
                <w:b/>
                <w:bCs/>
              </w:rPr>
            </w:pPr>
            <w:r>
              <w:rPr>
                <w:b/>
                <w:bCs/>
              </w:rPr>
              <w:t>3</w:t>
            </w:r>
          </w:p>
        </w:tc>
      </w:tr>
      <w:tr w:rsidR="00754E20" w:rsidRPr="00D20320" w:rsidTr="00754E20">
        <w:tc>
          <w:tcPr>
            <w:tcW w:w="10490" w:type="dxa"/>
            <w:gridSpan w:val="6"/>
          </w:tcPr>
          <w:p w:rsidR="00754E20" w:rsidRPr="00D20320" w:rsidRDefault="00754E20" w:rsidP="00754E20">
            <w:r w:rsidRPr="00754E20">
              <w:t>To realize map making operations in the form of group work in the field.</w:t>
            </w:r>
          </w:p>
        </w:tc>
      </w:tr>
    </w:tbl>
    <w:p w:rsidR="00754E20" w:rsidRDefault="00754E2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754E20" w:rsidRPr="00D20320" w:rsidTr="00754E20">
        <w:trPr>
          <w:trHeight w:val="269"/>
        </w:trPr>
        <w:tc>
          <w:tcPr>
            <w:tcW w:w="4253" w:type="dxa"/>
            <w:shd w:val="clear" w:color="auto" w:fill="B6DDE8" w:themeFill="accent5" w:themeFillTint="66"/>
          </w:tcPr>
          <w:p w:rsidR="00754E20" w:rsidRPr="00B807FB" w:rsidRDefault="00754E20" w:rsidP="00754E20">
            <w:pPr>
              <w:jc w:val="both"/>
              <w:rPr>
                <w:b/>
                <w:bCs/>
              </w:rPr>
            </w:pPr>
            <w:r w:rsidRPr="00754E20">
              <w:rPr>
                <w:b/>
                <w:bCs/>
              </w:rPr>
              <w:t>Geographic Information Systems</w:t>
            </w:r>
          </w:p>
        </w:tc>
        <w:tc>
          <w:tcPr>
            <w:tcW w:w="1247" w:type="dxa"/>
            <w:shd w:val="clear" w:color="auto" w:fill="B6DDE8" w:themeFill="accent5" w:themeFillTint="66"/>
            <w:vAlign w:val="center"/>
          </w:tcPr>
          <w:p w:rsidR="00754E20" w:rsidRPr="00B807FB" w:rsidRDefault="00DF3931" w:rsidP="00754E20">
            <w:pPr>
              <w:jc w:val="center"/>
              <w:rPr>
                <w:b/>
                <w:bCs/>
              </w:rPr>
            </w:pPr>
            <w:r>
              <w:rPr>
                <w:b/>
                <w:bCs/>
              </w:rPr>
              <w:t>C</w:t>
            </w:r>
          </w:p>
        </w:tc>
        <w:tc>
          <w:tcPr>
            <w:tcW w:w="1247" w:type="dxa"/>
            <w:shd w:val="clear" w:color="auto" w:fill="B6DDE8" w:themeFill="accent5" w:themeFillTint="66"/>
            <w:vAlign w:val="center"/>
          </w:tcPr>
          <w:p w:rsidR="00754E20" w:rsidRPr="00B807FB" w:rsidRDefault="00754E20" w:rsidP="00754E20">
            <w:pPr>
              <w:jc w:val="center"/>
              <w:rPr>
                <w:b/>
                <w:bCs/>
              </w:rPr>
            </w:pPr>
            <w:r>
              <w:rPr>
                <w:b/>
                <w:bCs/>
              </w:rPr>
              <w:t>2</w:t>
            </w:r>
          </w:p>
        </w:tc>
        <w:tc>
          <w:tcPr>
            <w:tcW w:w="1248" w:type="dxa"/>
            <w:shd w:val="clear" w:color="auto" w:fill="B6DDE8" w:themeFill="accent5" w:themeFillTint="66"/>
            <w:vAlign w:val="center"/>
          </w:tcPr>
          <w:p w:rsidR="00754E20" w:rsidRPr="00B807FB" w:rsidRDefault="00754E20" w:rsidP="00754E20">
            <w:pPr>
              <w:jc w:val="center"/>
              <w:rPr>
                <w:b/>
                <w:bCs/>
              </w:rPr>
            </w:pPr>
            <w:r>
              <w:rPr>
                <w:b/>
                <w:bCs/>
              </w:rPr>
              <w:t>0</w:t>
            </w:r>
          </w:p>
        </w:tc>
        <w:tc>
          <w:tcPr>
            <w:tcW w:w="1247" w:type="dxa"/>
            <w:shd w:val="clear" w:color="auto" w:fill="B6DDE8" w:themeFill="accent5" w:themeFillTint="66"/>
            <w:vAlign w:val="center"/>
          </w:tcPr>
          <w:p w:rsidR="00754E20" w:rsidRPr="00B807FB" w:rsidRDefault="00754E20" w:rsidP="00754E20">
            <w:pPr>
              <w:jc w:val="center"/>
              <w:rPr>
                <w:b/>
                <w:bCs/>
              </w:rPr>
            </w:pPr>
            <w:r>
              <w:rPr>
                <w:b/>
                <w:bCs/>
              </w:rPr>
              <w:t>2</w:t>
            </w:r>
          </w:p>
        </w:tc>
        <w:tc>
          <w:tcPr>
            <w:tcW w:w="1248" w:type="dxa"/>
            <w:shd w:val="clear" w:color="auto" w:fill="B6DDE8" w:themeFill="accent5" w:themeFillTint="66"/>
            <w:vAlign w:val="center"/>
          </w:tcPr>
          <w:p w:rsidR="00754E20" w:rsidRPr="00B807FB" w:rsidRDefault="00754E20" w:rsidP="00754E20">
            <w:pPr>
              <w:jc w:val="center"/>
              <w:rPr>
                <w:b/>
                <w:bCs/>
              </w:rPr>
            </w:pPr>
            <w:r>
              <w:rPr>
                <w:b/>
                <w:bCs/>
              </w:rPr>
              <w:t>2</w:t>
            </w:r>
          </w:p>
        </w:tc>
      </w:tr>
      <w:tr w:rsidR="00754E20" w:rsidRPr="00D20320" w:rsidTr="00754E20">
        <w:tc>
          <w:tcPr>
            <w:tcW w:w="10490" w:type="dxa"/>
            <w:gridSpan w:val="6"/>
          </w:tcPr>
          <w:p w:rsidR="00754E20" w:rsidRPr="00D20320" w:rsidRDefault="00754E20" w:rsidP="00754E20">
            <w:r w:rsidRPr="00754E20">
              <w:rPr>
                <w:bCs/>
              </w:rPr>
              <w:t>Collection, storage, processing and presentation to the user of graphic and non-graphic information obtained from location-based observations.</w:t>
            </w:r>
          </w:p>
        </w:tc>
      </w:tr>
    </w:tbl>
    <w:p w:rsidR="00754E20" w:rsidRDefault="00754E2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754E20" w:rsidRPr="00D20320" w:rsidTr="00754E20">
        <w:trPr>
          <w:trHeight w:val="269"/>
        </w:trPr>
        <w:tc>
          <w:tcPr>
            <w:tcW w:w="4253" w:type="dxa"/>
            <w:shd w:val="clear" w:color="auto" w:fill="B6DDE8" w:themeFill="accent5" w:themeFillTint="66"/>
          </w:tcPr>
          <w:p w:rsidR="00754E20" w:rsidRPr="00B807FB" w:rsidRDefault="00754E20" w:rsidP="00754E20">
            <w:pPr>
              <w:jc w:val="both"/>
              <w:rPr>
                <w:b/>
                <w:bCs/>
              </w:rPr>
            </w:pPr>
            <w:r w:rsidRPr="00754E20">
              <w:rPr>
                <w:b/>
                <w:bCs/>
              </w:rPr>
              <w:t>Zoning Information</w:t>
            </w:r>
          </w:p>
        </w:tc>
        <w:tc>
          <w:tcPr>
            <w:tcW w:w="1247" w:type="dxa"/>
            <w:shd w:val="clear" w:color="auto" w:fill="B6DDE8" w:themeFill="accent5" w:themeFillTint="66"/>
            <w:vAlign w:val="center"/>
          </w:tcPr>
          <w:p w:rsidR="00754E20" w:rsidRPr="00B807FB" w:rsidRDefault="00DF3931" w:rsidP="00754E20">
            <w:pPr>
              <w:jc w:val="center"/>
              <w:rPr>
                <w:b/>
                <w:bCs/>
              </w:rPr>
            </w:pPr>
            <w:r>
              <w:rPr>
                <w:b/>
                <w:bCs/>
              </w:rPr>
              <w:t>C</w:t>
            </w:r>
          </w:p>
        </w:tc>
        <w:tc>
          <w:tcPr>
            <w:tcW w:w="1247" w:type="dxa"/>
            <w:shd w:val="clear" w:color="auto" w:fill="B6DDE8" w:themeFill="accent5" w:themeFillTint="66"/>
            <w:vAlign w:val="center"/>
          </w:tcPr>
          <w:p w:rsidR="00754E20" w:rsidRPr="00B807FB" w:rsidRDefault="00754E20" w:rsidP="00754E20">
            <w:pPr>
              <w:jc w:val="center"/>
              <w:rPr>
                <w:b/>
                <w:bCs/>
              </w:rPr>
            </w:pPr>
            <w:r>
              <w:rPr>
                <w:b/>
                <w:bCs/>
              </w:rPr>
              <w:t>3</w:t>
            </w:r>
          </w:p>
        </w:tc>
        <w:tc>
          <w:tcPr>
            <w:tcW w:w="1248" w:type="dxa"/>
            <w:shd w:val="clear" w:color="auto" w:fill="B6DDE8" w:themeFill="accent5" w:themeFillTint="66"/>
            <w:vAlign w:val="center"/>
          </w:tcPr>
          <w:p w:rsidR="00754E20" w:rsidRPr="00B807FB" w:rsidRDefault="00754E20" w:rsidP="00754E20">
            <w:pPr>
              <w:jc w:val="center"/>
              <w:rPr>
                <w:b/>
                <w:bCs/>
              </w:rPr>
            </w:pPr>
            <w:r>
              <w:rPr>
                <w:b/>
                <w:bCs/>
              </w:rPr>
              <w:t>0</w:t>
            </w:r>
          </w:p>
        </w:tc>
        <w:tc>
          <w:tcPr>
            <w:tcW w:w="1247" w:type="dxa"/>
            <w:shd w:val="clear" w:color="auto" w:fill="B6DDE8" w:themeFill="accent5" w:themeFillTint="66"/>
            <w:vAlign w:val="center"/>
          </w:tcPr>
          <w:p w:rsidR="00754E20" w:rsidRPr="00B807FB" w:rsidRDefault="00754E20" w:rsidP="00754E20">
            <w:pPr>
              <w:jc w:val="center"/>
              <w:rPr>
                <w:b/>
                <w:bCs/>
              </w:rPr>
            </w:pPr>
            <w:r>
              <w:rPr>
                <w:b/>
                <w:bCs/>
              </w:rPr>
              <w:t>3</w:t>
            </w:r>
          </w:p>
        </w:tc>
        <w:tc>
          <w:tcPr>
            <w:tcW w:w="1248" w:type="dxa"/>
            <w:shd w:val="clear" w:color="auto" w:fill="B6DDE8" w:themeFill="accent5" w:themeFillTint="66"/>
            <w:vAlign w:val="center"/>
          </w:tcPr>
          <w:p w:rsidR="00754E20" w:rsidRPr="00B807FB" w:rsidRDefault="00754E20" w:rsidP="00754E20">
            <w:pPr>
              <w:jc w:val="center"/>
              <w:rPr>
                <w:b/>
                <w:bCs/>
              </w:rPr>
            </w:pPr>
            <w:r>
              <w:rPr>
                <w:b/>
                <w:bCs/>
              </w:rPr>
              <w:t>3</w:t>
            </w:r>
          </w:p>
        </w:tc>
      </w:tr>
      <w:tr w:rsidR="00754E20" w:rsidRPr="00D20320" w:rsidTr="00754E20">
        <w:tc>
          <w:tcPr>
            <w:tcW w:w="10490" w:type="dxa"/>
            <w:gridSpan w:val="6"/>
          </w:tcPr>
          <w:p w:rsidR="00754E20" w:rsidRDefault="00754E20" w:rsidP="00754E20">
            <w:pPr>
              <w:rPr>
                <w:bCs/>
              </w:rPr>
            </w:pPr>
            <w:r w:rsidRPr="00754E20">
              <w:t>General information about the definition, purpose and legal nature of zoning plan, Development of zoning applications, Definitions and plan grading related to zoning plan, Management structure and zoning plan relationship in Turkey, Zoning Law No. 3194 and its applications, Urban area regulation zoning applications in Turkey, Definitions of real estate, immovable property and property concepts, Types of land ownership, Using the right of ownership, Properties of assets and value law, Real estate valuation concept, Real estate value calculation.</w:t>
            </w:r>
          </w:p>
          <w:p w:rsidR="00754E20" w:rsidRPr="00D20320" w:rsidRDefault="00754E20" w:rsidP="00754E20"/>
        </w:tc>
      </w:tr>
    </w:tbl>
    <w:p w:rsidR="00754E20" w:rsidRDefault="00754E20" w:rsidP="00476659">
      <w:pPr>
        <w:jc w:val="both"/>
      </w:pPr>
    </w:p>
    <w:p w:rsidR="00CC4445" w:rsidRPr="005056F5" w:rsidRDefault="00CC4445" w:rsidP="00CC4445">
      <w:pPr>
        <w:rPr>
          <w:b/>
          <w:bCs/>
          <w:color w:val="000000" w:themeColor="text1"/>
        </w:rPr>
      </w:pPr>
      <w:r w:rsidRPr="005056F5">
        <w:rPr>
          <w:b/>
          <w:bCs/>
          <w:color w:val="000000" w:themeColor="text1"/>
        </w:rPr>
        <w:t>Class II, Semester III, Fall Semester Courses</w:t>
      </w:r>
    </w:p>
    <w:p w:rsidR="008F4928" w:rsidRPr="00B807FB" w:rsidRDefault="008F4928" w:rsidP="00476659">
      <w:pPr>
        <w:jc w:val="both"/>
        <w:rPr>
          <w:b/>
          <w:bCs/>
        </w:rPr>
      </w:pPr>
    </w:p>
    <w:tbl>
      <w:tblPr>
        <w:tblStyle w:val="TabloKlavuzu"/>
        <w:tblW w:w="10490" w:type="dxa"/>
        <w:tblInd w:w="-601" w:type="dxa"/>
        <w:tblLook w:val="04A0"/>
      </w:tblPr>
      <w:tblGrid>
        <w:gridCol w:w="4253"/>
        <w:gridCol w:w="1247"/>
        <w:gridCol w:w="1247"/>
        <w:gridCol w:w="1248"/>
        <w:gridCol w:w="1247"/>
        <w:gridCol w:w="1248"/>
      </w:tblGrid>
      <w:tr w:rsidR="00E141BA" w:rsidRPr="00B807FB"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B807FB" w:rsidTr="00354105">
        <w:trPr>
          <w:trHeight w:val="269"/>
        </w:trPr>
        <w:tc>
          <w:tcPr>
            <w:tcW w:w="4253" w:type="dxa"/>
            <w:shd w:val="clear" w:color="auto" w:fill="B6DDE8" w:themeFill="accent5" w:themeFillTint="66"/>
            <w:vAlign w:val="center"/>
          </w:tcPr>
          <w:p w:rsidR="008F4928" w:rsidRPr="00B807FB" w:rsidRDefault="008F150B" w:rsidP="00476659">
            <w:pPr>
              <w:jc w:val="both"/>
              <w:rPr>
                <w:b/>
                <w:bCs/>
              </w:rPr>
            </w:pPr>
            <w:r w:rsidRPr="008F150B">
              <w:rPr>
                <w:b/>
                <w:bCs/>
              </w:rPr>
              <w:t xml:space="preserve">Computer Aided </w:t>
            </w:r>
            <w:r w:rsidR="00754E20">
              <w:rPr>
                <w:b/>
                <w:bCs/>
              </w:rPr>
              <w:t xml:space="preserve">Map </w:t>
            </w:r>
            <w:r w:rsidRPr="008F150B">
              <w:rPr>
                <w:b/>
                <w:bCs/>
              </w:rPr>
              <w:t>Drawing II</w:t>
            </w:r>
            <w:r w:rsidRPr="004E73ED">
              <w:rPr>
                <w:bCs/>
              </w:rPr>
              <w:t xml:space="preserve">                                           </w:t>
            </w:r>
          </w:p>
        </w:tc>
        <w:tc>
          <w:tcPr>
            <w:tcW w:w="1247" w:type="dxa"/>
            <w:shd w:val="clear" w:color="auto" w:fill="B6DDE8" w:themeFill="accent5" w:themeFillTint="66"/>
            <w:vAlign w:val="center"/>
          </w:tcPr>
          <w:p w:rsidR="008F4928" w:rsidRPr="00B807FB" w:rsidRDefault="00DF3931" w:rsidP="00476659">
            <w:pPr>
              <w:jc w:val="center"/>
              <w:rPr>
                <w:b/>
                <w:bCs/>
              </w:rPr>
            </w:pPr>
            <w:r>
              <w:rPr>
                <w:b/>
                <w:bCs/>
              </w:rPr>
              <w:t>C</w:t>
            </w:r>
          </w:p>
        </w:tc>
        <w:tc>
          <w:tcPr>
            <w:tcW w:w="1247" w:type="dxa"/>
            <w:shd w:val="clear" w:color="auto" w:fill="B6DDE8" w:themeFill="accent5" w:themeFillTint="66"/>
            <w:vAlign w:val="center"/>
          </w:tcPr>
          <w:p w:rsidR="008F4928" w:rsidRPr="00B807FB" w:rsidRDefault="008F4928" w:rsidP="00476659">
            <w:pPr>
              <w:jc w:val="center"/>
              <w:rPr>
                <w:b/>
                <w:bCs/>
              </w:rPr>
            </w:pPr>
            <w:r w:rsidRPr="00B807FB">
              <w:rPr>
                <w:b/>
                <w:bCs/>
              </w:rPr>
              <w:t>1</w:t>
            </w:r>
          </w:p>
        </w:tc>
        <w:tc>
          <w:tcPr>
            <w:tcW w:w="1248" w:type="dxa"/>
            <w:shd w:val="clear" w:color="auto" w:fill="B6DDE8" w:themeFill="accent5" w:themeFillTint="66"/>
            <w:vAlign w:val="center"/>
          </w:tcPr>
          <w:p w:rsidR="008F4928" w:rsidRPr="00B807FB" w:rsidRDefault="008F4928" w:rsidP="00476659">
            <w:pPr>
              <w:jc w:val="center"/>
              <w:rPr>
                <w:b/>
                <w:bCs/>
              </w:rPr>
            </w:pPr>
            <w:r w:rsidRPr="00B807FB">
              <w:rPr>
                <w:b/>
                <w:bCs/>
              </w:rPr>
              <w:t>2</w:t>
            </w:r>
          </w:p>
        </w:tc>
        <w:tc>
          <w:tcPr>
            <w:tcW w:w="1247" w:type="dxa"/>
            <w:shd w:val="clear" w:color="auto" w:fill="B6DDE8" w:themeFill="accent5" w:themeFillTint="66"/>
            <w:vAlign w:val="center"/>
          </w:tcPr>
          <w:p w:rsidR="008F4928" w:rsidRPr="00B807FB" w:rsidRDefault="008F4928" w:rsidP="00476659">
            <w:pPr>
              <w:jc w:val="center"/>
              <w:rPr>
                <w:b/>
                <w:bCs/>
              </w:rPr>
            </w:pPr>
            <w:r w:rsidRPr="00B807FB">
              <w:rPr>
                <w:b/>
                <w:bCs/>
              </w:rPr>
              <w:t>2</w:t>
            </w:r>
          </w:p>
        </w:tc>
        <w:tc>
          <w:tcPr>
            <w:tcW w:w="1248" w:type="dxa"/>
            <w:shd w:val="clear" w:color="auto" w:fill="B6DDE8" w:themeFill="accent5" w:themeFillTint="66"/>
            <w:vAlign w:val="center"/>
          </w:tcPr>
          <w:p w:rsidR="008F4928" w:rsidRPr="00B807FB" w:rsidRDefault="00754E20" w:rsidP="00476659">
            <w:pPr>
              <w:jc w:val="center"/>
              <w:rPr>
                <w:b/>
                <w:bCs/>
              </w:rPr>
            </w:pPr>
            <w:r>
              <w:rPr>
                <w:b/>
                <w:bCs/>
              </w:rPr>
              <w:t>3</w:t>
            </w:r>
          </w:p>
        </w:tc>
      </w:tr>
      <w:tr w:rsidR="00D20320" w:rsidRPr="00D20320" w:rsidTr="006C7714">
        <w:tc>
          <w:tcPr>
            <w:tcW w:w="10490" w:type="dxa"/>
            <w:gridSpan w:val="6"/>
          </w:tcPr>
          <w:p w:rsidR="008F4928" w:rsidRPr="00D20320" w:rsidRDefault="005D4292" w:rsidP="00476659">
            <w:pPr>
              <w:jc w:val="both"/>
            </w:pPr>
            <w:r w:rsidRPr="005D4292">
              <w:t>Making detailed drawings of cadastral plans with Netcad program, digitizing, population calculations and computer printouts Making detailed drawings of cadastral plans with Netcad program, digitizing, population calculations and computer printouts.</w:t>
            </w:r>
          </w:p>
        </w:tc>
      </w:tr>
    </w:tbl>
    <w:p w:rsidR="00902F30" w:rsidRDefault="00902F30" w:rsidP="00476659">
      <w:pPr>
        <w:jc w:val="both"/>
      </w:pPr>
    </w:p>
    <w:p w:rsidR="005056F5" w:rsidRDefault="005056F5" w:rsidP="00476659">
      <w:pPr>
        <w:jc w:val="both"/>
      </w:pPr>
    </w:p>
    <w:p w:rsidR="005056F5" w:rsidRPr="00D20320" w:rsidRDefault="005056F5"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lastRenderedPageBreak/>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center"/>
          </w:tcPr>
          <w:p w:rsidR="008F4928" w:rsidRPr="00B807FB" w:rsidRDefault="008F150B" w:rsidP="00476659">
            <w:pPr>
              <w:jc w:val="both"/>
              <w:rPr>
                <w:b/>
                <w:bCs/>
              </w:rPr>
            </w:pPr>
            <w:r w:rsidRPr="008F150B">
              <w:rPr>
                <w:b/>
                <w:bCs/>
              </w:rPr>
              <w:t>Land Surveying III</w:t>
            </w:r>
          </w:p>
        </w:tc>
        <w:tc>
          <w:tcPr>
            <w:tcW w:w="1247" w:type="dxa"/>
            <w:shd w:val="clear" w:color="auto" w:fill="B6DDE8" w:themeFill="accent5" w:themeFillTint="66"/>
            <w:vAlign w:val="center"/>
          </w:tcPr>
          <w:p w:rsidR="008F4928" w:rsidRPr="00B807FB" w:rsidRDefault="00DF3931" w:rsidP="00476659">
            <w:pPr>
              <w:jc w:val="center"/>
              <w:rPr>
                <w:b/>
                <w:bCs/>
              </w:rPr>
            </w:pPr>
            <w:r>
              <w:rPr>
                <w:b/>
                <w:bCs/>
              </w:rPr>
              <w:t>C</w:t>
            </w:r>
          </w:p>
        </w:tc>
        <w:tc>
          <w:tcPr>
            <w:tcW w:w="1247" w:type="dxa"/>
            <w:shd w:val="clear" w:color="auto" w:fill="B6DDE8" w:themeFill="accent5" w:themeFillTint="66"/>
            <w:vAlign w:val="center"/>
          </w:tcPr>
          <w:p w:rsidR="008F4928" w:rsidRPr="00B807FB" w:rsidRDefault="00F57ED5" w:rsidP="00476659">
            <w:pPr>
              <w:jc w:val="center"/>
              <w:rPr>
                <w:b/>
                <w:bCs/>
              </w:rPr>
            </w:pPr>
            <w:r w:rsidRPr="00B807FB">
              <w:rPr>
                <w:b/>
                <w:bCs/>
              </w:rPr>
              <w:t>2</w:t>
            </w:r>
          </w:p>
        </w:tc>
        <w:tc>
          <w:tcPr>
            <w:tcW w:w="1248" w:type="dxa"/>
            <w:shd w:val="clear" w:color="auto" w:fill="B6DDE8" w:themeFill="accent5" w:themeFillTint="66"/>
            <w:vAlign w:val="center"/>
          </w:tcPr>
          <w:p w:rsidR="008F4928" w:rsidRPr="00B807FB" w:rsidRDefault="008F4928" w:rsidP="00476659">
            <w:pPr>
              <w:jc w:val="center"/>
              <w:rPr>
                <w:b/>
                <w:bCs/>
              </w:rPr>
            </w:pPr>
            <w:r w:rsidRPr="00B807FB">
              <w:rPr>
                <w:b/>
                <w:bCs/>
              </w:rPr>
              <w:t>2</w:t>
            </w:r>
          </w:p>
        </w:tc>
        <w:tc>
          <w:tcPr>
            <w:tcW w:w="1247" w:type="dxa"/>
            <w:shd w:val="clear" w:color="auto" w:fill="B6DDE8" w:themeFill="accent5" w:themeFillTint="66"/>
            <w:vAlign w:val="center"/>
          </w:tcPr>
          <w:p w:rsidR="008F4928" w:rsidRPr="00B807FB" w:rsidRDefault="00F57ED5" w:rsidP="00476659">
            <w:pPr>
              <w:jc w:val="center"/>
              <w:rPr>
                <w:b/>
                <w:bCs/>
              </w:rPr>
            </w:pPr>
            <w:r w:rsidRPr="00B807FB">
              <w:rPr>
                <w:b/>
                <w:bCs/>
              </w:rPr>
              <w:t>3</w:t>
            </w:r>
          </w:p>
        </w:tc>
        <w:tc>
          <w:tcPr>
            <w:tcW w:w="1248" w:type="dxa"/>
            <w:shd w:val="clear" w:color="auto" w:fill="B6DDE8" w:themeFill="accent5" w:themeFillTint="66"/>
            <w:vAlign w:val="center"/>
          </w:tcPr>
          <w:p w:rsidR="008F4928" w:rsidRPr="00B807FB" w:rsidRDefault="00F57ED5" w:rsidP="00476659">
            <w:pPr>
              <w:jc w:val="center"/>
              <w:rPr>
                <w:b/>
                <w:bCs/>
              </w:rPr>
            </w:pPr>
            <w:r w:rsidRPr="00B807FB">
              <w:rPr>
                <w:b/>
                <w:bCs/>
              </w:rPr>
              <w:t>4</w:t>
            </w:r>
          </w:p>
        </w:tc>
      </w:tr>
      <w:tr w:rsidR="00D20320" w:rsidRPr="00D20320" w:rsidTr="006C7714">
        <w:tc>
          <w:tcPr>
            <w:tcW w:w="10490" w:type="dxa"/>
            <w:gridSpan w:val="6"/>
          </w:tcPr>
          <w:p w:rsidR="008F4928" w:rsidRPr="00D20320" w:rsidRDefault="00BA0EEE" w:rsidP="00476659">
            <w:pPr>
              <w:jc w:val="both"/>
            </w:pPr>
            <w:r w:rsidRPr="005056F5">
              <w:t>Creating network point, creating complementary network points, making shortcut calculations, measuring eccentric angles, comparing the map projection to projection calculations, perform calculations on two-dimensional coordinate system.</w:t>
            </w:r>
          </w:p>
        </w:tc>
      </w:tr>
    </w:tbl>
    <w:p w:rsidR="005056F5" w:rsidRPr="00D20320" w:rsidRDefault="005056F5"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center"/>
          </w:tcPr>
          <w:p w:rsidR="0001199A" w:rsidRPr="00B807FB" w:rsidRDefault="008F150B" w:rsidP="008F150B">
            <w:pPr>
              <w:jc w:val="both"/>
              <w:rPr>
                <w:b/>
                <w:bCs/>
              </w:rPr>
            </w:pPr>
            <w:r w:rsidRPr="008F150B">
              <w:rPr>
                <w:b/>
                <w:bCs/>
              </w:rPr>
              <w:t>Geography Information</w:t>
            </w:r>
          </w:p>
        </w:tc>
        <w:tc>
          <w:tcPr>
            <w:tcW w:w="1247" w:type="dxa"/>
            <w:shd w:val="clear" w:color="auto" w:fill="B6DDE8" w:themeFill="accent5" w:themeFillTint="66"/>
            <w:vAlign w:val="center"/>
          </w:tcPr>
          <w:p w:rsidR="0001199A" w:rsidRPr="00B807FB" w:rsidRDefault="00DF3931" w:rsidP="00476659">
            <w:pPr>
              <w:jc w:val="center"/>
              <w:rPr>
                <w:b/>
                <w:bCs/>
              </w:rPr>
            </w:pPr>
            <w:r>
              <w:rPr>
                <w:b/>
                <w:bCs/>
              </w:rPr>
              <w:t>C</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2</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0</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2</w:t>
            </w:r>
          </w:p>
        </w:tc>
        <w:tc>
          <w:tcPr>
            <w:tcW w:w="1248" w:type="dxa"/>
            <w:shd w:val="clear" w:color="auto" w:fill="B6DDE8" w:themeFill="accent5" w:themeFillTint="66"/>
            <w:vAlign w:val="center"/>
          </w:tcPr>
          <w:p w:rsidR="0001199A" w:rsidRPr="00B807FB" w:rsidRDefault="00754E20" w:rsidP="00476659">
            <w:pPr>
              <w:jc w:val="center"/>
              <w:rPr>
                <w:b/>
                <w:bCs/>
              </w:rPr>
            </w:pPr>
            <w:r>
              <w:rPr>
                <w:b/>
                <w:bCs/>
              </w:rPr>
              <w:t>2</w:t>
            </w:r>
          </w:p>
        </w:tc>
      </w:tr>
      <w:tr w:rsidR="00D20320" w:rsidRPr="00D20320" w:rsidTr="006C7714">
        <w:tc>
          <w:tcPr>
            <w:tcW w:w="10490" w:type="dxa"/>
            <w:gridSpan w:val="6"/>
          </w:tcPr>
          <w:p w:rsidR="0001199A" w:rsidRPr="00D20320" w:rsidRDefault="00BA0EEE" w:rsidP="00476659">
            <w:pPr>
              <w:jc w:val="both"/>
            </w:pPr>
            <w:r w:rsidRPr="005056F5">
              <w:t>Geography concept, shape and size of the world's mathematical position, latitude-longitude concept, geomorphological concepts</w:t>
            </w:r>
          </w:p>
        </w:tc>
      </w:tr>
    </w:tbl>
    <w:p w:rsidR="009C4582" w:rsidRPr="00D20320" w:rsidRDefault="009C4582"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center"/>
          </w:tcPr>
          <w:p w:rsidR="0001199A" w:rsidRPr="00B807FB" w:rsidRDefault="008F150B" w:rsidP="00476659">
            <w:pPr>
              <w:jc w:val="both"/>
              <w:rPr>
                <w:b/>
                <w:bCs/>
              </w:rPr>
            </w:pPr>
            <w:r w:rsidRPr="008F150B">
              <w:rPr>
                <w:b/>
                <w:bCs/>
              </w:rPr>
              <w:t>Real Estate Law</w:t>
            </w:r>
          </w:p>
        </w:tc>
        <w:tc>
          <w:tcPr>
            <w:tcW w:w="1247" w:type="dxa"/>
            <w:shd w:val="clear" w:color="auto" w:fill="B6DDE8" w:themeFill="accent5" w:themeFillTint="66"/>
            <w:vAlign w:val="center"/>
          </w:tcPr>
          <w:p w:rsidR="0001199A" w:rsidRPr="00B807FB" w:rsidRDefault="00DF3931" w:rsidP="00476659">
            <w:pPr>
              <w:jc w:val="center"/>
              <w:rPr>
                <w:b/>
                <w:bCs/>
              </w:rPr>
            </w:pPr>
            <w:r>
              <w:rPr>
                <w:b/>
                <w:bCs/>
              </w:rPr>
              <w:t>C</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3</w:t>
            </w:r>
          </w:p>
        </w:tc>
        <w:tc>
          <w:tcPr>
            <w:tcW w:w="1248" w:type="dxa"/>
            <w:shd w:val="clear" w:color="auto" w:fill="B6DDE8" w:themeFill="accent5" w:themeFillTint="66"/>
            <w:vAlign w:val="center"/>
          </w:tcPr>
          <w:p w:rsidR="0001199A" w:rsidRPr="00B807FB" w:rsidRDefault="0001199A" w:rsidP="00476659">
            <w:pPr>
              <w:jc w:val="center"/>
              <w:rPr>
                <w:b/>
                <w:bCs/>
              </w:rPr>
            </w:pPr>
            <w:r w:rsidRPr="00B807FB">
              <w:rPr>
                <w:b/>
                <w:bCs/>
              </w:rPr>
              <w:t>0</w:t>
            </w:r>
          </w:p>
        </w:tc>
        <w:tc>
          <w:tcPr>
            <w:tcW w:w="1247" w:type="dxa"/>
            <w:shd w:val="clear" w:color="auto" w:fill="B6DDE8" w:themeFill="accent5" w:themeFillTint="66"/>
            <w:vAlign w:val="center"/>
          </w:tcPr>
          <w:p w:rsidR="0001199A" w:rsidRPr="00B807FB" w:rsidRDefault="0001199A" w:rsidP="00476659">
            <w:pPr>
              <w:jc w:val="center"/>
              <w:rPr>
                <w:b/>
                <w:bCs/>
              </w:rPr>
            </w:pPr>
            <w:r w:rsidRPr="00B807FB">
              <w:rPr>
                <w:b/>
                <w:bCs/>
              </w:rPr>
              <w:t>3</w:t>
            </w:r>
          </w:p>
        </w:tc>
        <w:tc>
          <w:tcPr>
            <w:tcW w:w="1248" w:type="dxa"/>
            <w:shd w:val="clear" w:color="auto" w:fill="B6DDE8" w:themeFill="accent5" w:themeFillTint="66"/>
            <w:vAlign w:val="center"/>
          </w:tcPr>
          <w:p w:rsidR="0001199A" w:rsidRPr="00B807FB" w:rsidRDefault="008A2A98" w:rsidP="00476659">
            <w:pPr>
              <w:jc w:val="center"/>
              <w:rPr>
                <w:b/>
                <w:bCs/>
              </w:rPr>
            </w:pPr>
            <w:r>
              <w:rPr>
                <w:b/>
                <w:bCs/>
              </w:rPr>
              <w:t>3</w:t>
            </w:r>
          </w:p>
        </w:tc>
      </w:tr>
      <w:tr w:rsidR="00D20320" w:rsidRPr="00D20320" w:rsidTr="006C7714">
        <w:tc>
          <w:tcPr>
            <w:tcW w:w="10490" w:type="dxa"/>
            <w:gridSpan w:val="6"/>
          </w:tcPr>
          <w:p w:rsidR="0001199A" w:rsidRPr="00D20320" w:rsidRDefault="00BA0EEE" w:rsidP="00476659">
            <w:pPr>
              <w:jc w:val="both"/>
            </w:pPr>
            <w:r w:rsidRPr="00886E79">
              <w:t>Making transactions related to property law, Making the legal procedure Heritage, Making the deed and land registry, Making the expropriation legislation process</w:t>
            </w:r>
          </w:p>
        </w:tc>
      </w:tr>
    </w:tbl>
    <w:p w:rsidR="006E1F30" w:rsidRPr="00D20320" w:rsidRDefault="006E1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center"/>
          </w:tcPr>
          <w:p w:rsidR="009D60BA" w:rsidRPr="00B807FB" w:rsidRDefault="008F150B" w:rsidP="00476659">
            <w:pPr>
              <w:jc w:val="both"/>
              <w:rPr>
                <w:b/>
                <w:bCs/>
              </w:rPr>
            </w:pPr>
            <w:r w:rsidRPr="008F150B">
              <w:rPr>
                <w:b/>
                <w:bCs/>
              </w:rPr>
              <w:t>Cadastre</w:t>
            </w:r>
          </w:p>
        </w:tc>
        <w:tc>
          <w:tcPr>
            <w:tcW w:w="1247" w:type="dxa"/>
            <w:shd w:val="clear" w:color="auto" w:fill="B6DDE8" w:themeFill="accent5" w:themeFillTint="66"/>
            <w:vAlign w:val="center"/>
          </w:tcPr>
          <w:p w:rsidR="009D60BA" w:rsidRPr="00B807FB" w:rsidRDefault="00DF3931" w:rsidP="00476659">
            <w:pPr>
              <w:jc w:val="center"/>
              <w:rPr>
                <w:b/>
                <w:bCs/>
              </w:rPr>
            </w:pPr>
            <w:r>
              <w:rPr>
                <w:b/>
                <w:bCs/>
              </w:rPr>
              <w:t>C</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3</w:t>
            </w:r>
          </w:p>
        </w:tc>
        <w:tc>
          <w:tcPr>
            <w:tcW w:w="1248" w:type="dxa"/>
            <w:shd w:val="clear" w:color="auto" w:fill="B6DDE8" w:themeFill="accent5" w:themeFillTint="66"/>
            <w:vAlign w:val="center"/>
          </w:tcPr>
          <w:p w:rsidR="009D60BA" w:rsidRPr="00B807FB" w:rsidRDefault="008A2A98" w:rsidP="00476659">
            <w:pPr>
              <w:jc w:val="center"/>
              <w:rPr>
                <w:b/>
                <w:bCs/>
              </w:rPr>
            </w:pPr>
            <w:r>
              <w:rPr>
                <w:b/>
                <w:bCs/>
              </w:rPr>
              <w:t>3</w:t>
            </w:r>
          </w:p>
        </w:tc>
      </w:tr>
      <w:tr w:rsidR="00D20320" w:rsidRPr="00D20320" w:rsidTr="006C7714">
        <w:tc>
          <w:tcPr>
            <w:tcW w:w="10490" w:type="dxa"/>
            <w:gridSpan w:val="6"/>
          </w:tcPr>
          <w:p w:rsidR="009D60BA" w:rsidRPr="00D20320" w:rsidRDefault="00BA0EEE" w:rsidP="00476659">
            <w:pPr>
              <w:jc w:val="both"/>
            </w:pPr>
            <w:r w:rsidRPr="00886E79">
              <w:t>Collects and stores all land covered by the land registry and cadastre information, the general definition of cadastral, cadastral technical operations, limiting process, identified.</w:t>
            </w:r>
          </w:p>
        </w:tc>
      </w:tr>
    </w:tbl>
    <w:p w:rsidR="00902F30" w:rsidRPr="00D2032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vAlign w:val="center"/>
          </w:tcPr>
          <w:p w:rsidR="009D60BA" w:rsidRPr="00B807FB" w:rsidRDefault="008F150B" w:rsidP="00476659">
            <w:pPr>
              <w:jc w:val="both"/>
              <w:rPr>
                <w:b/>
                <w:bCs/>
              </w:rPr>
            </w:pPr>
            <w:r w:rsidRPr="008F150B">
              <w:rPr>
                <w:b/>
                <w:bCs/>
              </w:rPr>
              <w:t>Aplication</w:t>
            </w:r>
          </w:p>
        </w:tc>
        <w:tc>
          <w:tcPr>
            <w:tcW w:w="1247" w:type="dxa"/>
            <w:shd w:val="clear" w:color="auto" w:fill="B6DDE8" w:themeFill="accent5" w:themeFillTint="66"/>
            <w:vAlign w:val="center"/>
          </w:tcPr>
          <w:p w:rsidR="009D60BA" w:rsidRPr="00B807FB" w:rsidRDefault="00DF3931" w:rsidP="00476659">
            <w:pPr>
              <w:jc w:val="center"/>
              <w:rPr>
                <w:b/>
                <w:bCs/>
              </w:rPr>
            </w:pPr>
            <w:r>
              <w:rPr>
                <w:b/>
                <w:bCs/>
              </w:rPr>
              <w:t>C</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3</w:t>
            </w:r>
          </w:p>
        </w:tc>
        <w:tc>
          <w:tcPr>
            <w:tcW w:w="1248" w:type="dxa"/>
            <w:shd w:val="clear" w:color="auto" w:fill="B6DDE8" w:themeFill="accent5" w:themeFillTint="66"/>
            <w:vAlign w:val="center"/>
          </w:tcPr>
          <w:p w:rsidR="009D60BA" w:rsidRPr="00B807FB" w:rsidRDefault="008A2A98" w:rsidP="00476659">
            <w:pPr>
              <w:jc w:val="center"/>
              <w:rPr>
                <w:b/>
                <w:bCs/>
              </w:rPr>
            </w:pPr>
            <w:r>
              <w:rPr>
                <w:b/>
                <w:bCs/>
              </w:rPr>
              <w:t>3</w:t>
            </w:r>
          </w:p>
        </w:tc>
      </w:tr>
      <w:tr w:rsidR="00D20320" w:rsidRPr="00D20320" w:rsidTr="006C7714">
        <w:tc>
          <w:tcPr>
            <w:tcW w:w="10490" w:type="dxa"/>
            <w:gridSpan w:val="6"/>
          </w:tcPr>
          <w:p w:rsidR="009D60BA" w:rsidRPr="00D20320" w:rsidRDefault="0081241C" w:rsidP="00476659">
            <w:pPr>
              <w:jc w:val="both"/>
            </w:pPr>
            <w:r w:rsidRPr="00886E79">
              <w:t xml:space="preserve">The concept of Application, application of horizontal point, line application of three-dimensional applications, horizontal curve application, the application of vertical curves, the building application and responsibility for basic applications, the application of infrastructure </w:t>
            </w:r>
            <w:r>
              <w:t>projects</w:t>
            </w:r>
          </w:p>
        </w:tc>
      </w:tr>
    </w:tbl>
    <w:p w:rsidR="00476659" w:rsidRPr="00D20320" w:rsidRDefault="00476659"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9A4A75" w:rsidRPr="00B807FB" w:rsidRDefault="008F150B" w:rsidP="00476659">
            <w:pPr>
              <w:jc w:val="both"/>
              <w:rPr>
                <w:b/>
                <w:bCs/>
              </w:rPr>
            </w:pPr>
            <w:r w:rsidRPr="008F150B">
              <w:rPr>
                <w:b/>
                <w:bCs/>
              </w:rPr>
              <w:t>Land Surveying IV</w:t>
            </w:r>
          </w:p>
        </w:tc>
        <w:tc>
          <w:tcPr>
            <w:tcW w:w="1247" w:type="dxa"/>
            <w:shd w:val="clear" w:color="auto" w:fill="B6DDE8" w:themeFill="accent5" w:themeFillTint="66"/>
            <w:vAlign w:val="center"/>
          </w:tcPr>
          <w:p w:rsidR="009A4A75" w:rsidRPr="00B807FB" w:rsidRDefault="00DF3931" w:rsidP="00476659">
            <w:pPr>
              <w:jc w:val="center"/>
              <w:rPr>
                <w:b/>
                <w:bCs/>
              </w:rPr>
            </w:pPr>
            <w:r>
              <w:rPr>
                <w:b/>
                <w:bCs/>
              </w:rPr>
              <w:t>C</w:t>
            </w:r>
          </w:p>
        </w:tc>
        <w:tc>
          <w:tcPr>
            <w:tcW w:w="1247" w:type="dxa"/>
            <w:shd w:val="clear" w:color="auto" w:fill="B6DDE8" w:themeFill="accent5" w:themeFillTint="66"/>
            <w:vAlign w:val="center"/>
          </w:tcPr>
          <w:p w:rsidR="009A4A75" w:rsidRPr="00B807FB" w:rsidRDefault="008A2A98" w:rsidP="00476659">
            <w:pPr>
              <w:jc w:val="center"/>
              <w:rPr>
                <w:b/>
                <w:bCs/>
              </w:rPr>
            </w:pPr>
            <w:r>
              <w:rPr>
                <w:b/>
                <w:bCs/>
              </w:rPr>
              <w:t>2</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2</w:t>
            </w:r>
          </w:p>
        </w:tc>
        <w:tc>
          <w:tcPr>
            <w:tcW w:w="1247" w:type="dxa"/>
            <w:shd w:val="clear" w:color="auto" w:fill="B6DDE8" w:themeFill="accent5" w:themeFillTint="66"/>
            <w:vAlign w:val="center"/>
          </w:tcPr>
          <w:p w:rsidR="009A4A75" w:rsidRPr="00B807FB" w:rsidRDefault="008A2A98" w:rsidP="00476659">
            <w:pPr>
              <w:jc w:val="center"/>
              <w:rPr>
                <w:b/>
                <w:bCs/>
              </w:rPr>
            </w:pPr>
            <w:r>
              <w:rPr>
                <w:b/>
                <w:bCs/>
              </w:rPr>
              <w:t>3</w:t>
            </w:r>
          </w:p>
        </w:tc>
        <w:tc>
          <w:tcPr>
            <w:tcW w:w="1248" w:type="dxa"/>
            <w:shd w:val="clear" w:color="auto" w:fill="B6DDE8" w:themeFill="accent5" w:themeFillTint="66"/>
            <w:vAlign w:val="center"/>
          </w:tcPr>
          <w:p w:rsidR="009A4A75" w:rsidRPr="00B807FB" w:rsidRDefault="008A2A98" w:rsidP="00476659">
            <w:pPr>
              <w:jc w:val="center"/>
              <w:rPr>
                <w:b/>
                <w:bCs/>
              </w:rPr>
            </w:pPr>
            <w:r>
              <w:rPr>
                <w:b/>
                <w:bCs/>
              </w:rPr>
              <w:t>4</w:t>
            </w:r>
          </w:p>
        </w:tc>
      </w:tr>
      <w:tr w:rsidR="00D20320" w:rsidRPr="00D20320" w:rsidTr="006C7714">
        <w:tc>
          <w:tcPr>
            <w:tcW w:w="10490" w:type="dxa"/>
            <w:gridSpan w:val="6"/>
          </w:tcPr>
          <w:p w:rsidR="009A4A75" w:rsidRPr="00D20320" w:rsidRDefault="0081241C" w:rsidP="00476659">
            <w:pPr>
              <w:jc w:val="both"/>
            </w:pPr>
            <w:r w:rsidRPr="00886E79">
              <w:t>It could intensify the necessary numerical point in Land Surveying and ways to teach this technique calculations. Triangulation techniques to teach the calculations will be able to thicken</w:t>
            </w:r>
          </w:p>
        </w:tc>
      </w:tr>
    </w:tbl>
    <w:p w:rsidR="00902F30" w:rsidRDefault="00902F30"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8A2A98" w:rsidRPr="00D20320" w:rsidTr="00A1645F">
        <w:trPr>
          <w:trHeight w:val="269"/>
        </w:trPr>
        <w:tc>
          <w:tcPr>
            <w:tcW w:w="4253" w:type="dxa"/>
            <w:shd w:val="clear" w:color="auto" w:fill="B6DDE8" w:themeFill="accent5" w:themeFillTint="66"/>
          </w:tcPr>
          <w:p w:rsidR="008A2A98" w:rsidRPr="00B807FB" w:rsidRDefault="008A2A98" w:rsidP="00A1645F">
            <w:pPr>
              <w:jc w:val="both"/>
              <w:rPr>
                <w:b/>
                <w:bCs/>
              </w:rPr>
            </w:pPr>
            <w:r w:rsidRPr="008F150B">
              <w:rPr>
                <w:b/>
                <w:bCs/>
              </w:rPr>
              <w:t>Land Management</w:t>
            </w:r>
          </w:p>
        </w:tc>
        <w:tc>
          <w:tcPr>
            <w:tcW w:w="1247" w:type="dxa"/>
            <w:shd w:val="clear" w:color="auto" w:fill="B6DDE8" w:themeFill="accent5" w:themeFillTint="66"/>
            <w:vAlign w:val="center"/>
          </w:tcPr>
          <w:p w:rsidR="008A2A98" w:rsidRPr="00B807FB" w:rsidRDefault="00DF3931" w:rsidP="00A1645F">
            <w:pPr>
              <w:jc w:val="center"/>
              <w:rPr>
                <w:b/>
                <w:bCs/>
              </w:rPr>
            </w:pPr>
            <w:r>
              <w:rPr>
                <w:b/>
                <w:bCs/>
              </w:rPr>
              <w:t>C</w:t>
            </w:r>
          </w:p>
        </w:tc>
        <w:tc>
          <w:tcPr>
            <w:tcW w:w="1247" w:type="dxa"/>
            <w:shd w:val="clear" w:color="auto" w:fill="B6DDE8" w:themeFill="accent5" w:themeFillTint="66"/>
            <w:vAlign w:val="center"/>
          </w:tcPr>
          <w:p w:rsidR="008A2A98" w:rsidRPr="00B807FB" w:rsidRDefault="008A2A98" w:rsidP="00A1645F">
            <w:pPr>
              <w:jc w:val="center"/>
              <w:rPr>
                <w:b/>
                <w:bCs/>
              </w:rPr>
            </w:pPr>
            <w:r w:rsidRPr="00B807FB">
              <w:rPr>
                <w:b/>
                <w:bCs/>
              </w:rPr>
              <w:t>2</w:t>
            </w:r>
          </w:p>
        </w:tc>
        <w:tc>
          <w:tcPr>
            <w:tcW w:w="1248" w:type="dxa"/>
            <w:shd w:val="clear" w:color="auto" w:fill="B6DDE8" w:themeFill="accent5" w:themeFillTint="66"/>
            <w:vAlign w:val="center"/>
          </w:tcPr>
          <w:p w:rsidR="008A2A98" w:rsidRPr="00B807FB" w:rsidRDefault="008A2A98" w:rsidP="00A1645F">
            <w:pPr>
              <w:jc w:val="center"/>
              <w:rPr>
                <w:b/>
                <w:bCs/>
              </w:rPr>
            </w:pPr>
            <w:r w:rsidRPr="00B807FB">
              <w:rPr>
                <w:b/>
                <w:bCs/>
              </w:rPr>
              <w:t>2</w:t>
            </w:r>
          </w:p>
        </w:tc>
        <w:tc>
          <w:tcPr>
            <w:tcW w:w="1247" w:type="dxa"/>
            <w:shd w:val="clear" w:color="auto" w:fill="B6DDE8" w:themeFill="accent5" w:themeFillTint="66"/>
            <w:vAlign w:val="center"/>
          </w:tcPr>
          <w:p w:rsidR="008A2A98" w:rsidRPr="00B807FB" w:rsidRDefault="008A2A98" w:rsidP="00A1645F">
            <w:pPr>
              <w:jc w:val="center"/>
              <w:rPr>
                <w:b/>
                <w:bCs/>
              </w:rPr>
            </w:pPr>
            <w:r w:rsidRPr="00B807FB">
              <w:rPr>
                <w:b/>
                <w:bCs/>
              </w:rPr>
              <w:t>3</w:t>
            </w:r>
          </w:p>
        </w:tc>
        <w:tc>
          <w:tcPr>
            <w:tcW w:w="1248" w:type="dxa"/>
            <w:shd w:val="clear" w:color="auto" w:fill="B6DDE8" w:themeFill="accent5" w:themeFillTint="66"/>
            <w:vAlign w:val="center"/>
          </w:tcPr>
          <w:p w:rsidR="008A2A98" w:rsidRPr="00B807FB" w:rsidRDefault="008A2A98" w:rsidP="00A1645F">
            <w:pPr>
              <w:jc w:val="center"/>
              <w:rPr>
                <w:b/>
                <w:bCs/>
              </w:rPr>
            </w:pPr>
            <w:r>
              <w:rPr>
                <w:b/>
                <w:bCs/>
              </w:rPr>
              <w:t>4</w:t>
            </w:r>
          </w:p>
        </w:tc>
      </w:tr>
      <w:tr w:rsidR="008A2A98" w:rsidRPr="00D20320" w:rsidTr="00A1645F">
        <w:tc>
          <w:tcPr>
            <w:tcW w:w="10490" w:type="dxa"/>
            <w:gridSpan w:val="6"/>
          </w:tcPr>
          <w:p w:rsidR="008A2A98" w:rsidRPr="00D20320" w:rsidRDefault="008A2A98" w:rsidP="008A2A98">
            <w:pPr>
              <w:spacing w:after="160" w:line="259" w:lineRule="auto"/>
            </w:pPr>
            <w:r w:rsidRPr="00886E79">
              <w:t>Reconstruction regulations, reconstruction applications optional, mandatory reconstruction applications, other reconstruction applications</w:t>
            </w:r>
          </w:p>
        </w:tc>
      </w:tr>
    </w:tbl>
    <w:p w:rsidR="008A2A98" w:rsidRDefault="008A2A98"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8A2A98" w:rsidRPr="00D20320" w:rsidTr="00A1645F">
        <w:trPr>
          <w:trHeight w:val="269"/>
        </w:trPr>
        <w:tc>
          <w:tcPr>
            <w:tcW w:w="4253" w:type="dxa"/>
            <w:shd w:val="clear" w:color="auto" w:fill="B6DDE8" w:themeFill="accent5" w:themeFillTint="66"/>
          </w:tcPr>
          <w:p w:rsidR="008A2A98" w:rsidRPr="00B807FB" w:rsidRDefault="008A2A98" w:rsidP="00A1645F">
            <w:pPr>
              <w:jc w:val="both"/>
              <w:rPr>
                <w:b/>
                <w:bCs/>
              </w:rPr>
            </w:pPr>
            <w:r w:rsidRPr="008F150B">
              <w:rPr>
                <w:b/>
                <w:bCs/>
              </w:rPr>
              <w:t>Photogrammetry and Remote Sensing</w:t>
            </w:r>
          </w:p>
        </w:tc>
        <w:tc>
          <w:tcPr>
            <w:tcW w:w="1247" w:type="dxa"/>
            <w:shd w:val="clear" w:color="auto" w:fill="B6DDE8" w:themeFill="accent5" w:themeFillTint="66"/>
            <w:vAlign w:val="center"/>
          </w:tcPr>
          <w:p w:rsidR="008A2A98" w:rsidRPr="00B807FB" w:rsidRDefault="00DF3931" w:rsidP="00A1645F">
            <w:pPr>
              <w:jc w:val="center"/>
              <w:rPr>
                <w:b/>
                <w:bCs/>
              </w:rPr>
            </w:pPr>
            <w:r>
              <w:rPr>
                <w:b/>
                <w:bCs/>
              </w:rPr>
              <w:t>C</w:t>
            </w:r>
          </w:p>
        </w:tc>
        <w:tc>
          <w:tcPr>
            <w:tcW w:w="1247" w:type="dxa"/>
            <w:shd w:val="clear" w:color="auto" w:fill="B6DDE8" w:themeFill="accent5" w:themeFillTint="66"/>
            <w:vAlign w:val="center"/>
          </w:tcPr>
          <w:p w:rsidR="008A2A98" w:rsidRPr="00B807FB" w:rsidRDefault="008A2A98" w:rsidP="00A1645F">
            <w:pPr>
              <w:jc w:val="center"/>
              <w:rPr>
                <w:b/>
                <w:bCs/>
              </w:rPr>
            </w:pPr>
            <w:r w:rsidRPr="00B807FB">
              <w:rPr>
                <w:b/>
                <w:bCs/>
              </w:rPr>
              <w:t>2</w:t>
            </w:r>
          </w:p>
        </w:tc>
        <w:tc>
          <w:tcPr>
            <w:tcW w:w="1248" w:type="dxa"/>
            <w:shd w:val="clear" w:color="auto" w:fill="B6DDE8" w:themeFill="accent5" w:themeFillTint="66"/>
            <w:vAlign w:val="center"/>
          </w:tcPr>
          <w:p w:rsidR="008A2A98" w:rsidRPr="00B807FB" w:rsidRDefault="008A2A98" w:rsidP="00A1645F">
            <w:pPr>
              <w:jc w:val="center"/>
              <w:rPr>
                <w:b/>
                <w:bCs/>
              </w:rPr>
            </w:pPr>
            <w:r w:rsidRPr="00B807FB">
              <w:rPr>
                <w:b/>
                <w:bCs/>
              </w:rPr>
              <w:t>0</w:t>
            </w:r>
          </w:p>
        </w:tc>
        <w:tc>
          <w:tcPr>
            <w:tcW w:w="1247" w:type="dxa"/>
            <w:shd w:val="clear" w:color="auto" w:fill="B6DDE8" w:themeFill="accent5" w:themeFillTint="66"/>
            <w:vAlign w:val="center"/>
          </w:tcPr>
          <w:p w:rsidR="008A2A98" w:rsidRPr="00B807FB" w:rsidRDefault="008A2A98" w:rsidP="00A1645F">
            <w:pPr>
              <w:jc w:val="center"/>
              <w:rPr>
                <w:b/>
                <w:bCs/>
              </w:rPr>
            </w:pPr>
            <w:r w:rsidRPr="00B807FB">
              <w:rPr>
                <w:b/>
                <w:bCs/>
              </w:rPr>
              <w:t>2</w:t>
            </w:r>
          </w:p>
        </w:tc>
        <w:tc>
          <w:tcPr>
            <w:tcW w:w="1248" w:type="dxa"/>
            <w:shd w:val="clear" w:color="auto" w:fill="B6DDE8" w:themeFill="accent5" w:themeFillTint="66"/>
            <w:vAlign w:val="center"/>
          </w:tcPr>
          <w:p w:rsidR="008A2A98" w:rsidRPr="00B807FB" w:rsidRDefault="008A2A98" w:rsidP="00A1645F">
            <w:pPr>
              <w:jc w:val="center"/>
              <w:rPr>
                <w:b/>
                <w:bCs/>
              </w:rPr>
            </w:pPr>
            <w:r w:rsidRPr="00B807FB">
              <w:rPr>
                <w:b/>
                <w:bCs/>
              </w:rPr>
              <w:t>2</w:t>
            </w:r>
          </w:p>
        </w:tc>
      </w:tr>
      <w:tr w:rsidR="008A2A98" w:rsidRPr="00D20320" w:rsidTr="00A1645F">
        <w:tc>
          <w:tcPr>
            <w:tcW w:w="10490" w:type="dxa"/>
            <w:gridSpan w:val="6"/>
          </w:tcPr>
          <w:p w:rsidR="008A2A98" w:rsidRPr="00D20320" w:rsidRDefault="008A2A98" w:rsidP="00A1645F">
            <w:pPr>
              <w:jc w:val="both"/>
            </w:pPr>
            <w:r w:rsidRPr="005D4292">
              <w:t>Project planning, selection of satellite imagery, atmospheric and geometric correction of imagery, image enhancement, fusion, classification, object extraction, etc., accuracy analysis.</w:t>
            </w:r>
          </w:p>
        </w:tc>
      </w:tr>
    </w:tbl>
    <w:p w:rsidR="008A2A98" w:rsidRPr="00D20320" w:rsidRDefault="008A2A98"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9D60BA" w:rsidRPr="00B807FB" w:rsidRDefault="008F150B" w:rsidP="00476659">
            <w:pPr>
              <w:jc w:val="both"/>
              <w:rPr>
                <w:b/>
                <w:bCs/>
              </w:rPr>
            </w:pPr>
            <w:r w:rsidRPr="008F150B">
              <w:rPr>
                <w:b/>
                <w:bCs/>
              </w:rPr>
              <w:t>Road İnformation</w:t>
            </w:r>
          </w:p>
        </w:tc>
        <w:tc>
          <w:tcPr>
            <w:tcW w:w="1247" w:type="dxa"/>
            <w:shd w:val="clear" w:color="auto" w:fill="B6DDE8" w:themeFill="accent5" w:themeFillTint="66"/>
            <w:vAlign w:val="center"/>
          </w:tcPr>
          <w:p w:rsidR="009D60BA" w:rsidRPr="00B807FB" w:rsidRDefault="00DF3931" w:rsidP="00476659">
            <w:pPr>
              <w:jc w:val="center"/>
              <w:rPr>
                <w:b/>
                <w:bCs/>
              </w:rPr>
            </w:pPr>
            <w:r>
              <w:rPr>
                <w:b/>
                <w:bCs/>
              </w:rPr>
              <w:t>E</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0</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8A2A98" w:rsidP="00476659">
            <w:pPr>
              <w:jc w:val="center"/>
              <w:rPr>
                <w:b/>
                <w:bCs/>
              </w:rPr>
            </w:pPr>
            <w:r>
              <w:rPr>
                <w:b/>
                <w:bCs/>
              </w:rPr>
              <w:t>2</w:t>
            </w:r>
          </w:p>
        </w:tc>
      </w:tr>
      <w:tr w:rsidR="00D20320" w:rsidRPr="00D20320" w:rsidTr="006C7714">
        <w:tc>
          <w:tcPr>
            <w:tcW w:w="10490" w:type="dxa"/>
            <w:gridSpan w:val="6"/>
          </w:tcPr>
          <w:p w:rsidR="009D60BA" w:rsidRPr="00D20320" w:rsidRDefault="0081241C" w:rsidP="00476659">
            <w:pPr>
              <w:jc w:val="both"/>
            </w:pPr>
            <w:r w:rsidRPr="0081241C">
              <w:t>Peometrik road characteristics; The classification of the road, project speed, road most dense elements, strip width, slopes, retouch expropriation width, platform widening the horizontal curve, vertical alignment, maximum gradients, vertical curves, sight vertical curves distance, sight distance on horizontal curves, intersections. Exploratory studies; The main considerations in determining route reconnaissance types, investigative reports and preparation, photogrammetric reconnaissance, study, study types, the preliminary study, application, accurate and somelenn determination, finding the intersection of two parallel lines, calculations and pketoj of horizontal curves, radial method to curve pketoj of coordinates method piketoj curve with the special circumstances in piketoj, keeping the application book, insuring the application line,</w:t>
            </w:r>
          </w:p>
        </w:tc>
      </w:tr>
    </w:tbl>
    <w:p w:rsidR="00754E20" w:rsidRDefault="00754E20" w:rsidP="00476659">
      <w:pPr>
        <w:jc w:val="both"/>
      </w:pPr>
    </w:p>
    <w:p w:rsidR="005056F5" w:rsidRDefault="005056F5" w:rsidP="00476659">
      <w:pPr>
        <w:jc w:val="both"/>
      </w:pPr>
    </w:p>
    <w:p w:rsidR="005056F5" w:rsidRDefault="005056F5" w:rsidP="00476659">
      <w:pPr>
        <w:jc w:val="both"/>
      </w:pPr>
    </w:p>
    <w:p w:rsidR="005056F5" w:rsidRDefault="005056F5" w:rsidP="00476659">
      <w:pPr>
        <w:jc w:val="both"/>
      </w:pPr>
    </w:p>
    <w:p w:rsidR="005056F5" w:rsidRPr="00D20320" w:rsidRDefault="005056F5"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9D60BA" w:rsidRPr="00B807FB" w:rsidRDefault="008F150B" w:rsidP="00476659">
            <w:pPr>
              <w:jc w:val="both"/>
              <w:rPr>
                <w:b/>
                <w:bCs/>
              </w:rPr>
            </w:pPr>
            <w:r w:rsidRPr="008F150B">
              <w:rPr>
                <w:b/>
                <w:bCs/>
              </w:rPr>
              <w:t>Office and Site Organization</w:t>
            </w:r>
          </w:p>
        </w:tc>
        <w:tc>
          <w:tcPr>
            <w:tcW w:w="1247" w:type="dxa"/>
            <w:shd w:val="clear" w:color="auto" w:fill="B6DDE8" w:themeFill="accent5" w:themeFillTint="66"/>
            <w:vAlign w:val="center"/>
          </w:tcPr>
          <w:p w:rsidR="009D60BA" w:rsidRPr="00B807FB" w:rsidRDefault="00DF3931" w:rsidP="00476659">
            <w:pPr>
              <w:jc w:val="center"/>
              <w:rPr>
                <w:b/>
                <w:bCs/>
              </w:rPr>
            </w:pPr>
            <w:r>
              <w:rPr>
                <w:b/>
                <w:bCs/>
              </w:rPr>
              <w:t>E</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9D60BA" w:rsidP="00476659">
            <w:pPr>
              <w:jc w:val="center"/>
              <w:rPr>
                <w:b/>
                <w:bCs/>
              </w:rPr>
            </w:pPr>
            <w:r w:rsidRPr="00B807FB">
              <w:rPr>
                <w:b/>
                <w:bCs/>
              </w:rPr>
              <w:t>0</w:t>
            </w:r>
          </w:p>
        </w:tc>
        <w:tc>
          <w:tcPr>
            <w:tcW w:w="1247" w:type="dxa"/>
            <w:shd w:val="clear" w:color="auto" w:fill="B6DDE8" w:themeFill="accent5" w:themeFillTint="66"/>
            <w:vAlign w:val="center"/>
          </w:tcPr>
          <w:p w:rsidR="009D60BA" w:rsidRPr="00B807FB" w:rsidRDefault="009D60BA" w:rsidP="00476659">
            <w:pPr>
              <w:jc w:val="center"/>
              <w:rPr>
                <w:b/>
                <w:bCs/>
              </w:rPr>
            </w:pPr>
            <w:r w:rsidRPr="00B807FB">
              <w:rPr>
                <w:b/>
                <w:bCs/>
              </w:rPr>
              <w:t>2</w:t>
            </w:r>
          </w:p>
        </w:tc>
        <w:tc>
          <w:tcPr>
            <w:tcW w:w="1248" w:type="dxa"/>
            <w:shd w:val="clear" w:color="auto" w:fill="B6DDE8" w:themeFill="accent5" w:themeFillTint="66"/>
            <w:vAlign w:val="center"/>
          </w:tcPr>
          <w:p w:rsidR="009D60BA" w:rsidRPr="00B807FB" w:rsidRDefault="008A2A98" w:rsidP="00476659">
            <w:pPr>
              <w:jc w:val="center"/>
              <w:rPr>
                <w:b/>
                <w:bCs/>
              </w:rPr>
            </w:pPr>
            <w:r>
              <w:rPr>
                <w:b/>
                <w:bCs/>
              </w:rPr>
              <w:t>2</w:t>
            </w:r>
          </w:p>
        </w:tc>
      </w:tr>
      <w:tr w:rsidR="00D20320" w:rsidRPr="00D20320" w:rsidTr="006C7714">
        <w:tc>
          <w:tcPr>
            <w:tcW w:w="10490" w:type="dxa"/>
            <w:gridSpan w:val="6"/>
          </w:tcPr>
          <w:p w:rsidR="009D60BA" w:rsidRPr="00D20320" w:rsidRDefault="005D4292" w:rsidP="00476659">
            <w:pPr>
              <w:jc w:val="both"/>
            </w:pPr>
            <w:r w:rsidRPr="005D4292">
              <w:t>Project preparation, requirements for projects, tender procedures and contracts, establishment of the construction site and organization, work program, tools and machinery used in the construction site, construction site operating legislation, various agreements, Public Procurement Law, contracts, disbandment of the construction site and supervision services</w:t>
            </w:r>
          </w:p>
        </w:tc>
      </w:tr>
    </w:tbl>
    <w:p w:rsidR="009C4582" w:rsidRPr="00D20320" w:rsidRDefault="009C4582" w:rsidP="00476659">
      <w:pPr>
        <w:jc w:val="both"/>
      </w:pPr>
    </w:p>
    <w:tbl>
      <w:tblPr>
        <w:tblStyle w:val="TabloKlavuzu"/>
        <w:tblW w:w="10490" w:type="dxa"/>
        <w:tblInd w:w="-601" w:type="dxa"/>
        <w:tblLook w:val="04A0"/>
      </w:tblPr>
      <w:tblGrid>
        <w:gridCol w:w="4253"/>
        <w:gridCol w:w="1247"/>
        <w:gridCol w:w="1247"/>
        <w:gridCol w:w="1248"/>
        <w:gridCol w:w="1247"/>
        <w:gridCol w:w="1248"/>
      </w:tblGrid>
      <w:tr w:rsidR="00E141BA" w:rsidRPr="00D20320"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9A4A75" w:rsidRPr="00B807FB" w:rsidRDefault="008F150B" w:rsidP="00476659">
            <w:pPr>
              <w:jc w:val="both"/>
              <w:rPr>
                <w:b/>
                <w:bCs/>
              </w:rPr>
            </w:pPr>
            <w:r w:rsidRPr="008F150B">
              <w:rPr>
                <w:b/>
                <w:bCs/>
              </w:rPr>
              <w:t>Volunteering Work</w:t>
            </w:r>
          </w:p>
        </w:tc>
        <w:tc>
          <w:tcPr>
            <w:tcW w:w="1247" w:type="dxa"/>
            <w:shd w:val="clear" w:color="auto" w:fill="B6DDE8" w:themeFill="accent5" w:themeFillTint="66"/>
            <w:vAlign w:val="center"/>
          </w:tcPr>
          <w:p w:rsidR="009A4A75" w:rsidRPr="00B807FB" w:rsidRDefault="00DF3931" w:rsidP="00476659">
            <w:pPr>
              <w:jc w:val="center"/>
              <w:rPr>
                <w:b/>
                <w:bCs/>
              </w:rPr>
            </w:pPr>
            <w:r>
              <w:rPr>
                <w:b/>
                <w:bCs/>
              </w:rPr>
              <w:t>E</w:t>
            </w:r>
          </w:p>
        </w:tc>
        <w:tc>
          <w:tcPr>
            <w:tcW w:w="1247" w:type="dxa"/>
            <w:shd w:val="clear" w:color="auto" w:fill="B6DDE8" w:themeFill="accent5" w:themeFillTint="66"/>
            <w:vAlign w:val="center"/>
          </w:tcPr>
          <w:p w:rsidR="009A4A75" w:rsidRPr="00B807FB" w:rsidRDefault="009A4A75" w:rsidP="00476659">
            <w:pPr>
              <w:jc w:val="center"/>
              <w:rPr>
                <w:b/>
                <w:bCs/>
              </w:rPr>
            </w:pPr>
            <w:r w:rsidRPr="00B807FB">
              <w:rPr>
                <w:b/>
                <w:bCs/>
              </w:rPr>
              <w:t>1</w:t>
            </w:r>
          </w:p>
        </w:tc>
        <w:tc>
          <w:tcPr>
            <w:tcW w:w="1248" w:type="dxa"/>
            <w:shd w:val="clear" w:color="auto" w:fill="B6DDE8" w:themeFill="accent5" w:themeFillTint="66"/>
            <w:vAlign w:val="center"/>
          </w:tcPr>
          <w:p w:rsidR="009A4A75" w:rsidRPr="00B807FB" w:rsidRDefault="009A4A75" w:rsidP="00476659">
            <w:pPr>
              <w:jc w:val="center"/>
              <w:rPr>
                <w:b/>
                <w:bCs/>
              </w:rPr>
            </w:pPr>
            <w:r w:rsidRPr="00B807FB">
              <w:rPr>
                <w:b/>
                <w:bCs/>
              </w:rPr>
              <w:t>2</w:t>
            </w:r>
          </w:p>
        </w:tc>
        <w:tc>
          <w:tcPr>
            <w:tcW w:w="1247" w:type="dxa"/>
            <w:shd w:val="clear" w:color="auto" w:fill="B6DDE8" w:themeFill="accent5" w:themeFillTint="66"/>
            <w:vAlign w:val="center"/>
          </w:tcPr>
          <w:p w:rsidR="009A4A75" w:rsidRPr="00B807FB" w:rsidRDefault="008A2A98" w:rsidP="00476659">
            <w:pPr>
              <w:jc w:val="center"/>
              <w:rPr>
                <w:b/>
                <w:bCs/>
              </w:rPr>
            </w:pPr>
            <w:r>
              <w:rPr>
                <w:b/>
                <w:bCs/>
              </w:rPr>
              <w:t>2</w:t>
            </w:r>
          </w:p>
        </w:tc>
        <w:tc>
          <w:tcPr>
            <w:tcW w:w="1248" w:type="dxa"/>
            <w:shd w:val="clear" w:color="auto" w:fill="B6DDE8" w:themeFill="accent5" w:themeFillTint="66"/>
            <w:vAlign w:val="center"/>
          </w:tcPr>
          <w:p w:rsidR="009A4A75" w:rsidRPr="00B807FB" w:rsidRDefault="008A2A98" w:rsidP="00476659">
            <w:pPr>
              <w:jc w:val="center"/>
              <w:rPr>
                <w:b/>
                <w:bCs/>
              </w:rPr>
            </w:pPr>
            <w:r>
              <w:rPr>
                <w:b/>
                <w:bCs/>
              </w:rPr>
              <w:t>2</w:t>
            </w:r>
          </w:p>
        </w:tc>
      </w:tr>
      <w:tr w:rsidR="00D20320" w:rsidRPr="00D20320" w:rsidTr="006C7714">
        <w:tc>
          <w:tcPr>
            <w:tcW w:w="10490" w:type="dxa"/>
            <w:gridSpan w:val="6"/>
          </w:tcPr>
          <w:p w:rsidR="009A4A75" w:rsidRPr="00D20320" w:rsidRDefault="005D4292" w:rsidP="00476659">
            <w:pPr>
              <w:jc w:val="both"/>
            </w:pPr>
            <w:r w:rsidRPr="005D4292">
              <w:t>Management and Organization Concepts; Volunteering Concept and Volunteer Management; Basic Volunteering Areas (Disaster and Emergency, Environment, Education and Culture, Sports, Health and Social Services etc.); Project Development Related to Volunteer Work and Participation in Volunteer Work in the Field; Ethical, Moral, Religious, Traditional Values and Principles in Volunteer Work; Participation in Volunteer Work in Public Institutions, Local Governments and Non-Governmental Organizations (NGOs); Risk Groups and Volunteering in Society; Immigrants and Volunteering.</w:t>
            </w:r>
          </w:p>
        </w:tc>
      </w:tr>
    </w:tbl>
    <w:p w:rsidR="00902F30" w:rsidRPr="00D20320" w:rsidRDefault="00902F30" w:rsidP="00476659">
      <w:pPr>
        <w:jc w:val="both"/>
      </w:pPr>
    </w:p>
    <w:p w:rsidR="00CC4445" w:rsidRPr="005056F5" w:rsidRDefault="00CC4445" w:rsidP="00CC4445">
      <w:pPr>
        <w:rPr>
          <w:b/>
          <w:bCs/>
          <w:color w:val="000000" w:themeColor="text1"/>
        </w:rPr>
      </w:pPr>
      <w:r w:rsidRPr="005056F5">
        <w:rPr>
          <w:b/>
          <w:bCs/>
          <w:color w:val="000000" w:themeColor="text1"/>
        </w:rPr>
        <w:t>Class II, Semester IV, Spring Semester Courses</w:t>
      </w:r>
    </w:p>
    <w:p w:rsidR="00902F30" w:rsidRPr="00B807FB" w:rsidRDefault="00902F30" w:rsidP="00476659">
      <w:pPr>
        <w:jc w:val="both"/>
        <w:rPr>
          <w:b/>
          <w:bCs/>
        </w:rPr>
      </w:pPr>
    </w:p>
    <w:tbl>
      <w:tblPr>
        <w:tblStyle w:val="TabloKlavuzu"/>
        <w:tblW w:w="10490" w:type="dxa"/>
        <w:tblInd w:w="-601" w:type="dxa"/>
        <w:tblLook w:val="04A0"/>
      </w:tblPr>
      <w:tblGrid>
        <w:gridCol w:w="4253"/>
        <w:gridCol w:w="1247"/>
        <w:gridCol w:w="1247"/>
        <w:gridCol w:w="1248"/>
        <w:gridCol w:w="1247"/>
        <w:gridCol w:w="1248"/>
      </w:tblGrid>
      <w:tr w:rsidR="00E141BA" w:rsidRPr="00B807FB" w:rsidTr="00A1645F">
        <w:trPr>
          <w:trHeight w:val="269"/>
        </w:trPr>
        <w:tc>
          <w:tcPr>
            <w:tcW w:w="4253" w:type="dxa"/>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B807FB" w:rsidTr="00354105">
        <w:trPr>
          <w:trHeight w:val="269"/>
        </w:trPr>
        <w:tc>
          <w:tcPr>
            <w:tcW w:w="4253" w:type="dxa"/>
            <w:tcBorders>
              <w:bottom w:val="single" w:sz="4" w:space="0" w:color="auto"/>
            </w:tcBorders>
            <w:shd w:val="clear" w:color="auto" w:fill="B6DDE8" w:themeFill="accent5" w:themeFillTint="66"/>
          </w:tcPr>
          <w:p w:rsidR="00793AB7" w:rsidRPr="00B807FB" w:rsidRDefault="008F150B" w:rsidP="00476659">
            <w:pPr>
              <w:jc w:val="both"/>
              <w:rPr>
                <w:b/>
                <w:bCs/>
              </w:rPr>
            </w:pPr>
            <w:r w:rsidRPr="008F150B">
              <w:rPr>
                <w:b/>
                <w:bCs/>
              </w:rPr>
              <w:t>Workplace training (14 Week, 70 work day)</w:t>
            </w:r>
          </w:p>
        </w:tc>
        <w:tc>
          <w:tcPr>
            <w:tcW w:w="1247" w:type="dxa"/>
            <w:tcBorders>
              <w:bottom w:val="single" w:sz="4" w:space="0" w:color="auto"/>
            </w:tcBorders>
            <w:shd w:val="clear" w:color="auto" w:fill="B6DDE8" w:themeFill="accent5" w:themeFillTint="66"/>
            <w:vAlign w:val="center"/>
          </w:tcPr>
          <w:p w:rsidR="00793AB7" w:rsidRPr="00B807FB" w:rsidRDefault="00DF3931" w:rsidP="00476659">
            <w:pPr>
              <w:jc w:val="center"/>
              <w:rPr>
                <w:b/>
                <w:bCs/>
              </w:rPr>
            </w:pPr>
            <w:r>
              <w:rPr>
                <w:b/>
                <w:bCs/>
              </w:rPr>
              <w:t>C</w:t>
            </w:r>
          </w:p>
        </w:tc>
        <w:tc>
          <w:tcPr>
            <w:tcW w:w="1247"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0</w:t>
            </w:r>
          </w:p>
        </w:tc>
        <w:tc>
          <w:tcPr>
            <w:tcW w:w="1248"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3</w:t>
            </w:r>
            <w:r w:rsidR="008A2A98">
              <w:rPr>
                <w:b/>
                <w:bCs/>
              </w:rPr>
              <w:t>6</w:t>
            </w:r>
          </w:p>
        </w:tc>
        <w:tc>
          <w:tcPr>
            <w:tcW w:w="1247"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1</w:t>
            </w:r>
            <w:r w:rsidR="008A2A98">
              <w:rPr>
                <w:b/>
                <w:bCs/>
              </w:rPr>
              <w:t>8</w:t>
            </w:r>
          </w:p>
        </w:tc>
        <w:tc>
          <w:tcPr>
            <w:tcW w:w="1248" w:type="dxa"/>
            <w:tcBorders>
              <w:bottom w:val="single" w:sz="4" w:space="0" w:color="auto"/>
            </w:tcBorders>
            <w:shd w:val="clear" w:color="auto" w:fill="B6DDE8" w:themeFill="accent5" w:themeFillTint="66"/>
            <w:vAlign w:val="center"/>
          </w:tcPr>
          <w:p w:rsidR="00793AB7" w:rsidRPr="00B807FB" w:rsidRDefault="00793AB7" w:rsidP="00476659">
            <w:pPr>
              <w:jc w:val="center"/>
              <w:rPr>
                <w:b/>
                <w:bCs/>
              </w:rPr>
            </w:pPr>
            <w:r w:rsidRPr="00B807FB">
              <w:rPr>
                <w:b/>
                <w:bCs/>
              </w:rPr>
              <w:t>2</w:t>
            </w:r>
            <w:r w:rsidR="008A2A98">
              <w:rPr>
                <w:b/>
                <w:bCs/>
              </w:rPr>
              <w:t>4</w:t>
            </w:r>
          </w:p>
        </w:tc>
      </w:tr>
      <w:tr w:rsidR="00D20320" w:rsidRPr="00D20320" w:rsidTr="006C7714">
        <w:tc>
          <w:tcPr>
            <w:tcW w:w="10490" w:type="dxa"/>
            <w:gridSpan w:val="6"/>
            <w:tcBorders>
              <w:bottom w:val="single" w:sz="4" w:space="0" w:color="auto"/>
            </w:tcBorders>
          </w:tcPr>
          <w:p w:rsidR="00793AB7" w:rsidRPr="00D20320" w:rsidRDefault="00754E20" w:rsidP="00476659">
            <w:pPr>
              <w:jc w:val="both"/>
              <w:rPr>
                <w:shd w:val="clear" w:color="auto" w:fill="FFFFFF"/>
              </w:rPr>
            </w:pPr>
            <w:r w:rsidRPr="00754E20">
              <w:rPr>
                <w:shd w:val="clear" w:color="auto" w:fill="FFFFFF"/>
              </w:rPr>
              <w:t>Students, institutions or companies in the fields of mapping and cadastre as applied training.</w:t>
            </w:r>
          </w:p>
        </w:tc>
      </w:tr>
      <w:tr w:rsidR="00D20320" w:rsidRPr="00D20320" w:rsidTr="006C7714">
        <w:tc>
          <w:tcPr>
            <w:tcW w:w="10490" w:type="dxa"/>
            <w:gridSpan w:val="6"/>
            <w:tcBorders>
              <w:top w:val="single" w:sz="4" w:space="0" w:color="auto"/>
              <w:left w:val="nil"/>
              <w:bottom w:val="single" w:sz="4" w:space="0" w:color="auto"/>
              <w:right w:val="nil"/>
            </w:tcBorders>
          </w:tcPr>
          <w:p w:rsidR="00902F30" w:rsidRPr="00D20320" w:rsidRDefault="00902F30" w:rsidP="00476659">
            <w:pPr>
              <w:jc w:val="both"/>
            </w:pPr>
          </w:p>
        </w:tc>
      </w:tr>
      <w:tr w:rsidR="00E141BA" w:rsidRPr="00D20320" w:rsidTr="00A1645F">
        <w:trPr>
          <w:trHeight w:val="269"/>
        </w:trPr>
        <w:tc>
          <w:tcPr>
            <w:tcW w:w="4253" w:type="dxa"/>
            <w:tcBorders>
              <w:top w:val="single" w:sz="4" w:space="0" w:color="auto"/>
            </w:tcBorders>
            <w:shd w:val="clear" w:color="auto" w:fill="B6DDE8" w:themeFill="accent5" w:themeFillTint="66"/>
            <w:vAlign w:val="bottom"/>
          </w:tcPr>
          <w:p w:rsidR="00E141BA" w:rsidRPr="004C12B4" w:rsidRDefault="00E141BA" w:rsidP="00A1645F">
            <w:pPr>
              <w:pStyle w:val="AralkYok"/>
              <w:jc w:val="both"/>
              <w:rPr>
                <w:b/>
                <w:bCs/>
                <w:color w:val="000000" w:themeColor="text1"/>
              </w:rPr>
            </w:pPr>
            <w:r w:rsidRPr="004C12B4">
              <w:rPr>
                <w:b/>
                <w:bCs/>
                <w:color w:val="000000" w:themeColor="text1"/>
              </w:rPr>
              <w:t>Course Name</w:t>
            </w:r>
          </w:p>
        </w:tc>
        <w:tc>
          <w:tcPr>
            <w:tcW w:w="1247" w:type="dxa"/>
            <w:tcBorders>
              <w:top w:val="single" w:sz="4" w:space="0" w:color="auto"/>
            </w:tcBorders>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601AD">
              <w:rPr>
                <w:b/>
                <w:bCs/>
                <w:color w:val="000000" w:themeColor="text1"/>
              </w:rPr>
              <w:t>C/E</w:t>
            </w:r>
          </w:p>
        </w:tc>
        <w:tc>
          <w:tcPr>
            <w:tcW w:w="1247" w:type="dxa"/>
            <w:tcBorders>
              <w:top w:val="single" w:sz="4" w:space="0" w:color="auto"/>
            </w:tcBorders>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Theory</w:t>
            </w:r>
          </w:p>
        </w:tc>
        <w:tc>
          <w:tcPr>
            <w:tcW w:w="1248" w:type="dxa"/>
            <w:tcBorders>
              <w:top w:val="single" w:sz="4" w:space="0" w:color="auto"/>
            </w:tcBorders>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534CEA">
              <w:rPr>
                <w:b/>
                <w:bCs/>
                <w:color w:val="000000" w:themeColor="text1"/>
              </w:rPr>
              <w:t>Pra</w:t>
            </w:r>
            <w:r>
              <w:rPr>
                <w:b/>
                <w:bCs/>
                <w:color w:val="000000" w:themeColor="text1"/>
              </w:rPr>
              <w:t>ctical</w:t>
            </w:r>
          </w:p>
        </w:tc>
        <w:tc>
          <w:tcPr>
            <w:tcW w:w="1247" w:type="dxa"/>
            <w:tcBorders>
              <w:top w:val="single" w:sz="4" w:space="0" w:color="auto"/>
            </w:tcBorders>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Loan</w:t>
            </w:r>
          </w:p>
        </w:tc>
        <w:tc>
          <w:tcPr>
            <w:tcW w:w="1248" w:type="dxa"/>
            <w:tcBorders>
              <w:top w:val="single" w:sz="4" w:space="0" w:color="auto"/>
            </w:tcBorders>
            <w:shd w:val="clear" w:color="auto" w:fill="B6DDE8" w:themeFill="accent5" w:themeFillTint="66"/>
            <w:vAlign w:val="bottom"/>
          </w:tcPr>
          <w:p w:rsidR="00E141BA" w:rsidRPr="004C12B4" w:rsidRDefault="00E141BA" w:rsidP="00A1645F">
            <w:pPr>
              <w:pStyle w:val="AralkYok"/>
              <w:jc w:val="center"/>
              <w:rPr>
                <w:b/>
                <w:bCs/>
                <w:color w:val="000000" w:themeColor="text1"/>
              </w:rPr>
            </w:pPr>
            <w:r w:rsidRPr="004C12B4">
              <w:rPr>
                <w:b/>
                <w:bCs/>
                <w:color w:val="000000" w:themeColor="text1"/>
              </w:rPr>
              <w:t>Act</w:t>
            </w:r>
          </w:p>
        </w:tc>
      </w:tr>
      <w:tr w:rsidR="00D20320" w:rsidRPr="00D20320" w:rsidTr="00354105">
        <w:trPr>
          <w:trHeight w:val="269"/>
        </w:trPr>
        <w:tc>
          <w:tcPr>
            <w:tcW w:w="4253" w:type="dxa"/>
            <w:shd w:val="clear" w:color="auto" w:fill="B6DDE8" w:themeFill="accent5" w:themeFillTint="66"/>
          </w:tcPr>
          <w:p w:rsidR="00793AB7" w:rsidRPr="00B807FB" w:rsidRDefault="008F150B" w:rsidP="00476659">
            <w:pPr>
              <w:jc w:val="both"/>
              <w:rPr>
                <w:b/>
                <w:bCs/>
              </w:rPr>
            </w:pPr>
            <w:r w:rsidRPr="008F150B">
              <w:rPr>
                <w:b/>
                <w:bCs/>
              </w:rPr>
              <w:t>Graduation Project</w:t>
            </w:r>
          </w:p>
        </w:tc>
        <w:tc>
          <w:tcPr>
            <w:tcW w:w="1247" w:type="dxa"/>
            <w:shd w:val="clear" w:color="auto" w:fill="B6DDE8" w:themeFill="accent5" w:themeFillTint="66"/>
            <w:vAlign w:val="center"/>
          </w:tcPr>
          <w:p w:rsidR="00793AB7" w:rsidRPr="00B807FB" w:rsidRDefault="00DF3931" w:rsidP="00476659">
            <w:pPr>
              <w:jc w:val="center"/>
              <w:rPr>
                <w:b/>
                <w:bCs/>
              </w:rPr>
            </w:pPr>
            <w:r>
              <w:rPr>
                <w:b/>
                <w:bCs/>
              </w:rPr>
              <w:t>C</w:t>
            </w:r>
          </w:p>
        </w:tc>
        <w:tc>
          <w:tcPr>
            <w:tcW w:w="1247" w:type="dxa"/>
            <w:shd w:val="clear" w:color="auto" w:fill="B6DDE8" w:themeFill="accent5" w:themeFillTint="66"/>
            <w:vAlign w:val="center"/>
          </w:tcPr>
          <w:p w:rsidR="00793AB7" w:rsidRPr="00B807FB" w:rsidRDefault="00793AB7" w:rsidP="00476659">
            <w:pPr>
              <w:jc w:val="center"/>
              <w:rPr>
                <w:b/>
                <w:bCs/>
              </w:rPr>
            </w:pPr>
            <w:r w:rsidRPr="00B807FB">
              <w:rPr>
                <w:b/>
                <w:bCs/>
              </w:rPr>
              <w:t>4</w:t>
            </w:r>
          </w:p>
        </w:tc>
        <w:tc>
          <w:tcPr>
            <w:tcW w:w="1248" w:type="dxa"/>
            <w:shd w:val="clear" w:color="auto" w:fill="B6DDE8" w:themeFill="accent5" w:themeFillTint="66"/>
            <w:vAlign w:val="center"/>
          </w:tcPr>
          <w:p w:rsidR="00793AB7" w:rsidRPr="00B807FB" w:rsidRDefault="00793AB7" w:rsidP="00476659">
            <w:pPr>
              <w:jc w:val="center"/>
              <w:rPr>
                <w:b/>
                <w:bCs/>
              </w:rPr>
            </w:pPr>
            <w:r w:rsidRPr="00B807FB">
              <w:rPr>
                <w:b/>
                <w:bCs/>
              </w:rPr>
              <w:t>0</w:t>
            </w:r>
          </w:p>
        </w:tc>
        <w:tc>
          <w:tcPr>
            <w:tcW w:w="1247" w:type="dxa"/>
            <w:shd w:val="clear" w:color="auto" w:fill="B6DDE8" w:themeFill="accent5" w:themeFillTint="66"/>
            <w:vAlign w:val="center"/>
          </w:tcPr>
          <w:p w:rsidR="00793AB7" w:rsidRPr="00B807FB" w:rsidRDefault="00793AB7" w:rsidP="00476659">
            <w:pPr>
              <w:jc w:val="center"/>
              <w:rPr>
                <w:b/>
                <w:bCs/>
              </w:rPr>
            </w:pPr>
            <w:r w:rsidRPr="00B807FB">
              <w:rPr>
                <w:b/>
                <w:bCs/>
              </w:rPr>
              <w:t>4</w:t>
            </w:r>
          </w:p>
        </w:tc>
        <w:tc>
          <w:tcPr>
            <w:tcW w:w="1248" w:type="dxa"/>
            <w:shd w:val="clear" w:color="auto" w:fill="B6DDE8" w:themeFill="accent5" w:themeFillTint="66"/>
            <w:vAlign w:val="center"/>
          </w:tcPr>
          <w:p w:rsidR="00793AB7" w:rsidRPr="00B807FB" w:rsidRDefault="00793AB7" w:rsidP="00476659">
            <w:pPr>
              <w:jc w:val="center"/>
              <w:rPr>
                <w:b/>
                <w:bCs/>
              </w:rPr>
            </w:pPr>
            <w:r w:rsidRPr="00B807FB">
              <w:rPr>
                <w:b/>
                <w:bCs/>
              </w:rPr>
              <w:t>6</w:t>
            </w:r>
          </w:p>
        </w:tc>
      </w:tr>
      <w:tr w:rsidR="00D20320" w:rsidRPr="00D20320" w:rsidTr="006C7714">
        <w:tc>
          <w:tcPr>
            <w:tcW w:w="10490" w:type="dxa"/>
            <w:gridSpan w:val="6"/>
          </w:tcPr>
          <w:p w:rsidR="00793AB7" w:rsidRPr="00D20320" w:rsidRDefault="00754E20" w:rsidP="00476659">
            <w:pPr>
              <w:jc w:val="both"/>
              <w:rPr>
                <w:shd w:val="clear" w:color="auto" w:fill="FFFFFF"/>
              </w:rPr>
            </w:pPr>
            <w:r w:rsidRPr="00754E20">
              <w:t>In this course, students are expected to report and present the studies after vocational training in enterprises by using the knowledge and skills they have learned in previous courses. The aim of this course is to provide students with the ability to conduct research, apply the theoretically learned information to practice and present their work.</w:t>
            </w:r>
          </w:p>
        </w:tc>
      </w:tr>
    </w:tbl>
    <w:p w:rsidR="00556187" w:rsidRPr="00D20320" w:rsidRDefault="00556187" w:rsidP="00476659">
      <w:pPr>
        <w:jc w:val="both"/>
      </w:pPr>
    </w:p>
    <w:p w:rsidR="00EA5623" w:rsidRPr="00D20320" w:rsidRDefault="00EA5623" w:rsidP="00476659">
      <w:pPr>
        <w:jc w:val="both"/>
      </w:pPr>
    </w:p>
    <w:sectPr w:rsidR="00EA5623" w:rsidRPr="00D20320" w:rsidSect="0094468D">
      <w:footerReference w:type="default" r:id="rId8"/>
      <w:pgSz w:w="11906" w:h="16838"/>
      <w:pgMar w:top="567" w:right="1418" w:bottom="567" w:left="1418" w:header="709" w:footer="709" w:gutter="0"/>
      <w:pgBorders w:offsetFrom="page">
        <w:top w:val="single" w:sz="12" w:space="24" w:color="215868" w:themeColor="accent5" w:themeShade="80"/>
        <w:left w:val="single" w:sz="12" w:space="24" w:color="215868" w:themeColor="accent5" w:themeShade="80"/>
        <w:bottom w:val="single" w:sz="12" w:space="24" w:color="215868" w:themeColor="accent5" w:themeShade="80"/>
        <w:right w:val="single" w:sz="12" w:space="24" w:color="215868" w:themeColor="accent5" w:themeShade="8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40D" w:rsidRDefault="0093240D" w:rsidP="00832E1E">
      <w:r>
        <w:separator/>
      </w:r>
    </w:p>
  </w:endnote>
  <w:endnote w:type="continuationSeparator" w:id="1">
    <w:p w:rsidR="0093240D" w:rsidRDefault="0093240D" w:rsidP="00832E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92082"/>
      <w:docPartObj>
        <w:docPartGallery w:val="Page Numbers (Bottom of Page)"/>
        <w:docPartUnique/>
      </w:docPartObj>
    </w:sdtPr>
    <w:sdtContent>
      <w:p w:rsidR="00A1645F" w:rsidRDefault="00A1645F">
        <w:pPr>
          <w:pStyle w:val="Altbilgi"/>
          <w:jc w:val="right"/>
        </w:pPr>
        <w:r>
          <w:t xml:space="preserve">Sayfa | </w:t>
        </w:r>
        <w:fldSimple w:instr=" PAGE   \* MERGEFORMAT ">
          <w:r w:rsidR="00184808">
            <w:rPr>
              <w:noProof/>
            </w:rPr>
            <w:t>1</w:t>
          </w:r>
        </w:fldSimple>
      </w:p>
    </w:sdtContent>
  </w:sdt>
  <w:p w:rsidR="00A1645F" w:rsidRDefault="00A1645F">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40D" w:rsidRDefault="0093240D" w:rsidP="00832E1E">
      <w:r>
        <w:separator/>
      </w:r>
    </w:p>
  </w:footnote>
  <w:footnote w:type="continuationSeparator" w:id="1">
    <w:p w:rsidR="0093240D" w:rsidRDefault="0093240D" w:rsidP="00832E1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AF9"/>
    <w:multiLevelType w:val="hybridMultilevel"/>
    <w:tmpl w:val="8EFE348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nsid w:val="058A347B"/>
    <w:multiLevelType w:val="hybridMultilevel"/>
    <w:tmpl w:val="692C35A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FB04C00"/>
    <w:multiLevelType w:val="hybridMultilevel"/>
    <w:tmpl w:val="2250CDF4"/>
    <w:lvl w:ilvl="0" w:tplc="C9D8E4D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2CA91362"/>
    <w:multiLevelType w:val="hybridMultilevel"/>
    <w:tmpl w:val="B7861BE4"/>
    <w:lvl w:ilvl="0" w:tplc="B3B6EE3A">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30141DC4"/>
    <w:multiLevelType w:val="hybridMultilevel"/>
    <w:tmpl w:val="75FCC0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306D107B"/>
    <w:multiLevelType w:val="hybridMultilevel"/>
    <w:tmpl w:val="96CC9668"/>
    <w:lvl w:ilvl="0" w:tplc="59B02338">
      <w:start w:val="1"/>
      <w:numFmt w:val="decimal"/>
      <w:lvlText w:val="%1."/>
      <w:lvlJc w:val="left"/>
      <w:pPr>
        <w:ind w:left="1068" w:hanging="360"/>
      </w:pPr>
      <w:rPr>
        <w:b/>
      </w:r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6">
    <w:nsid w:val="51A3235C"/>
    <w:multiLevelType w:val="hybridMultilevel"/>
    <w:tmpl w:val="DE1449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5B940AB9"/>
    <w:multiLevelType w:val="hybridMultilevel"/>
    <w:tmpl w:val="0B401292"/>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699B1CF6"/>
    <w:multiLevelType w:val="hybridMultilevel"/>
    <w:tmpl w:val="F702C38A"/>
    <w:lvl w:ilvl="0" w:tplc="B506500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6EE17CE4"/>
    <w:multiLevelType w:val="hybridMultilevel"/>
    <w:tmpl w:val="52C2607A"/>
    <w:lvl w:ilvl="0" w:tplc="BAF4A5E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nsid w:val="76E74397"/>
    <w:multiLevelType w:val="multilevel"/>
    <w:tmpl w:val="363E51C0"/>
    <w:lvl w:ilvl="0">
      <w:start w:val="1"/>
      <w:numFmt w:val="decimal"/>
      <w:lvlText w:val="%1."/>
      <w:lvlJc w:val="left"/>
      <w:pPr>
        <w:tabs>
          <w:tab w:val="num" w:pos="720"/>
        </w:tabs>
        <w:ind w:left="720" w:hanging="360"/>
      </w:pPr>
      <w:rPr>
        <w:b/>
      </w:r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nsid w:val="7C5936AA"/>
    <w:multiLevelType w:val="hybridMultilevel"/>
    <w:tmpl w:val="B28C4EF2"/>
    <w:lvl w:ilvl="0" w:tplc="041F0001">
      <w:start w:val="1"/>
      <w:numFmt w:val="bullet"/>
      <w:lvlText w:val=""/>
      <w:lvlJc w:val="left"/>
      <w:pPr>
        <w:ind w:left="780" w:hanging="360"/>
      </w:pPr>
      <w:rPr>
        <w:rFonts w:ascii="Symbol" w:hAnsi="Symbol" w:hint="default"/>
      </w:rPr>
    </w:lvl>
    <w:lvl w:ilvl="1" w:tplc="041F0003" w:tentative="1">
      <w:start w:val="1"/>
      <w:numFmt w:val="bullet"/>
      <w:lvlText w:val="o"/>
      <w:lvlJc w:val="left"/>
      <w:pPr>
        <w:ind w:left="1500" w:hanging="360"/>
      </w:pPr>
      <w:rPr>
        <w:rFonts w:ascii="Courier New" w:hAnsi="Courier New" w:cs="Courier New" w:hint="default"/>
      </w:rPr>
    </w:lvl>
    <w:lvl w:ilvl="2" w:tplc="041F0005" w:tentative="1">
      <w:start w:val="1"/>
      <w:numFmt w:val="bullet"/>
      <w:lvlText w:val=""/>
      <w:lvlJc w:val="left"/>
      <w:pPr>
        <w:ind w:left="2220" w:hanging="360"/>
      </w:pPr>
      <w:rPr>
        <w:rFonts w:ascii="Wingdings" w:hAnsi="Wingdings" w:hint="default"/>
      </w:rPr>
    </w:lvl>
    <w:lvl w:ilvl="3" w:tplc="041F0001" w:tentative="1">
      <w:start w:val="1"/>
      <w:numFmt w:val="bullet"/>
      <w:lvlText w:val=""/>
      <w:lvlJc w:val="left"/>
      <w:pPr>
        <w:ind w:left="2940" w:hanging="360"/>
      </w:pPr>
      <w:rPr>
        <w:rFonts w:ascii="Symbol" w:hAnsi="Symbol" w:hint="default"/>
      </w:rPr>
    </w:lvl>
    <w:lvl w:ilvl="4" w:tplc="041F0003" w:tentative="1">
      <w:start w:val="1"/>
      <w:numFmt w:val="bullet"/>
      <w:lvlText w:val="o"/>
      <w:lvlJc w:val="left"/>
      <w:pPr>
        <w:ind w:left="3660" w:hanging="360"/>
      </w:pPr>
      <w:rPr>
        <w:rFonts w:ascii="Courier New" w:hAnsi="Courier New" w:cs="Courier New" w:hint="default"/>
      </w:rPr>
    </w:lvl>
    <w:lvl w:ilvl="5" w:tplc="041F0005" w:tentative="1">
      <w:start w:val="1"/>
      <w:numFmt w:val="bullet"/>
      <w:lvlText w:val=""/>
      <w:lvlJc w:val="left"/>
      <w:pPr>
        <w:ind w:left="4380" w:hanging="360"/>
      </w:pPr>
      <w:rPr>
        <w:rFonts w:ascii="Wingdings" w:hAnsi="Wingdings" w:hint="default"/>
      </w:rPr>
    </w:lvl>
    <w:lvl w:ilvl="6" w:tplc="041F0001" w:tentative="1">
      <w:start w:val="1"/>
      <w:numFmt w:val="bullet"/>
      <w:lvlText w:val=""/>
      <w:lvlJc w:val="left"/>
      <w:pPr>
        <w:ind w:left="5100" w:hanging="360"/>
      </w:pPr>
      <w:rPr>
        <w:rFonts w:ascii="Symbol" w:hAnsi="Symbol" w:hint="default"/>
      </w:rPr>
    </w:lvl>
    <w:lvl w:ilvl="7" w:tplc="041F0003" w:tentative="1">
      <w:start w:val="1"/>
      <w:numFmt w:val="bullet"/>
      <w:lvlText w:val="o"/>
      <w:lvlJc w:val="left"/>
      <w:pPr>
        <w:ind w:left="5820" w:hanging="360"/>
      </w:pPr>
      <w:rPr>
        <w:rFonts w:ascii="Courier New" w:hAnsi="Courier New" w:cs="Courier New" w:hint="default"/>
      </w:rPr>
    </w:lvl>
    <w:lvl w:ilvl="8" w:tplc="041F0005" w:tentative="1">
      <w:start w:val="1"/>
      <w:numFmt w:val="bullet"/>
      <w:lvlText w:val=""/>
      <w:lvlJc w:val="left"/>
      <w:pPr>
        <w:ind w:left="6540" w:hanging="360"/>
      </w:pPr>
      <w:rPr>
        <w:rFonts w:ascii="Wingdings" w:hAnsi="Wingdings" w:hint="default"/>
      </w:r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
  </w:num>
  <w:num w:numId="7">
    <w:abstractNumId w:val="6"/>
  </w:num>
  <w:num w:numId="8">
    <w:abstractNumId w:val="0"/>
  </w:num>
  <w:num w:numId="9">
    <w:abstractNumId w:val="7"/>
  </w:num>
  <w:num w:numId="10">
    <w:abstractNumId w:val="8"/>
  </w:num>
  <w:num w:numId="11">
    <w:abstractNumId w:val="9"/>
  </w:num>
  <w:num w:numId="12">
    <w:abstractNumId w:val="2"/>
  </w:num>
  <w:num w:numId="1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defaultTabStop w:val="708"/>
  <w:hyphenationZone w:val="425"/>
  <w:characterSpacingControl w:val="doNotCompress"/>
  <w:hdrShapeDefaults>
    <o:shapedefaults v:ext="edit" spidmax="14338"/>
  </w:hdrShapeDefaults>
  <w:footnotePr>
    <w:footnote w:id="0"/>
    <w:footnote w:id="1"/>
  </w:footnotePr>
  <w:endnotePr>
    <w:endnote w:id="0"/>
    <w:endnote w:id="1"/>
  </w:endnotePr>
  <w:compat/>
  <w:rsids>
    <w:rsidRoot w:val="008B06D8"/>
    <w:rsid w:val="000008A8"/>
    <w:rsid w:val="00002DFD"/>
    <w:rsid w:val="00007415"/>
    <w:rsid w:val="0001199A"/>
    <w:rsid w:val="00011C31"/>
    <w:rsid w:val="00015C6F"/>
    <w:rsid w:val="00021328"/>
    <w:rsid w:val="00035FA8"/>
    <w:rsid w:val="000439A2"/>
    <w:rsid w:val="00051C50"/>
    <w:rsid w:val="00060E7A"/>
    <w:rsid w:val="000610C2"/>
    <w:rsid w:val="00065204"/>
    <w:rsid w:val="00066E28"/>
    <w:rsid w:val="00074452"/>
    <w:rsid w:val="00077759"/>
    <w:rsid w:val="00077CCF"/>
    <w:rsid w:val="00077D7A"/>
    <w:rsid w:val="00080F9E"/>
    <w:rsid w:val="0008445F"/>
    <w:rsid w:val="00085448"/>
    <w:rsid w:val="00087EBC"/>
    <w:rsid w:val="00090202"/>
    <w:rsid w:val="0009175E"/>
    <w:rsid w:val="00093CB3"/>
    <w:rsid w:val="00096580"/>
    <w:rsid w:val="0009732E"/>
    <w:rsid w:val="000A01FC"/>
    <w:rsid w:val="000B3A07"/>
    <w:rsid w:val="000B5346"/>
    <w:rsid w:val="000B5727"/>
    <w:rsid w:val="000B5F3C"/>
    <w:rsid w:val="000B7F72"/>
    <w:rsid w:val="000C2355"/>
    <w:rsid w:val="000D34A1"/>
    <w:rsid w:val="000D7173"/>
    <w:rsid w:val="000E37A1"/>
    <w:rsid w:val="000E4B5A"/>
    <w:rsid w:val="000F1531"/>
    <w:rsid w:val="00100DF2"/>
    <w:rsid w:val="0010346B"/>
    <w:rsid w:val="0010733A"/>
    <w:rsid w:val="00111A10"/>
    <w:rsid w:val="00115744"/>
    <w:rsid w:val="001217D5"/>
    <w:rsid w:val="00121981"/>
    <w:rsid w:val="00123B90"/>
    <w:rsid w:val="001316DF"/>
    <w:rsid w:val="00133696"/>
    <w:rsid w:val="00135600"/>
    <w:rsid w:val="00136C0A"/>
    <w:rsid w:val="00137269"/>
    <w:rsid w:val="00150FCE"/>
    <w:rsid w:val="00154590"/>
    <w:rsid w:val="00155F16"/>
    <w:rsid w:val="001769B1"/>
    <w:rsid w:val="00182830"/>
    <w:rsid w:val="00183471"/>
    <w:rsid w:val="00184808"/>
    <w:rsid w:val="00185403"/>
    <w:rsid w:val="001903A7"/>
    <w:rsid w:val="00195BB1"/>
    <w:rsid w:val="001972A7"/>
    <w:rsid w:val="001A6A0A"/>
    <w:rsid w:val="001B0291"/>
    <w:rsid w:val="001B262E"/>
    <w:rsid w:val="001B3C14"/>
    <w:rsid w:val="001C2130"/>
    <w:rsid w:val="001C7DCF"/>
    <w:rsid w:val="001D1B12"/>
    <w:rsid w:val="001E23B4"/>
    <w:rsid w:val="001E31E6"/>
    <w:rsid w:val="001E3467"/>
    <w:rsid w:val="001E67D7"/>
    <w:rsid w:val="00201AA1"/>
    <w:rsid w:val="002041D2"/>
    <w:rsid w:val="0021612B"/>
    <w:rsid w:val="0021687E"/>
    <w:rsid w:val="00223131"/>
    <w:rsid w:val="00225B48"/>
    <w:rsid w:val="00226E4D"/>
    <w:rsid w:val="002320DD"/>
    <w:rsid w:val="00234C6D"/>
    <w:rsid w:val="00240AA7"/>
    <w:rsid w:val="002463F7"/>
    <w:rsid w:val="00274018"/>
    <w:rsid w:val="00274E53"/>
    <w:rsid w:val="0027564D"/>
    <w:rsid w:val="00275930"/>
    <w:rsid w:val="00284C31"/>
    <w:rsid w:val="0028740A"/>
    <w:rsid w:val="0029225A"/>
    <w:rsid w:val="002A24A8"/>
    <w:rsid w:val="002A42E6"/>
    <w:rsid w:val="002A4362"/>
    <w:rsid w:val="002A43C7"/>
    <w:rsid w:val="002B1238"/>
    <w:rsid w:val="002B20B3"/>
    <w:rsid w:val="002B3EE9"/>
    <w:rsid w:val="002C4019"/>
    <w:rsid w:val="002C5821"/>
    <w:rsid w:val="002C7556"/>
    <w:rsid w:val="002D0B57"/>
    <w:rsid w:val="002F0577"/>
    <w:rsid w:val="002F431A"/>
    <w:rsid w:val="002F432E"/>
    <w:rsid w:val="00303AAC"/>
    <w:rsid w:val="003053A8"/>
    <w:rsid w:val="003116D6"/>
    <w:rsid w:val="00312D39"/>
    <w:rsid w:val="003172BA"/>
    <w:rsid w:val="00317BDC"/>
    <w:rsid w:val="0032151D"/>
    <w:rsid w:val="003256EA"/>
    <w:rsid w:val="00325B6B"/>
    <w:rsid w:val="00343FF3"/>
    <w:rsid w:val="00354105"/>
    <w:rsid w:val="0035788D"/>
    <w:rsid w:val="003630E6"/>
    <w:rsid w:val="0037067D"/>
    <w:rsid w:val="00372E3B"/>
    <w:rsid w:val="00377274"/>
    <w:rsid w:val="0039126C"/>
    <w:rsid w:val="003932B0"/>
    <w:rsid w:val="003966ED"/>
    <w:rsid w:val="00397463"/>
    <w:rsid w:val="003A0E31"/>
    <w:rsid w:val="003C1ED3"/>
    <w:rsid w:val="003C2115"/>
    <w:rsid w:val="003C457B"/>
    <w:rsid w:val="003C5412"/>
    <w:rsid w:val="003C60FA"/>
    <w:rsid w:val="003E1264"/>
    <w:rsid w:val="003E1B50"/>
    <w:rsid w:val="003E6780"/>
    <w:rsid w:val="003F2256"/>
    <w:rsid w:val="003F2DE5"/>
    <w:rsid w:val="00400A27"/>
    <w:rsid w:val="00402BF0"/>
    <w:rsid w:val="00404E4F"/>
    <w:rsid w:val="0041204A"/>
    <w:rsid w:val="00413B16"/>
    <w:rsid w:val="00416740"/>
    <w:rsid w:val="004200FF"/>
    <w:rsid w:val="00427DEC"/>
    <w:rsid w:val="00436105"/>
    <w:rsid w:val="00441FB3"/>
    <w:rsid w:val="00446F15"/>
    <w:rsid w:val="00451FCE"/>
    <w:rsid w:val="00452254"/>
    <w:rsid w:val="004631DF"/>
    <w:rsid w:val="004758C8"/>
    <w:rsid w:val="00475F3A"/>
    <w:rsid w:val="00476659"/>
    <w:rsid w:val="00480689"/>
    <w:rsid w:val="00481E4E"/>
    <w:rsid w:val="004844CB"/>
    <w:rsid w:val="004906BC"/>
    <w:rsid w:val="00490FCE"/>
    <w:rsid w:val="00491C59"/>
    <w:rsid w:val="00494B45"/>
    <w:rsid w:val="0049557B"/>
    <w:rsid w:val="00495650"/>
    <w:rsid w:val="00495933"/>
    <w:rsid w:val="00496527"/>
    <w:rsid w:val="004A4063"/>
    <w:rsid w:val="004B4631"/>
    <w:rsid w:val="004C459F"/>
    <w:rsid w:val="004C5262"/>
    <w:rsid w:val="004D5691"/>
    <w:rsid w:val="004E43F3"/>
    <w:rsid w:val="004E557D"/>
    <w:rsid w:val="004E7148"/>
    <w:rsid w:val="004F54ED"/>
    <w:rsid w:val="0050442A"/>
    <w:rsid w:val="005056F5"/>
    <w:rsid w:val="005074F4"/>
    <w:rsid w:val="00507502"/>
    <w:rsid w:val="00514A5A"/>
    <w:rsid w:val="005159FD"/>
    <w:rsid w:val="00552092"/>
    <w:rsid w:val="00552108"/>
    <w:rsid w:val="005531B6"/>
    <w:rsid w:val="00556187"/>
    <w:rsid w:val="00562D91"/>
    <w:rsid w:val="005653D6"/>
    <w:rsid w:val="00571D4F"/>
    <w:rsid w:val="0057299F"/>
    <w:rsid w:val="005733DD"/>
    <w:rsid w:val="00576579"/>
    <w:rsid w:val="00580B2C"/>
    <w:rsid w:val="00595D1E"/>
    <w:rsid w:val="005A308A"/>
    <w:rsid w:val="005A5924"/>
    <w:rsid w:val="005A6C36"/>
    <w:rsid w:val="005A7453"/>
    <w:rsid w:val="005B24CA"/>
    <w:rsid w:val="005C0688"/>
    <w:rsid w:val="005C340D"/>
    <w:rsid w:val="005C4473"/>
    <w:rsid w:val="005D4292"/>
    <w:rsid w:val="005D4916"/>
    <w:rsid w:val="005E0140"/>
    <w:rsid w:val="005E0A3A"/>
    <w:rsid w:val="005E0E06"/>
    <w:rsid w:val="005E3CBA"/>
    <w:rsid w:val="005F19DE"/>
    <w:rsid w:val="005F2A3A"/>
    <w:rsid w:val="00604B3F"/>
    <w:rsid w:val="00615F36"/>
    <w:rsid w:val="006255F4"/>
    <w:rsid w:val="00637311"/>
    <w:rsid w:val="0064086D"/>
    <w:rsid w:val="00666840"/>
    <w:rsid w:val="00666939"/>
    <w:rsid w:val="00680520"/>
    <w:rsid w:val="0068741D"/>
    <w:rsid w:val="006A5FBE"/>
    <w:rsid w:val="006C7714"/>
    <w:rsid w:val="006D0F50"/>
    <w:rsid w:val="006D1A7C"/>
    <w:rsid w:val="006E0209"/>
    <w:rsid w:val="006E1EB3"/>
    <w:rsid w:val="006E1F30"/>
    <w:rsid w:val="0070301D"/>
    <w:rsid w:val="0071630C"/>
    <w:rsid w:val="00725087"/>
    <w:rsid w:val="00725280"/>
    <w:rsid w:val="007442C9"/>
    <w:rsid w:val="007467C2"/>
    <w:rsid w:val="00752016"/>
    <w:rsid w:val="00754E20"/>
    <w:rsid w:val="0075748E"/>
    <w:rsid w:val="00762012"/>
    <w:rsid w:val="007643C7"/>
    <w:rsid w:val="00766344"/>
    <w:rsid w:val="00766541"/>
    <w:rsid w:val="00773737"/>
    <w:rsid w:val="0077546C"/>
    <w:rsid w:val="007755B4"/>
    <w:rsid w:val="00777A33"/>
    <w:rsid w:val="0078175B"/>
    <w:rsid w:val="0079037F"/>
    <w:rsid w:val="00793AB7"/>
    <w:rsid w:val="00795E3E"/>
    <w:rsid w:val="007A2FAE"/>
    <w:rsid w:val="007D1A89"/>
    <w:rsid w:val="007D2C04"/>
    <w:rsid w:val="007D3C04"/>
    <w:rsid w:val="007D4AFE"/>
    <w:rsid w:val="007E5FF3"/>
    <w:rsid w:val="007F09A1"/>
    <w:rsid w:val="00801C22"/>
    <w:rsid w:val="00811D75"/>
    <w:rsid w:val="0081241C"/>
    <w:rsid w:val="00815C7C"/>
    <w:rsid w:val="00816054"/>
    <w:rsid w:val="00824CDC"/>
    <w:rsid w:val="008307DF"/>
    <w:rsid w:val="00832E1E"/>
    <w:rsid w:val="0084173A"/>
    <w:rsid w:val="008447B7"/>
    <w:rsid w:val="00846267"/>
    <w:rsid w:val="00854C08"/>
    <w:rsid w:val="00855047"/>
    <w:rsid w:val="00857F88"/>
    <w:rsid w:val="00860127"/>
    <w:rsid w:val="00862B52"/>
    <w:rsid w:val="008705FB"/>
    <w:rsid w:val="008726FC"/>
    <w:rsid w:val="0087290F"/>
    <w:rsid w:val="0087330D"/>
    <w:rsid w:val="008761B3"/>
    <w:rsid w:val="00877FC7"/>
    <w:rsid w:val="00896599"/>
    <w:rsid w:val="008A2A98"/>
    <w:rsid w:val="008B06D8"/>
    <w:rsid w:val="008B75F6"/>
    <w:rsid w:val="008C1975"/>
    <w:rsid w:val="008C2792"/>
    <w:rsid w:val="008C2DDE"/>
    <w:rsid w:val="008C5771"/>
    <w:rsid w:val="008C6EF5"/>
    <w:rsid w:val="008C7BEE"/>
    <w:rsid w:val="008D1EF4"/>
    <w:rsid w:val="008D2FD1"/>
    <w:rsid w:val="008E7250"/>
    <w:rsid w:val="008F150B"/>
    <w:rsid w:val="008F4928"/>
    <w:rsid w:val="009000D4"/>
    <w:rsid w:val="009016AB"/>
    <w:rsid w:val="00902F30"/>
    <w:rsid w:val="0090603B"/>
    <w:rsid w:val="00922EFF"/>
    <w:rsid w:val="009267D9"/>
    <w:rsid w:val="0093240D"/>
    <w:rsid w:val="00933C4E"/>
    <w:rsid w:val="009411B9"/>
    <w:rsid w:val="00943009"/>
    <w:rsid w:val="0094468D"/>
    <w:rsid w:val="0096757E"/>
    <w:rsid w:val="00967880"/>
    <w:rsid w:val="00971551"/>
    <w:rsid w:val="009816E1"/>
    <w:rsid w:val="00987471"/>
    <w:rsid w:val="00995E6C"/>
    <w:rsid w:val="009A4A75"/>
    <w:rsid w:val="009C37DD"/>
    <w:rsid w:val="009C4582"/>
    <w:rsid w:val="009C4843"/>
    <w:rsid w:val="009C5C81"/>
    <w:rsid w:val="009C7F2D"/>
    <w:rsid w:val="009D09BA"/>
    <w:rsid w:val="009D60BA"/>
    <w:rsid w:val="009D7378"/>
    <w:rsid w:val="009E7766"/>
    <w:rsid w:val="009F1972"/>
    <w:rsid w:val="009F501A"/>
    <w:rsid w:val="009F5322"/>
    <w:rsid w:val="00A05B88"/>
    <w:rsid w:val="00A1645F"/>
    <w:rsid w:val="00A16A81"/>
    <w:rsid w:val="00A22851"/>
    <w:rsid w:val="00A25C73"/>
    <w:rsid w:val="00A339A9"/>
    <w:rsid w:val="00A34AB0"/>
    <w:rsid w:val="00A410BB"/>
    <w:rsid w:val="00A56A28"/>
    <w:rsid w:val="00A57B62"/>
    <w:rsid w:val="00A61D8B"/>
    <w:rsid w:val="00A66F49"/>
    <w:rsid w:val="00A73AE9"/>
    <w:rsid w:val="00A75EF1"/>
    <w:rsid w:val="00A9783D"/>
    <w:rsid w:val="00AA24DA"/>
    <w:rsid w:val="00AA3B3C"/>
    <w:rsid w:val="00AA558D"/>
    <w:rsid w:val="00AA5DE1"/>
    <w:rsid w:val="00AB045D"/>
    <w:rsid w:val="00AC0966"/>
    <w:rsid w:val="00AC41D7"/>
    <w:rsid w:val="00AD3DE0"/>
    <w:rsid w:val="00AF4C39"/>
    <w:rsid w:val="00AF594A"/>
    <w:rsid w:val="00AF7560"/>
    <w:rsid w:val="00B0743D"/>
    <w:rsid w:val="00B109F2"/>
    <w:rsid w:val="00B11D30"/>
    <w:rsid w:val="00B179A4"/>
    <w:rsid w:val="00B26E80"/>
    <w:rsid w:val="00B313DA"/>
    <w:rsid w:val="00B316D9"/>
    <w:rsid w:val="00B33CF7"/>
    <w:rsid w:val="00B42B4C"/>
    <w:rsid w:val="00B44A30"/>
    <w:rsid w:val="00B4576C"/>
    <w:rsid w:val="00B45884"/>
    <w:rsid w:val="00B47686"/>
    <w:rsid w:val="00B525A8"/>
    <w:rsid w:val="00B5297C"/>
    <w:rsid w:val="00B62D02"/>
    <w:rsid w:val="00B639A5"/>
    <w:rsid w:val="00B75CB1"/>
    <w:rsid w:val="00B807FB"/>
    <w:rsid w:val="00B92074"/>
    <w:rsid w:val="00BA0EEE"/>
    <w:rsid w:val="00BA3B22"/>
    <w:rsid w:val="00BA4550"/>
    <w:rsid w:val="00BC0EB7"/>
    <w:rsid w:val="00BC3D4A"/>
    <w:rsid w:val="00BC6AD2"/>
    <w:rsid w:val="00BC7841"/>
    <w:rsid w:val="00BF25A9"/>
    <w:rsid w:val="00C112D1"/>
    <w:rsid w:val="00C167AD"/>
    <w:rsid w:val="00C17FC8"/>
    <w:rsid w:val="00C2748D"/>
    <w:rsid w:val="00C51361"/>
    <w:rsid w:val="00C5581A"/>
    <w:rsid w:val="00C62AA9"/>
    <w:rsid w:val="00C71092"/>
    <w:rsid w:val="00C73C67"/>
    <w:rsid w:val="00C7484A"/>
    <w:rsid w:val="00C77C65"/>
    <w:rsid w:val="00C80015"/>
    <w:rsid w:val="00C86C40"/>
    <w:rsid w:val="00CA283E"/>
    <w:rsid w:val="00CA7682"/>
    <w:rsid w:val="00CB1648"/>
    <w:rsid w:val="00CB5D6B"/>
    <w:rsid w:val="00CC154B"/>
    <w:rsid w:val="00CC3FA9"/>
    <w:rsid w:val="00CC4445"/>
    <w:rsid w:val="00CC4D13"/>
    <w:rsid w:val="00CD5573"/>
    <w:rsid w:val="00CD5AC8"/>
    <w:rsid w:val="00CD6A95"/>
    <w:rsid w:val="00CE677D"/>
    <w:rsid w:val="00CE73CC"/>
    <w:rsid w:val="00CE77D5"/>
    <w:rsid w:val="00CE798C"/>
    <w:rsid w:val="00CF07A1"/>
    <w:rsid w:val="00CF2A40"/>
    <w:rsid w:val="00CF7DAE"/>
    <w:rsid w:val="00D0668A"/>
    <w:rsid w:val="00D157C0"/>
    <w:rsid w:val="00D17279"/>
    <w:rsid w:val="00D20320"/>
    <w:rsid w:val="00D24125"/>
    <w:rsid w:val="00D41051"/>
    <w:rsid w:val="00D446EA"/>
    <w:rsid w:val="00D57ABC"/>
    <w:rsid w:val="00D57C0D"/>
    <w:rsid w:val="00D659EF"/>
    <w:rsid w:val="00D67C25"/>
    <w:rsid w:val="00D741D8"/>
    <w:rsid w:val="00D80FAD"/>
    <w:rsid w:val="00D81B4D"/>
    <w:rsid w:val="00D8420D"/>
    <w:rsid w:val="00D911F7"/>
    <w:rsid w:val="00D95025"/>
    <w:rsid w:val="00DA008F"/>
    <w:rsid w:val="00DA0C42"/>
    <w:rsid w:val="00DA69B8"/>
    <w:rsid w:val="00DA6C39"/>
    <w:rsid w:val="00DB0E41"/>
    <w:rsid w:val="00DB5CC8"/>
    <w:rsid w:val="00DB6C72"/>
    <w:rsid w:val="00DC1BE0"/>
    <w:rsid w:val="00DC2C3D"/>
    <w:rsid w:val="00DC714B"/>
    <w:rsid w:val="00DC7686"/>
    <w:rsid w:val="00DD03F5"/>
    <w:rsid w:val="00DD0C1B"/>
    <w:rsid w:val="00DE600A"/>
    <w:rsid w:val="00DF1F7C"/>
    <w:rsid w:val="00DF3931"/>
    <w:rsid w:val="00E0319E"/>
    <w:rsid w:val="00E141BA"/>
    <w:rsid w:val="00E153F6"/>
    <w:rsid w:val="00E2179E"/>
    <w:rsid w:val="00E25C9F"/>
    <w:rsid w:val="00E32C13"/>
    <w:rsid w:val="00E42515"/>
    <w:rsid w:val="00E45A79"/>
    <w:rsid w:val="00E46992"/>
    <w:rsid w:val="00E54698"/>
    <w:rsid w:val="00E55EC1"/>
    <w:rsid w:val="00E63B80"/>
    <w:rsid w:val="00E72891"/>
    <w:rsid w:val="00E84EAD"/>
    <w:rsid w:val="00E86FCD"/>
    <w:rsid w:val="00E90E46"/>
    <w:rsid w:val="00E92720"/>
    <w:rsid w:val="00E93EE8"/>
    <w:rsid w:val="00E943AA"/>
    <w:rsid w:val="00EA5623"/>
    <w:rsid w:val="00EA582E"/>
    <w:rsid w:val="00EA6850"/>
    <w:rsid w:val="00EA6EB3"/>
    <w:rsid w:val="00EB1BB6"/>
    <w:rsid w:val="00EB5569"/>
    <w:rsid w:val="00EC7635"/>
    <w:rsid w:val="00EF0014"/>
    <w:rsid w:val="00EF5BA5"/>
    <w:rsid w:val="00F0019A"/>
    <w:rsid w:val="00F01C37"/>
    <w:rsid w:val="00F04BA4"/>
    <w:rsid w:val="00F079E3"/>
    <w:rsid w:val="00F121D0"/>
    <w:rsid w:val="00F32396"/>
    <w:rsid w:val="00F36D65"/>
    <w:rsid w:val="00F45030"/>
    <w:rsid w:val="00F46927"/>
    <w:rsid w:val="00F4725C"/>
    <w:rsid w:val="00F502CB"/>
    <w:rsid w:val="00F5032D"/>
    <w:rsid w:val="00F50F70"/>
    <w:rsid w:val="00F51AA5"/>
    <w:rsid w:val="00F53EC2"/>
    <w:rsid w:val="00F54AB2"/>
    <w:rsid w:val="00F54F37"/>
    <w:rsid w:val="00F57E87"/>
    <w:rsid w:val="00F57ED5"/>
    <w:rsid w:val="00F618B4"/>
    <w:rsid w:val="00F62869"/>
    <w:rsid w:val="00F65EEA"/>
    <w:rsid w:val="00F673AD"/>
    <w:rsid w:val="00F702BB"/>
    <w:rsid w:val="00F7119B"/>
    <w:rsid w:val="00F8468C"/>
    <w:rsid w:val="00F94DB1"/>
    <w:rsid w:val="00F9689E"/>
    <w:rsid w:val="00F96A21"/>
    <w:rsid w:val="00FD4925"/>
    <w:rsid w:val="00FE3200"/>
    <w:rsid w:val="00FE446B"/>
    <w:rsid w:val="00FE5296"/>
    <w:rsid w:val="00FF2DCF"/>
    <w:rsid w:val="00FF3C8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C1975"/>
    <w:pPr>
      <w:widowControl w:val="0"/>
      <w:autoSpaceDE w:val="0"/>
      <w:autoSpaceDN w:val="0"/>
      <w:spacing w:after="0" w:line="240" w:lineRule="auto"/>
    </w:pPr>
    <w:rPr>
      <w:rFonts w:ascii="Times New Roman" w:eastAsia="Times New Roman" w:hAnsi="Times New Roman" w:cs="Times New Roman"/>
      <w:lang w:val="en-US" w:bidi="en-US"/>
    </w:rPr>
  </w:style>
  <w:style w:type="paragraph" w:styleId="Balk2">
    <w:name w:val="heading 2"/>
    <w:basedOn w:val="Normal"/>
    <w:next w:val="Normal"/>
    <w:link w:val="Balk2Char"/>
    <w:uiPriority w:val="9"/>
    <w:unhideWhenUsed/>
    <w:qFormat/>
    <w:rsid w:val="00B75CB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stbilgiChar">
    <w:name w:val="Üstbilgi Char"/>
    <w:basedOn w:val="VarsaylanParagrafYazTipi"/>
    <w:link w:val="stbilgi"/>
    <w:uiPriority w:val="99"/>
    <w:rsid w:val="00832E1E"/>
  </w:style>
  <w:style w:type="paragraph" w:styleId="Altbilgi">
    <w:name w:val="footer"/>
    <w:basedOn w:val="Normal"/>
    <w:link w:val="AltbilgiChar"/>
    <w:uiPriority w:val="99"/>
    <w:unhideWhenUsed/>
    <w:rsid w:val="00832E1E"/>
    <w:pPr>
      <w:widowControl/>
      <w:tabs>
        <w:tab w:val="center" w:pos="4536"/>
        <w:tab w:val="right" w:pos="9072"/>
      </w:tabs>
      <w:autoSpaceDE/>
      <w:autoSpaceDN/>
    </w:pPr>
    <w:rPr>
      <w:rFonts w:asciiTheme="minorHAnsi" w:eastAsiaTheme="minorHAnsi" w:hAnsiTheme="minorHAnsi" w:cstheme="minorBidi"/>
      <w:lang w:val="tr-TR" w:bidi="ar-SA"/>
    </w:rPr>
  </w:style>
  <w:style w:type="character" w:customStyle="1" w:styleId="AltbilgiChar">
    <w:name w:val="Altbilgi Char"/>
    <w:basedOn w:val="VarsaylanParagrafYazTipi"/>
    <w:link w:val="Altbilgi"/>
    <w:uiPriority w:val="99"/>
    <w:rsid w:val="00832E1E"/>
  </w:style>
  <w:style w:type="paragraph" w:styleId="GvdeMetni">
    <w:name w:val="Body Text"/>
    <w:basedOn w:val="Normal"/>
    <w:link w:val="GvdeMetniChar"/>
    <w:uiPriority w:val="1"/>
    <w:semiHidden/>
    <w:unhideWhenUsed/>
    <w:qFormat/>
    <w:rsid w:val="00832E1E"/>
    <w:pPr>
      <w:spacing w:before="2"/>
    </w:pPr>
    <w:rPr>
      <w:b/>
      <w:bCs/>
    </w:rPr>
  </w:style>
  <w:style w:type="character" w:customStyle="1" w:styleId="GvdeMetniChar">
    <w:name w:val="Gövde Metni Char"/>
    <w:basedOn w:val="VarsaylanParagrafYazTipi"/>
    <w:link w:val="GvdeMetni"/>
    <w:uiPriority w:val="1"/>
    <w:semiHidden/>
    <w:rsid w:val="00832E1E"/>
    <w:rPr>
      <w:rFonts w:ascii="Times New Roman" w:eastAsia="Times New Roman" w:hAnsi="Times New Roman" w:cs="Times New Roman"/>
      <w:b/>
      <w:bCs/>
      <w:lang w:val="en-US" w:bidi="en-US"/>
    </w:rPr>
  </w:style>
  <w:style w:type="table" w:styleId="TabloKlavuzu">
    <w:name w:val="Table Grid"/>
    <w:basedOn w:val="NormalTablo"/>
    <w:uiPriority w:val="59"/>
    <w:rsid w:val="003A0E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DB5CC8"/>
    <w:pPr>
      <w:ind w:left="720"/>
      <w:contextualSpacing/>
    </w:pPr>
  </w:style>
  <w:style w:type="paragraph" w:customStyle="1" w:styleId="TableParagraph">
    <w:name w:val="Table Paragraph"/>
    <w:basedOn w:val="Normal"/>
    <w:uiPriority w:val="1"/>
    <w:qFormat/>
    <w:rsid w:val="001E3467"/>
    <w:pPr>
      <w:spacing w:line="232" w:lineRule="exact"/>
      <w:ind w:left="107"/>
      <w:jc w:val="center"/>
    </w:pPr>
  </w:style>
  <w:style w:type="paragraph" w:customStyle="1" w:styleId="gvdemetni30">
    <w:name w:val="gvdemetni30"/>
    <w:basedOn w:val="Normal"/>
    <w:rsid w:val="00BC3D4A"/>
    <w:pPr>
      <w:widowControl/>
      <w:autoSpaceDE/>
      <w:autoSpaceDN/>
      <w:spacing w:before="100" w:beforeAutospacing="1" w:after="100" w:afterAutospacing="1"/>
    </w:pPr>
    <w:rPr>
      <w:sz w:val="24"/>
      <w:szCs w:val="24"/>
      <w:lang w:val="tr-TR" w:eastAsia="tr-TR" w:bidi="ar-SA"/>
    </w:rPr>
  </w:style>
  <w:style w:type="character" w:customStyle="1" w:styleId="gvdemetni4">
    <w:name w:val="gvdemetni4"/>
    <w:basedOn w:val="VarsaylanParagrafYazTipi"/>
    <w:rsid w:val="00BC3D4A"/>
  </w:style>
  <w:style w:type="paragraph" w:styleId="BalonMetni">
    <w:name w:val="Balloon Text"/>
    <w:basedOn w:val="Normal"/>
    <w:link w:val="BalonMetniChar"/>
    <w:uiPriority w:val="99"/>
    <w:semiHidden/>
    <w:unhideWhenUsed/>
    <w:rsid w:val="00A9783D"/>
    <w:rPr>
      <w:rFonts w:ascii="Tahoma" w:hAnsi="Tahoma" w:cs="Tahoma"/>
      <w:sz w:val="16"/>
      <w:szCs w:val="16"/>
    </w:rPr>
  </w:style>
  <w:style w:type="character" w:customStyle="1" w:styleId="BalonMetniChar">
    <w:name w:val="Balon Metni Char"/>
    <w:basedOn w:val="VarsaylanParagrafYazTipi"/>
    <w:link w:val="BalonMetni"/>
    <w:uiPriority w:val="99"/>
    <w:semiHidden/>
    <w:rsid w:val="00A9783D"/>
    <w:rPr>
      <w:rFonts w:ascii="Tahoma" w:eastAsia="Times New Roman" w:hAnsi="Tahoma" w:cs="Tahoma"/>
      <w:sz w:val="16"/>
      <w:szCs w:val="16"/>
      <w:lang w:val="en-US" w:bidi="en-US"/>
    </w:rPr>
  </w:style>
  <w:style w:type="paragraph" w:customStyle="1" w:styleId="gvdemetni20">
    <w:name w:val="gvdemetni20"/>
    <w:basedOn w:val="Normal"/>
    <w:rsid w:val="00AF7560"/>
    <w:pPr>
      <w:widowControl/>
      <w:autoSpaceDE/>
      <w:autoSpaceDN/>
      <w:spacing w:before="100" w:beforeAutospacing="1" w:after="100" w:afterAutospacing="1"/>
    </w:pPr>
    <w:rPr>
      <w:sz w:val="24"/>
      <w:szCs w:val="24"/>
      <w:lang w:val="tr-TR" w:eastAsia="tr-TR" w:bidi="ar-SA"/>
    </w:rPr>
  </w:style>
  <w:style w:type="paragraph" w:customStyle="1" w:styleId="msobodytextindent">
    <w:name w:val="msobodytextindent"/>
    <w:basedOn w:val="Normal"/>
    <w:uiPriority w:val="99"/>
    <w:rsid w:val="00AF7560"/>
    <w:pPr>
      <w:widowControl/>
      <w:autoSpaceDE/>
      <w:autoSpaceDN/>
      <w:ind w:left="1800"/>
      <w:jc w:val="both"/>
    </w:pPr>
    <w:rPr>
      <w:sz w:val="24"/>
      <w:szCs w:val="24"/>
      <w:lang w:val="tr-TR" w:eastAsia="tr-TR" w:bidi="ar-SA"/>
    </w:rPr>
  </w:style>
  <w:style w:type="paragraph" w:styleId="NormalWeb">
    <w:name w:val="Normal (Web)"/>
    <w:aliases w:val="Char Char Char"/>
    <w:basedOn w:val="Normal"/>
    <w:link w:val="NormalWebChar"/>
    <w:uiPriority w:val="99"/>
    <w:unhideWhenUsed/>
    <w:rsid w:val="00AF7560"/>
    <w:pPr>
      <w:widowControl/>
      <w:autoSpaceDE/>
      <w:autoSpaceDN/>
      <w:spacing w:before="100" w:beforeAutospacing="1" w:after="100" w:afterAutospacing="1"/>
    </w:pPr>
    <w:rPr>
      <w:sz w:val="24"/>
      <w:szCs w:val="24"/>
      <w:lang w:val="tr-TR" w:eastAsia="tr-TR" w:bidi="ar-SA"/>
    </w:rPr>
  </w:style>
  <w:style w:type="paragraph" w:styleId="AralkYok">
    <w:name w:val="No Spacing"/>
    <w:link w:val="AralkYokChar"/>
    <w:uiPriority w:val="1"/>
    <w:qFormat/>
    <w:rsid w:val="00F8468C"/>
    <w:pPr>
      <w:widowControl w:val="0"/>
      <w:autoSpaceDE w:val="0"/>
      <w:autoSpaceDN w:val="0"/>
      <w:spacing w:after="0" w:line="240" w:lineRule="auto"/>
    </w:pPr>
    <w:rPr>
      <w:rFonts w:ascii="Times New Roman" w:eastAsia="Times New Roman" w:hAnsi="Times New Roman" w:cs="Times New Roman"/>
      <w:lang w:val="en-US" w:bidi="en-US"/>
    </w:rPr>
  </w:style>
  <w:style w:type="character" w:styleId="Gl">
    <w:name w:val="Strong"/>
    <w:basedOn w:val="VarsaylanParagrafYazTipi"/>
    <w:uiPriority w:val="99"/>
    <w:qFormat/>
    <w:rsid w:val="00AA3B3C"/>
    <w:rPr>
      <w:rFonts w:cs="Times New Roman"/>
      <w:b/>
      <w:bCs/>
    </w:rPr>
  </w:style>
  <w:style w:type="character" w:customStyle="1" w:styleId="Balk2Char">
    <w:name w:val="Başlık 2 Char"/>
    <w:basedOn w:val="VarsaylanParagrafYazTipi"/>
    <w:link w:val="Balk2"/>
    <w:uiPriority w:val="9"/>
    <w:rsid w:val="00B75CB1"/>
    <w:rPr>
      <w:rFonts w:asciiTheme="majorHAnsi" w:eastAsiaTheme="majorEastAsia" w:hAnsiTheme="majorHAnsi" w:cstheme="majorBidi"/>
      <w:b/>
      <w:bCs/>
      <w:color w:val="4F81BD" w:themeColor="accent1"/>
      <w:sz w:val="26"/>
      <w:szCs w:val="26"/>
      <w:lang w:val="en-US" w:bidi="en-US"/>
    </w:rPr>
  </w:style>
  <w:style w:type="table" w:customStyle="1" w:styleId="TableNormal">
    <w:name w:val="Table Normal"/>
    <w:uiPriority w:val="2"/>
    <w:semiHidden/>
    <w:unhideWhenUsed/>
    <w:qFormat/>
    <w:rsid w:val="00451FC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NormalWebChar">
    <w:name w:val="Normal (Web) Char"/>
    <w:aliases w:val="Char Char Char Char"/>
    <w:basedOn w:val="VarsaylanParagrafYazTipi"/>
    <w:link w:val="NormalWeb"/>
    <w:uiPriority w:val="99"/>
    <w:locked/>
    <w:rsid w:val="00226E4D"/>
    <w:rPr>
      <w:rFonts w:ascii="Times New Roman" w:eastAsia="Times New Roman" w:hAnsi="Times New Roman" w:cs="Times New Roman"/>
      <w:sz w:val="24"/>
      <w:szCs w:val="24"/>
      <w:lang w:eastAsia="tr-TR"/>
    </w:rPr>
  </w:style>
  <w:style w:type="character" w:customStyle="1" w:styleId="AralkYokChar">
    <w:name w:val="Aralık Yok Char"/>
    <w:basedOn w:val="VarsaylanParagrafYazTipi"/>
    <w:link w:val="AralkYok"/>
    <w:uiPriority w:val="1"/>
    <w:rsid w:val="00F51AA5"/>
    <w:rPr>
      <w:rFonts w:ascii="Times New Roman" w:eastAsia="Times New Roman" w:hAnsi="Times New Roman" w:cs="Times New Roman"/>
      <w:lang w:val="en-US" w:bidi="en-US"/>
    </w:rPr>
  </w:style>
  <w:style w:type="character" w:styleId="Kpr">
    <w:name w:val="Hyperlink"/>
    <w:basedOn w:val="VarsaylanParagrafYazTipi"/>
    <w:uiPriority w:val="99"/>
    <w:unhideWhenUsed/>
    <w:rsid w:val="005A5924"/>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7573598">
      <w:bodyDiv w:val="1"/>
      <w:marLeft w:val="0"/>
      <w:marRight w:val="0"/>
      <w:marTop w:val="0"/>
      <w:marBottom w:val="0"/>
      <w:divBdr>
        <w:top w:val="none" w:sz="0" w:space="0" w:color="auto"/>
        <w:left w:val="none" w:sz="0" w:space="0" w:color="auto"/>
        <w:bottom w:val="none" w:sz="0" w:space="0" w:color="auto"/>
        <w:right w:val="none" w:sz="0" w:space="0" w:color="auto"/>
      </w:divBdr>
    </w:div>
    <w:div w:id="202639569">
      <w:bodyDiv w:val="1"/>
      <w:marLeft w:val="0"/>
      <w:marRight w:val="0"/>
      <w:marTop w:val="0"/>
      <w:marBottom w:val="0"/>
      <w:divBdr>
        <w:top w:val="none" w:sz="0" w:space="0" w:color="auto"/>
        <w:left w:val="none" w:sz="0" w:space="0" w:color="auto"/>
        <w:bottom w:val="none" w:sz="0" w:space="0" w:color="auto"/>
        <w:right w:val="none" w:sz="0" w:space="0" w:color="auto"/>
      </w:divBdr>
    </w:div>
    <w:div w:id="321273880">
      <w:bodyDiv w:val="1"/>
      <w:marLeft w:val="0"/>
      <w:marRight w:val="0"/>
      <w:marTop w:val="0"/>
      <w:marBottom w:val="0"/>
      <w:divBdr>
        <w:top w:val="none" w:sz="0" w:space="0" w:color="auto"/>
        <w:left w:val="none" w:sz="0" w:space="0" w:color="auto"/>
        <w:bottom w:val="none" w:sz="0" w:space="0" w:color="auto"/>
        <w:right w:val="none" w:sz="0" w:space="0" w:color="auto"/>
      </w:divBdr>
    </w:div>
    <w:div w:id="562837471">
      <w:bodyDiv w:val="1"/>
      <w:marLeft w:val="0"/>
      <w:marRight w:val="0"/>
      <w:marTop w:val="0"/>
      <w:marBottom w:val="0"/>
      <w:divBdr>
        <w:top w:val="none" w:sz="0" w:space="0" w:color="auto"/>
        <w:left w:val="none" w:sz="0" w:space="0" w:color="auto"/>
        <w:bottom w:val="none" w:sz="0" w:space="0" w:color="auto"/>
        <w:right w:val="none" w:sz="0" w:space="0" w:color="auto"/>
      </w:divBdr>
    </w:div>
    <w:div w:id="723334119">
      <w:bodyDiv w:val="1"/>
      <w:marLeft w:val="0"/>
      <w:marRight w:val="0"/>
      <w:marTop w:val="0"/>
      <w:marBottom w:val="0"/>
      <w:divBdr>
        <w:top w:val="none" w:sz="0" w:space="0" w:color="auto"/>
        <w:left w:val="none" w:sz="0" w:space="0" w:color="auto"/>
        <w:bottom w:val="none" w:sz="0" w:space="0" w:color="auto"/>
        <w:right w:val="none" w:sz="0" w:space="0" w:color="auto"/>
      </w:divBdr>
    </w:div>
    <w:div w:id="810946067">
      <w:bodyDiv w:val="1"/>
      <w:marLeft w:val="0"/>
      <w:marRight w:val="0"/>
      <w:marTop w:val="0"/>
      <w:marBottom w:val="0"/>
      <w:divBdr>
        <w:top w:val="none" w:sz="0" w:space="0" w:color="auto"/>
        <w:left w:val="none" w:sz="0" w:space="0" w:color="auto"/>
        <w:bottom w:val="none" w:sz="0" w:space="0" w:color="auto"/>
        <w:right w:val="none" w:sz="0" w:space="0" w:color="auto"/>
      </w:divBdr>
    </w:div>
    <w:div w:id="20196525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50F407-0831-40DB-8620-3DB511CD7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6</Pages>
  <Words>2457</Words>
  <Characters>14009</Characters>
  <Application>Microsoft Office Word</Application>
  <DocSecurity>0</DocSecurity>
  <Lines>116</Lines>
  <Paragraphs>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ebru</dc:creator>
  <cp:lastModifiedBy>pertek</cp:lastModifiedBy>
  <cp:revision>25</cp:revision>
  <cp:lastPrinted>2024-02-15T10:16:00Z</cp:lastPrinted>
  <dcterms:created xsi:type="dcterms:W3CDTF">2023-11-16T08:32:00Z</dcterms:created>
  <dcterms:modified xsi:type="dcterms:W3CDTF">2024-02-15T12:19:00Z</dcterms:modified>
</cp:coreProperties>
</file>