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664EB" w:rsidRPr="00C269DA" w:rsidRDefault="00A664EB" w:rsidP="00A664EB">
      <w:pPr>
        <w:pStyle w:val="NormalWeb"/>
        <w:jc w:val="center"/>
        <w:rPr>
          <w:rFonts w:ascii="Cambria" w:hAnsi="Cambria"/>
        </w:rPr>
      </w:pPr>
      <w:r w:rsidRPr="00C269DA">
        <w:rPr>
          <w:rStyle w:val="Gl"/>
          <w:rFonts w:ascii="Cambria" w:hAnsi="Cambria"/>
        </w:rPr>
        <w:t>2022-2023 EĞİTİM-ÖĞRETİM YILI BAHAR DÖNEMİ</w:t>
      </w:r>
    </w:p>
    <w:p w:rsidR="00A664EB" w:rsidRPr="00C269DA" w:rsidRDefault="00AC3DF6" w:rsidP="00A664EB">
      <w:pPr>
        <w:pStyle w:val="NormalWeb"/>
        <w:jc w:val="center"/>
        <w:rPr>
          <w:rFonts w:ascii="Cambria" w:hAnsi="Cambria"/>
        </w:rPr>
      </w:pPr>
      <w:r>
        <w:rPr>
          <w:rStyle w:val="Gl"/>
          <w:rFonts w:ascii="Cambria" w:hAnsi="Cambria"/>
        </w:rPr>
        <w:t>ÇEVRİMİÇİ</w:t>
      </w:r>
      <w:r w:rsidR="00A664EB" w:rsidRPr="00C269DA">
        <w:rPr>
          <w:rStyle w:val="Gl"/>
          <w:rFonts w:ascii="Cambria" w:hAnsi="Cambria"/>
        </w:rPr>
        <w:t xml:space="preserve"> YAPILAN SINAVLARA İLİŞKİN KURALLAR</w:t>
      </w:r>
    </w:p>
    <w:p w:rsidR="00A664EB" w:rsidRPr="00C269DA" w:rsidRDefault="00A664EB" w:rsidP="00A664EB">
      <w:pPr>
        <w:jc w:val="both"/>
        <w:rPr>
          <w:rFonts w:ascii="Cambria" w:hAnsi="Cambria"/>
        </w:rPr>
      </w:pPr>
    </w:p>
    <w:p w:rsidR="00CA47FE" w:rsidRDefault="00351234" w:rsidP="00A664EB">
      <w:pPr>
        <w:pStyle w:val="ListeParagraf"/>
        <w:numPr>
          <w:ilvl w:val="0"/>
          <w:numId w:val="1"/>
        </w:numPr>
        <w:jc w:val="both"/>
        <w:rPr>
          <w:rFonts w:ascii="Cambria" w:hAnsi="Cambria"/>
        </w:rPr>
      </w:pPr>
      <w:r w:rsidRPr="00C269DA">
        <w:rPr>
          <w:rFonts w:ascii="Cambria" w:hAnsi="Cambria"/>
        </w:rPr>
        <w:t xml:space="preserve">İlgili bölümler tarafından duyurulan tarih ve saatte öğrenciler, </w:t>
      </w:r>
      <w:hyperlink r:id="rId5" w:history="1">
        <w:r w:rsidR="004E540A" w:rsidRPr="00C269DA">
          <w:rPr>
            <w:rStyle w:val="Kpr"/>
            <w:rFonts w:ascii="Cambria" w:hAnsi="Cambria"/>
          </w:rPr>
          <w:t>UBYS</w:t>
        </w:r>
      </w:hyperlink>
      <w:r w:rsidR="004E540A" w:rsidRPr="00C269DA">
        <w:rPr>
          <w:rFonts w:ascii="Cambria" w:hAnsi="Cambria"/>
        </w:rPr>
        <w:t>-&gt;</w:t>
      </w:r>
      <w:r w:rsidR="004E540A" w:rsidRPr="00AC3DF6">
        <w:rPr>
          <w:rFonts w:ascii="Cambria" w:hAnsi="Cambria"/>
          <w:b/>
        </w:rPr>
        <w:t>Öğrenci Bilgi Ekranı-&gt;Derslerim</w:t>
      </w:r>
      <w:r w:rsidRPr="00C269DA">
        <w:rPr>
          <w:rFonts w:ascii="Cambria" w:hAnsi="Cambria"/>
        </w:rPr>
        <w:t xml:space="preserve"> üzerinden </w:t>
      </w:r>
      <w:r w:rsidR="00A664EB" w:rsidRPr="00C269DA">
        <w:rPr>
          <w:rFonts w:ascii="Cambria" w:hAnsi="Cambria"/>
        </w:rPr>
        <w:t xml:space="preserve">ilgili </w:t>
      </w:r>
      <w:r w:rsidRPr="00C269DA">
        <w:rPr>
          <w:rFonts w:ascii="Cambria" w:hAnsi="Cambria"/>
        </w:rPr>
        <w:t xml:space="preserve">sınavlara katılacaklardır. Öğrencilerin </w:t>
      </w:r>
      <w:r w:rsidR="002D50BF">
        <w:rPr>
          <w:rFonts w:ascii="Cambria" w:hAnsi="Cambria"/>
        </w:rPr>
        <w:t>sınav programında belirtilen tarih ve saatte</w:t>
      </w:r>
      <w:r w:rsidRPr="00C269DA">
        <w:rPr>
          <w:rFonts w:ascii="Cambria" w:hAnsi="Cambria"/>
        </w:rPr>
        <w:t xml:space="preserve"> sınava </w:t>
      </w:r>
      <w:r w:rsidR="004A7A3B">
        <w:rPr>
          <w:rFonts w:ascii="Cambria" w:hAnsi="Cambria"/>
        </w:rPr>
        <w:t>katılmaları kendi sorumluluklarıdır</w:t>
      </w:r>
      <w:r w:rsidRPr="00C269DA">
        <w:rPr>
          <w:rFonts w:ascii="Cambria" w:hAnsi="Cambria"/>
        </w:rPr>
        <w:t xml:space="preserve">. </w:t>
      </w:r>
    </w:p>
    <w:p w:rsidR="00654906" w:rsidRPr="00214305" w:rsidRDefault="00AC3DF6" w:rsidP="00214305">
      <w:pPr>
        <w:pStyle w:val="ListeParagraf"/>
        <w:numPr>
          <w:ilvl w:val="0"/>
          <w:numId w:val="1"/>
        </w:numPr>
        <w:jc w:val="both"/>
        <w:rPr>
          <w:rFonts w:ascii="Cambria" w:hAnsi="Cambria"/>
        </w:rPr>
      </w:pPr>
      <w:r>
        <w:rPr>
          <w:rFonts w:ascii="Cambria" w:hAnsi="Cambria"/>
        </w:rPr>
        <w:t>Çevrimiçi</w:t>
      </w:r>
      <w:r w:rsidR="00654906">
        <w:rPr>
          <w:rFonts w:ascii="Cambria" w:hAnsi="Cambria"/>
        </w:rPr>
        <w:t xml:space="preserve"> yapılan sınavlar</w:t>
      </w:r>
      <w:r w:rsidR="00654906" w:rsidRPr="00654906">
        <w:rPr>
          <w:rFonts w:ascii="Cambria" w:hAnsi="Cambria"/>
        </w:rPr>
        <w:t xml:space="preserve"> için gerekli teknik donanımın (internet, bilgisayar, tablet, cep</w:t>
      </w:r>
      <w:r w:rsidR="00654906">
        <w:rPr>
          <w:rFonts w:ascii="Cambria" w:hAnsi="Cambria"/>
        </w:rPr>
        <w:t xml:space="preserve"> </w:t>
      </w:r>
      <w:r w:rsidR="00654906" w:rsidRPr="00654906">
        <w:rPr>
          <w:rFonts w:ascii="Cambria" w:hAnsi="Cambria"/>
        </w:rPr>
        <w:t>telefonu, kamera, mikrofon vb.) temini öğrencilerin soruml</w:t>
      </w:r>
      <w:r w:rsidR="00214305">
        <w:rPr>
          <w:rFonts w:ascii="Cambria" w:hAnsi="Cambria"/>
        </w:rPr>
        <w:t>uluğundadır ve bu donanımların kullanımı öğrencilerin yükümlülüğündedir.</w:t>
      </w:r>
    </w:p>
    <w:p w:rsidR="00A664EB" w:rsidRDefault="00AC3DF6" w:rsidP="00A664EB">
      <w:pPr>
        <w:pStyle w:val="ListeParagraf"/>
        <w:numPr>
          <w:ilvl w:val="0"/>
          <w:numId w:val="1"/>
        </w:numPr>
        <w:jc w:val="both"/>
        <w:rPr>
          <w:rFonts w:ascii="Cambria" w:hAnsi="Cambria"/>
        </w:rPr>
      </w:pPr>
      <w:r>
        <w:rPr>
          <w:rFonts w:ascii="Cambria" w:hAnsi="Cambria"/>
        </w:rPr>
        <w:t>Çevrimiçi</w:t>
      </w:r>
      <w:r w:rsidRPr="00AC3DF6">
        <w:rPr>
          <w:rFonts w:ascii="Cambria" w:hAnsi="Cambria"/>
        </w:rPr>
        <w:t xml:space="preserve"> </w:t>
      </w:r>
      <w:r w:rsidR="004841E6" w:rsidRPr="00AC3DF6">
        <w:rPr>
          <w:rFonts w:ascii="Cambria" w:hAnsi="Cambria"/>
        </w:rPr>
        <w:t>sınav</w:t>
      </w:r>
      <w:r w:rsidRPr="00AC3DF6">
        <w:rPr>
          <w:rFonts w:ascii="Cambria" w:hAnsi="Cambria"/>
        </w:rPr>
        <w:t>larda</w:t>
      </w:r>
      <w:r>
        <w:rPr>
          <w:rFonts w:ascii="Cambria" w:hAnsi="Cambria"/>
        </w:rPr>
        <w:t xml:space="preserve"> da</w:t>
      </w:r>
      <w:r w:rsidRPr="00AC3DF6">
        <w:rPr>
          <w:rFonts w:ascii="Cambria" w:hAnsi="Cambria"/>
        </w:rPr>
        <w:t xml:space="preserve"> Üniversitemizin Ön Lisans ve</w:t>
      </w:r>
      <w:r w:rsidR="004841E6" w:rsidRPr="00AC3DF6">
        <w:rPr>
          <w:rFonts w:ascii="Cambria" w:hAnsi="Cambria"/>
        </w:rPr>
        <w:t xml:space="preserve"> Lisans Eğitim-Öğretim Yönetmeliği’nin Dördüncü Bölümünde yer alan Sınavlara İlişkin Genel Esasla</w:t>
      </w:r>
      <w:r w:rsidR="00032E13" w:rsidRPr="00AC3DF6">
        <w:rPr>
          <w:rFonts w:ascii="Cambria" w:hAnsi="Cambria"/>
        </w:rPr>
        <w:t>r geçerlidir. Bu yönetmeliğin 22</w:t>
      </w:r>
      <w:r w:rsidR="004841E6" w:rsidRPr="00AC3DF6">
        <w:rPr>
          <w:rFonts w:ascii="Cambria" w:hAnsi="Cambria"/>
        </w:rPr>
        <w:t xml:space="preserve">. Maddesi esasıyla sınavın düzeni </w:t>
      </w:r>
      <w:r w:rsidRPr="00AC3DF6">
        <w:rPr>
          <w:rFonts w:ascii="Cambria" w:hAnsi="Cambria"/>
        </w:rPr>
        <w:t>dersten sorumlu öğretim elemanı</w:t>
      </w:r>
      <w:r w:rsidR="004841E6" w:rsidRPr="00AC3DF6">
        <w:rPr>
          <w:rFonts w:ascii="Cambria" w:hAnsi="Cambria"/>
        </w:rPr>
        <w:t xml:space="preserve"> tarafından sağlanaca</w:t>
      </w:r>
      <w:r w:rsidRPr="00AC3DF6">
        <w:rPr>
          <w:rFonts w:ascii="Cambria" w:hAnsi="Cambria"/>
        </w:rPr>
        <w:t>k olup öğrencilerin</w:t>
      </w:r>
      <w:r w:rsidR="004841E6" w:rsidRPr="00AC3DF6">
        <w:rPr>
          <w:rFonts w:ascii="Cambria" w:hAnsi="Cambria"/>
        </w:rPr>
        <w:t xml:space="preserve"> bu düzene uymaları gerekmektedir. </w:t>
      </w:r>
      <w:r w:rsidR="00AB4822">
        <w:rPr>
          <w:rFonts w:ascii="Cambria" w:hAnsi="Cambria"/>
        </w:rPr>
        <w:t>Sınavlarda kopya çeken,</w:t>
      </w:r>
      <w:r w:rsidR="00AB4822" w:rsidRPr="00AB4822">
        <w:rPr>
          <w:rFonts w:ascii="Cambria" w:hAnsi="Cambria"/>
        </w:rPr>
        <w:t xml:space="preserve"> kopya g</w:t>
      </w:r>
      <w:r w:rsidR="00AB4822">
        <w:rPr>
          <w:rFonts w:ascii="Cambria" w:hAnsi="Cambria"/>
        </w:rPr>
        <w:t>i</w:t>
      </w:r>
      <w:r w:rsidR="00AB4822" w:rsidRPr="00AB4822">
        <w:rPr>
          <w:rFonts w:ascii="Cambria" w:hAnsi="Cambria"/>
        </w:rPr>
        <w:t>r</w:t>
      </w:r>
      <w:r w:rsidR="00AB4822">
        <w:rPr>
          <w:rFonts w:ascii="Cambria" w:hAnsi="Cambria"/>
        </w:rPr>
        <w:t>i</w:t>
      </w:r>
      <w:r w:rsidR="00AB4822" w:rsidRPr="00AB4822">
        <w:rPr>
          <w:rFonts w:ascii="Cambria" w:hAnsi="Cambria"/>
        </w:rPr>
        <w:t>ş</w:t>
      </w:r>
      <w:r w:rsidR="00AB4822">
        <w:rPr>
          <w:rFonts w:ascii="Cambria" w:hAnsi="Cambria"/>
        </w:rPr>
        <w:t>i</w:t>
      </w:r>
      <w:r w:rsidR="00AB4822" w:rsidRPr="00AB4822">
        <w:rPr>
          <w:rFonts w:ascii="Cambria" w:hAnsi="Cambria"/>
        </w:rPr>
        <w:t>m</w:t>
      </w:r>
      <w:r w:rsidR="00AB4822">
        <w:rPr>
          <w:rFonts w:ascii="Cambria" w:hAnsi="Cambria"/>
        </w:rPr>
        <w:t>i</w:t>
      </w:r>
      <w:r w:rsidR="00AB4822" w:rsidRPr="00AB4822">
        <w:rPr>
          <w:rFonts w:ascii="Cambria" w:hAnsi="Cambria"/>
        </w:rPr>
        <w:t>nde bulun</w:t>
      </w:r>
      <w:r w:rsidR="00F44467">
        <w:rPr>
          <w:rFonts w:ascii="Cambria" w:hAnsi="Cambria"/>
        </w:rPr>
        <w:t>an </w:t>
      </w:r>
      <w:r w:rsidR="00AB4822">
        <w:rPr>
          <w:rFonts w:ascii="Cambria" w:hAnsi="Cambria"/>
        </w:rPr>
        <w:t xml:space="preserve">veya kopyaya yardım edenler ile sınavlarının </w:t>
      </w:r>
      <w:r w:rsidR="00AB4822" w:rsidRPr="00AB4822">
        <w:rPr>
          <w:rFonts w:ascii="Cambria" w:hAnsi="Cambria"/>
        </w:rPr>
        <w:t>değerlend</w:t>
      </w:r>
      <w:r w:rsidR="00AB4822">
        <w:rPr>
          <w:rFonts w:ascii="Cambria" w:hAnsi="Cambria"/>
        </w:rPr>
        <w:t>i</w:t>
      </w:r>
      <w:r w:rsidR="00AB4822" w:rsidRPr="00AB4822">
        <w:rPr>
          <w:rFonts w:ascii="Cambria" w:hAnsi="Cambria"/>
        </w:rPr>
        <w:t>r</w:t>
      </w:r>
      <w:r w:rsidR="00AB4822">
        <w:rPr>
          <w:rFonts w:ascii="Cambria" w:hAnsi="Cambria"/>
        </w:rPr>
        <w:t>i</w:t>
      </w:r>
      <w:r w:rsidR="00AB4822" w:rsidRPr="00AB4822">
        <w:rPr>
          <w:rFonts w:ascii="Cambria" w:hAnsi="Cambria"/>
        </w:rPr>
        <w:t>lmes</w:t>
      </w:r>
      <w:r w:rsidR="00AB4822">
        <w:rPr>
          <w:rFonts w:ascii="Cambria" w:hAnsi="Cambria"/>
        </w:rPr>
        <w:t>i</w:t>
      </w:r>
      <w:r w:rsidR="00AB4822" w:rsidRPr="00AB4822">
        <w:rPr>
          <w:rFonts w:ascii="Cambria" w:hAnsi="Cambria"/>
        </w:rPr>
        <w:t xml:space="preserve"> sırasında kopya çekt</w:t>
      </w:r>
      <w:r w:rsidR="00AB4822">
        <w:rPr>
          <w:rFonts w:ascii="Cambria" w:hAnsi="Cambria"/>
        </w:rPr>
        <w:t>i</w:t>
      </w:r>
      <w:r w:rsidR="00AB4822" w:rsidRPr="00AB4822">
        <w:rPr>
          <w:rFonts w:ascii="Cambria" w:hAnsi="Cambria"/>
        </w:rPr>
        <w:t>ğ</w:t>
      </w:r>
      <w:r w:rsidR="00AB4822">
        <w:rPr>
          <w:rFonts w:ascii="Cambria" w:hAnsi="Cambria"/>
        </w:rPr>
        <w:t>i</w:t>
      </w:r>
      <w:r w:rsidR="00AB4822" w:rsidRPr="00AB4822">
        <w:rPr>
          <w:rFonts w:ascii="Cambria" w:hAnsi="Cambria"/>
        </w:rPr>
        <w:t xml:space="preserve"> ya da yardım ettğ</w:t>
      </w:r>
      <w:r w:rsidR="00AB4822">
        <w:rPr>
          <w:rFonts w:ascii="Cambria" w:hAnsi="Cambria"/>
        </w:rPr>
        <w:t>i</w:t>
      </w:r>
      <w:r w:rsidR="00AB4822" w:rsidRPr="00AB4822">
        <w:rPr>
          <w:rFonts w:ascii="Cambria" w:hAnsi="Cambria"/>
        </w:rPr>
        <w:t xml:space="preserve"> tesp</w:t>
      </w:r>
      <w:r w:rsidR="00AB4822">
        <w:rPr>
          <w:rFonts w:ascii="Cambria" w:hAnsi="Cambria"/>
        </w:rPr>
        <w:t>i</w:t>
      </w:r>
      <w:r w:rsidR="00AB4822" w:rsidRPr="00AB4822">
        <w:rPr>
          <w:rFonts w:ascii="Cambria" w:hAnsi="Cambria"/>
        </w:rPr>
        <w:t>t ed</w:t>
      </w:r>
      <w:r w:rsidR="00AB4822">
        <w:rPr>
          <w:rFonts w:ascii="Cambria" w:hAnsi="Cambria"/>
        </w:rPr>
        <w:t>i</w:t>
      </w:r>
      <w:r w:rsidR="001B45C5">
        <w:rPr>
          <w:rFonts w:ascii="Cambria" w:hAnsi="Cambria"/>
        </w:rPr>
        <w:t>len </w:t>
      </w:r>
      <w:r w:rsidR="00AB4822" w:rsidRPr="00AB4822">
        <w:rPr>
          <w:rFonts w:ascii="Cambria" w:hAnsi="Cambria"/>
        </w:rPr>
        <w:t>öğrenc</w:t>
      </w:r>
      <w:r w:rsidR="001B45C5">
        <w:rPr>
          <w:rFonts w:ascii="Cambria" w:hAnsi="Cambria"/>
        </w:rPr>
        <w:t xml:space="preserve">iler, </w:t>
      </w:r>
      <w:r w:rsidR="00AB4822" w:rsidRPr="00AB4822">
        <w:rPr>
          <w:rFonts w:ascii="Cambria" w:hAnsi="Cambria"/>
        </w:rPr>
        <w:t>o sınavdan sıfır almış sayılır ve d</w:t>
      </w:r>
      <w:r w:rsidR="00AB4822">
        <w:rPr>
          <w:rFonts w:ascii="Cambria" w:hAnsi="Cambria"/>
        </w:rPr>
        <w:t>i</w:t>
      </w:r>
      <w:r w:rsidR="00AB4822" w:rsidRPr="00AB4822">
        <w:rPr>
          <w:rFonts w:ascii="Cambria" w:hAnsi="Cambria"/>
        </w:rPr>
        <w:t>s</w:t>
      </w:r>
      <w:r w:rsidR="00AB4822">
        <w:rPr>
          <w:rFonts w:ascii="Cambria" w:hAnsi="Cambria"/>
        </w:rPr>
        <w:t>i</w:t>
      </w:r>
      <w:r w:rsidR="00AB4822" w:rsidRPr="00AB4822">
        <w:rPr>
          <w:rFonts w:ascii="Cambria" w:hAnsi="Cambria"/>
        </w:rPr>
        <w:t>pl</w:t>
      </w:r>
      <w:r w:rsidR="00AB4822">
        <w:rPr>
          <w:rFonts w:ascii="Cambria" w:hAnsi="Cambria"/>
        </w:rPr>
        <w:t>i</w:t>
      </w:r>
      <w:r w:rsidR="00AB4822" w:rsidRPr="00AB4822">
        <w:rPr>
          <w:rFonts w:ascii="Cambria" w:hAnsi="Cambria"/>
        </w:rPr>
        <w:t>n soruşturma sürec</w:t>
      </w:r>
      <w:r w:rsidR="00AB4822">
        <w:rPr>
          <w:rFonts w:ascii="Cambria" w:hAnsi="Cambria"/>
        </w:rPr>
        <w:t>i</w:t>
      </w:r>
      <w:r w:rsidR="00AB4822" w:rsidRPr="00AB4822">
        <w:rPr>
          <w:rFonts w:ascii="Cambria" w:hAnsi="Cambria"/>
        </w:rPr>
        <w:t> başlatılır</w:t>
      </w:r>
      <w:r w:rsidR="00AB4822">
        <w:rPr>
          <w:rFonts w:ascii="Cambria" w:hAnsi="Cambria"/>
        </w:rPr>
        <w:t>.</w:t>
      </w:r>
    </w:p>
    <w:p w:rsidR="007B5461" w:rsidRPr="007F24E9" w:rsidRDefault="007B5461" w:rsidP="007B5461">
      <w:pPr>
        <w:pStyle w:val="ListeParagraf"/>
        <w:numPr>
          <w:ilvl w:val="0"/>
          <w:numId w:val="1"/>
        </w:numPr>
        <w:jc w:val="both"/>
        <w:rPr>
          <w:rFonts w:ascii="Cambria" w:hAnsi="Cambria"/>
          <w:color w:val="000000" w:themeColor="text1"/>
        </w:rPr>
      </w:pPr>
      <w:r w:rsidRPr="002D50BF">
        <w:rPr>
          <w:rFonts w:ascii="Cambria" w:hAnsi="Cambria"/>
          <w:b/>
          <w:color w:val="000000" w:themeColor="text1"/>
        </w:rPr>
        <w:t>Her öğrenci</w:t>
      </w:r>
      <w:r w:rsidR="004A7A3B">
        <w:rPr>
          <w:rFonts w:ascii="Cambria" w:hAnsi="Cambria"/>
          <w:b/>
          <w:color w:val="000000" w:themeColor="text1"/>
        </w:rPr>
        <w:t xml:space="preserve">nin </w:t>
      </w:r>
      <w:r w:rsidR="00FF5B3E">
        <w:rPr>
          <w:rFonts w:ascii="Cambria" w:hAnsi="Cambria"/>
          <w:b/>
          <w:color w:val="000000" w:themeColor="text1"/>
        </w:rPr>
        <w:t xml:space="preserve">her bir </w:t>
      </w:r>
      <w:r w:rsidR="004A7A3B">
        <w:rPr>
          <w:rFonts w:ascii="Cambria" w:hAnsi="Cambria"/>
          <w:b/>
          <w:color w:val="000000" w:themeColor="text1"/>
        </w:rPr>
        <w:t>sınav</w:t>
      </w:r>
      <w:r w:rsidR="00D95B83">
        <w:rPr>
          <w:rFonts w:ascii="Cambria" w:hAnsi="Cambria"/>
          <w:b/>
          <w:color w:val="000000" w:themeColor="text1"/>
        </w:rPr>
        <w:t>ın</w:t>
      </w:r>
      <w:r w:rsidR="004A7A3B">
        <w:rPr>
          <w:rFonts w:ascii="Cambria" w:hAnsi="Cambria"/>
          <w:b/>
          <w:color w:val="000000" w:themeColor="text1"/>
        </w:rPr>
        <w:t>a sadece</w:t>
      </w:r>
      <w:r w:rsidRPr="002D50BF">
        <w:rPr>
          <w:rFonts w:ascii="Cambria" w:hAnsi="Cambria"/>
          <w:b/>
          <w:color w:val="000000" w:themeColor="text1"/>
        </w:rPr>
        <w:t xml:space="preserve"> bir </w:t>
      </w:r>
      <w:r w:rsidR="004A7A3B">
        <w:rPr>
          <w:rFonts w:ascii="Cambria" w:hAnsi="Cambria"/>
          <w:b/>
          <w:color w:val="000000" w:themeColor="text1"/>
        </w:rPr>
        <w:t>kez giriş yapma hakkı</w:t>
      </w:r>
      <w:r w:rsidRPr="002D50BF">
        <w:rPr>
          <w:rFonts w:ascii="Cambria" w:hAnsi="Cambria"/>
          <w:b/>
          <w:color w:val="000000" w:themeColor="text1"/>
        </w:rPr>
        <w:t xml:space="preserve"> </w:t>
      </w:r>
      <w:r w:rsidR="004A7A3B">
        <w:rPr>
          <w:rFonts w:ascii="Cambria" w:hAnsi="Cambria"/>
          <w:b/>
          <w:color w:val="000000" w:themeColor="text1"/>
        </w:rPr>
        <w:t>bulunmaktadır</w:t>
      </w:r>
      <w:r w:rsidR="004A7A3B">
        <w:rPr>
          <w:rFonts w:ascii="Cambria" w:hAnsi="Cambria"/>
          <w:color w:val="000000" w:themeColor="text1"/>
        </w:rPr>
        <w:t xml:space="preserve">. </w:t>
      </w:r>
      <w:r w:rsidRPr="007F24E9">
        <w:rPr>
          <w:rFonts w:ascii="Cambria" w:hAnsi="Cambria"/>
          <w:color w:val="000000" w:themeColor="text1"/>
        </w:rPr>
        <w:t>İnternet bağlantısı kesilmesi gibi durumlar</w:t>
      </w:r>
      <w:r w:rsidR="003B4038" w:rsidRPr="007F24E9">
        <w:rPr>
          <w:rFonts w:ascii="Cambria" w:hAnsi="Cambria"/>
          <w:color w:val="000000" w:themeColor="text1"/>
        </w:rPr>
        <w:t>da</w:t>
      </w:r>
      <w:r w:rsidR="00FC6841">
        <w:rPr>
          <w:rFonts w:ascii="Cambria" w:hAnsi="Cambria"/>
          <w:color w:val="000000" w:themeColor="text1"/>
        </w:rPr>
        <w:t xml:space="preserve"> </w:t>
      </w:r>
      <w:r w:rsidR="00EE1C5A" w:rsidRPr="007F24E9">
        <w:rPr>
          <w:rFonts w:ascii="Cambria" w:hAnsi="Cambria"/>
          <w:color w:val="000000" w:themeColor="text1"/>
        </w:rPr>
        <w:t>sınav süresi geçmeye devam etmektedir.</w:t>
      </w:r>
      <w:r w:rsidR="00FC6841">
        <w:rPr>
          <w:rFonts w:ascii="Cambria" w:hAnsi="Cambria"/>
          <w:color w:val="000000" w:themeColor="text1"/>
        </w:rPr>
        <w:t xml:space="preserve"> Bu nedenle öğrencilerin internet bağlantılarını kontrol ederek sınava giriş yapmaları önem arz etmektedir. </w:t>
      </w:r>
      <w:r w:rsidR="00EE1C5A" w:rsidRPr="007F24E9">
        <w:rPr>
          <w:rFonts w:ascii="Cambria" w:hAnsi="Cambria"/>
          <w:color w:val="000000" w:themeColor="text1"/>
        </w:rPr>
        <w:t xml:space="preserve"> </w:t>
      </w:r>
      <w:r w:rsidRPr="007F24E9">
        <w:rPr>
          <w:rFonts w:ascii="Cambria" w:hAnsi="Cambria"/>
          <w:color w:val="000000" w:themeColor="text1"/>
        </w:rPr>
        <w:t xml:space="preserve">Sınav </w:t>
      </w:r>
      <w:r w:rsidR="00977348" w:rsidRPr="007F24E9">
        <w:rPr>
          <w:rFonts w:ascii="Cambria" w:hAnsi="Cambria"/>
          <w:color w:val="000000" w:themeColor="text1"/>
        </w:rPr>
        <w:t>modülünün</w:t>
      </w:r>
      <w:r w:rsidRPr="007F24E9">
        <w:rPr>
          <w:rFonts w:ascii="Cambria" w:hAnsi="Cambria"/>
          <w:color w:val="000000" w:themeColor="text1"/>
        </w:rPr>
        <w:t xml:space="preserve"> </w:t>
      </w:r>
      <w:r w:rsidR="00977348" w:rsidRPr="007F24E9">
        <w:rPr>
          <w:rFonts w:ascii="Cambria" w:hAnsi="Cambria"/>
          <w:color w:val="000000" w:themeColor="text1"/>
        </w:rPr>
        <w:t>üstünde</w:t>
      </w:r>
      <w:r w:rsidRPr="007F24E9">
        <w:rPr>
          <w:rFonts w:ascii="Cambria" w:hAnsi="Cambria"/>
          <w:color w:val="000000" w:themeColor="text1"/>
        </w:rPr>
        <w:t xml:space="preserve"> yer alan “</w:t>
      </w:r>
      <w:r w:rsidR="000729D7" w:rsidRPr="007F24E9">
        <w:rPr>
          <w:rFonts w:ascii="Cambria" w:hAnsi="Cambria"/>
          <w:color w:val="000000" w:themeColor="text1"/>
        </w:rPr>
        <w:t>Sınavı Bitir</w:t>
      </w:r>
      <w:r w:rsidRPr="007F24E9">
        <w:rPr>
          <w:rFonts w:ascii="Cambria" w:hAnsi="Cambria"/>
          <w:color w:val="000000" w:themeColor="text1"/>
        </w:rPr>
        <w:t xml:space="preserve">” </w:t>
      </w:r>
      <w:r w:rsidR="000729D7" w:rsidRPr="007F24E9">
        <w:rPr>
          <w:rFonts w:ascii="Cambria" w:hAnsi="Cambria"/>
          <w:color w:val="000000" w:themeColor="text1"/>
        </w:rPr>
        <w:t>butonuna</w:t>
      </w:r>
      <w:r w:rsidRPr="007F24E9">
        <w:rPr>
          <w:rFonts w:ascii="Cambria" w:hAnsi="Cambria"/>
          <w:color w:val="000000" w:themeColor="text1"/>
        </w:rPr>
        <w:t xml:space="preserve"> tıklayıncaya kada</w:t>
      </w:r>
      <w:r w:rsidR="000246E2">
        <w:rPr>
          <w:rFonts w:ascii="Cambria" w:hAnsi="Cambria"/>
          <w:color w:val="000000" w:themeColor="text1"/>
        </w:rPr>
        <w:t xml:space="preserve">r sınavlar teslim edilmemiştir. </w:t>
      </w:r>
      <w:r w:rsidR="000729D7" w:rsidRPr="007F24E9">
        <w:rPr>
          <w:rFonts w:ascii="Cambria" w:hAnsi="Cambria"/>
          <w:color w:val="000000" w:themeColor="text1"/>
        </w:rPr>
        <w:t>“Sınavı Bitir” butonuna tıklanıldık</w:t>
      </w:r>
      <w:r w:rsidR="002D50BF">
        <w:rPr>
          <w:rFonts w:ascii="Cambria" w:hAnsi="Cambria"/>
          <w:color w:val="000000" w:themeColor="text1"/>
        </w:rPr>
        <w:t>tan sonra sınav</w:t>
      </w:r>
      <w:r w:rsidRPr="007F24E9">
        <w:rPr>
          <w:rFonts w:ascii="Cambria" w:hAnsi="Cambria"/>
          <w:color w:val="000000" w:themeColor="text1"/>
        </w:rPr>
        <w:t>ı</w:t>
      </w:r>
      <w:r w:rsidR="00AB4822">
        <w:rPr>
          <w:rFonts w:ascii="Cambria" w:hAnsi="Cambria"/>
          <w:color w:val="000000" w:themeColor="text1"/>
        </w:rPr>
        <w:t>n</w:t>
      </w:r>
      <w:r w:rsidRPr="007F24E9">
        <w:rPr>
          <w:rFonts w:ascii="Cambria" w:hAnsi="Cambria"/>
          <w:color w:val="000000" w:themeColor="text1"/>
        </w:rPr>
        <w:t xml:space="preserve"> teslim edildiğine </w:t>
      </w:r>
      <w:r w:rsidR="009043F4" w:rsidRPr="007F24E9">
        <w:rPr>
          <w:rFonts w:ascii="Cambria" w:hAnsi="Cambria"/>
          <w:color w:val="000000" w:themeColor="text1"/>
        </w:rPr>
        <w:t xml:space="preserve">dair </w:t>
      </w:r>
      <w:r w:rsidRPr="007F24E9">
        <w:rPr>
          <w:rFonts w:ascii="Cambria" w:hAnsi="Cambria"/>
          <w:color w:val="000000" w:themeColor="text1"/>
        </w:rPr>
        <w:t xml:space="preserve">bir uyarı </w:t>
      </w:r>
      <w:r w:rsidR="009043F4" w:rsidRPr="007F24E9">
        <w:rPr>
          <w:rFonts w:ascii="Cambria" w:hAnsi="Cambria"/>
          <w:color w:val="000000" w:themeColor="text1"/>
        </w:rPr>
        <w:t>mesajı görüntülendiğinde</w:t>
      </w:r>
      <w:r w:rsidRPr="007F24E9">
        <w:rPr>
          <w:rFonts w:ascii="Cambria" w:hAnsi="Cambria"/>
          <w:color w:val="000000" w:themeColor="text1"/>
        </w:rPr>
        <w:t xml:space="preserve"> sınav tamamla</w:t>
      </w:r>
      <w:r w:rsidR="00AB4822">
        <w:rPr>
          <w:rFonts w:ascii="Cambria" w:hAnsi="Cambria"/>
          <w:color w:val="000000" w:themeColor="text1"/>
        </w:rPr>
        <w:t>nmış demektir</w:t>
      </w:r>
      <w:r w:rsidRPr="007F24E9">
        <w:rPr>
          <w:rFonts w:ascii="Cambria" w:hAnsi="Cambria"/>
          <w:color w:val="000000" w:themeColor="text1"/>
        </w:rPr>
        <w:t>. Sınavın teslim edilmesi öğrencilerin sorum</w:t>
      </w:r>
      <w:r w:rsidR="002D50BF">
        <w:rPr>
          <w:rFonts w:ascii="Cambria" w:hAnsi="Cambria"/>
          <w:color w:val="000000" w:themeColor="text1"/>
        </w:rPr>
        <w:t>luluğundadır</w:t>
      </w:r>
      <w:r w:rsidRPr="007F24E9">
        <w:rPr>
          <w:rFonts w:ascii="Cambria" w:hAnsi="Cambria"/>
          <w:color w:val="000000" w:themeColor="text1"/>
        </w:rPr>
        <w:t>.</w:t>
      </w:r>
    </w:p>
    <w:p w:rsidR="00734C07" w:rsidRPr="00B17F73" w:rsidRDefault="00C36D7F" w:rsidP="007B5461">
      <w:pPr>
        <w:pStyle w:val="ListeParagraf"/>
        <w:numPr>
          <w:ilvl w:val="0"/>
          <w:numId w:val="1"/>
        </w:numPr>
        <w:jc w:val="both"/>
        <w:rPr>
          <w:rFonts w:ascii="Cambria" w:hAnsi="Cambria"/>
          <w:color w:val="000000" w:themeColor="text1"/>
        </w:rPr>
      </w:pPr>
      <w:r w:rsidRPr="00B17F73">
        <w:rPr>
          <w:rFonts w:ascii="Cambria" w:hAnsi="Cambria"/>
          <w:color w:val="000000" w:themeColor="text1"/>
        </w:rPr>
        <w:t>Öğretim elemanı tarafından s</w:t>
      </w:r>
      <w:r w:rsidR="00734C07" w:rsidRPr="00B17F73">
        <w:rPr>
          <w:rFonts w:ascii="Cambria" w:hAnsi="Cambria"/>
          <w:color w:val="000000" w:themeColor="text1"/>
        </w:rPr>
        <w:t xml:space="preserve">ınavdaki </w:t>
      </w:r>
      <w:r w:rsidRPr="00B17F73">
        <w:rPr>
          <w:rFonts w:ascii="Cambria" w:hAnsi="Cambria"/>
          <w:color w:val="000000" w:themeColor="text1"/>
        </w:rPr>
        <w:t>sorular arasında gezinmeye izin verilmediyse ve her bir soru için belirli bir süre verildiyse</w:t>
      </w:r>
      <w:r w:rsidR="00734C07" w:rsidRPr="00B17F73">
        <w:rPr>
          <w:rFonts w:ascii="Cambria" w:hAnsi="Cambria"/>
          <w:color w:val="000000" w:themeColor="text1"/>
        </w:rPr>
        <w:t xml:space="preserve">, </w:t>
      </w:r>
      <w:r w:rsidR="007F26BF" w:rsidRPr="00B17F73">
        <w:rPr>
          <w:rFonts w:ascii="Cambria" w:hAnsi="Cambria"/>
          <w:color w:val="000000" w:themeColor="text1"/>
        </w:rPr>
        <w:t xml:space="preserve">bu süre ilgili </w:t>
      </w:r>
      <w:r w:rsidR="00734C07" w:rsidRPr="00B17F73">
        <w:rPr>
          <w:rFonts w:ascii="Cambria" w:hAnsi="Cambria"/>
          <w:color w:val="000000" w:themeColor="text1"/>
        </w:rPr>
        <w:t xml:space="preserve">soruya yanıt </w:t>
      </w:r>
      <w:r w:rsidR="007F26BF" w:rsidRPr="00B17F73">
        <w:rPr>
          <w:rFonts w:ascii="Cambria" w:hAnsi="Cambria"/>
          <w:color w:val="000000" w:themeColor="text1"/>
        </w:rPr>
        <w:t xml:space="preserve">verilebilecek </w:t>
      </w:r>
      <w:r w:rsidR="00734C07" w:rsidRPr="00B17F73">
        <w:rPr>
          <w:rFonts w:ascii="Cambria" w:hAnsi="Cambria"/>
          <w:color w:val="000000" w:themeColor="text1"/>
        </w:rPr>
        <w:t xml:space="preserve">süre anlamına gelmektedir </w:t>
      </w:r>
      <w:r w:rsidR="00734C07" w:rsidRPr="002D50BF">
        <w:rPr>
          <w:rFonts w:ascii="Cambria" w:hAnsi="Cambria"/>
          <w:color w:val="000000" w:themeColor="text1"/>
        </w:rPr>
        <w:t xml:space="preserve">ve </w:t>
      </w:r>
      <w:r w:rsidR="00734C07" w:rsidRPr="002D50BF">
        <w:rPr>
          <w:rFonts w:ascii="Cambria" w:hAnsi="Cambria"/>
          <w:color w:val="000000" w:themeColor="text1"/>
          <w:u w:val="single"/>
        </w:rPr>
        <w:t xml:space="preserve">bu süre zarfında öğrenci </w:t>
      </w:r>
      <w:r w:rsidR="007F26BF" w:rsidRPr="002D50BF">
        <w:rPr>
          <w:rFonts w:ascii="Cambria" w:hAnsi="Cambria"/>
          <w:color w:val="000000" w:themeColor="text1"/>
          <w:u w:val="single"/>
        </w:rPr>
        <w:t xml:space="preserve">ilgili soruya </w:t>
      </w:r>
      <w:r w:rsidR="00734C07" w:rsidRPr="002D50BF">
        <w:rPr>
          <w:rFonts w:ascii="Cambria" w:hAnsi="Cambria"/>
          <w:color w:val="000000" w:themeColor="text1"/>
          <w:u w:val="single"/>
        </w:rPr>
        <w:t>yanıt vermezse boş bırakılmış sayılır ve diğer soruya otomatik geçiş yapılır</w:t>
      </w:r>
      <w:r w:rsidR="00734C07" w:rsidRPr="00B17F73">
        <w:rPr>
          <w:rFonts w:ascii="Cambria" w:hAnsi="Cambria"/>
          <w:color w:val="000000" w:themeColor="text1"/>
        </w:rPr>
        <w:t xml:space="preserve">. </w:t>
      </w:r>
    </w:p>
    <w:p w:rsidR="00032E13" w:rsidRDefault="007B5461" w:rsidP="007B5461">
      <w:pPr>
        <w:pStyle w:val="ListeParagraf"/>
        <w:numPr>
          <w:ilvl w:val="0"/>
          <w:numId w:val="1"/>
        </w:numPr>
        <w:jc w:val="both"/>
        <w:rPr>
          <w:rFonts w:ascii="Cambria" w:hAnsi="Cambria"/>
          <w:color w:val="000000" w:themeColor="text1"/>
        </w:rPr>
      </w:pPr>
      <w:r w:rsidRPr="007B5461">
        <w:rPr>
          <w:rFonts w:ascii="Cambria" w:hAnsi="Cambria"/>
          <w:color w:val="000000" w:themeColor="text1"/>
        </w:rPr>
        <w:t xml:space="preserve">Kişisel Verilerin Korunması Kanunu (KVKK) uyarınca öğretim elemanlarımızın hazırladığı sınavlar ve sorular, öğretim elemanlarımızın kişisel verisi olarak değerlendirilecektir. Bu sınav ve soruların depolanması, saklanması, başka platformlarda paylaşılması, yanıtların dağıtılması gibi durumlarda KVKK ihlali yapan kişi/kişiler sorumludur. Bu ihlali yapan kişiler hakkında yasal işlemler yapılacaktır. </w:t>
      </w:r>
    </w:p>
    <w:p w:rsidR="00F83B2A" w:rsidRDefault="00F83B2A" w:rsidP="00F83B2A">
      <w:pPr>
        <w:jc w:val="both"/>
        <w:rPr>
          <w:rFonts w:ascii="Cambria" w:hAnsi="Cambria"/>
          <w:color w:val="000000" w:themeColor="text1"/>
        </w:rPr>
      </w:pPr>
    </w:p>
    <w:p w:rsidR="00F83B2A" w:rsidRDefault="00F83B2A" w:rsidP="00F83B2A">
      <w:pPr>
        <w:jc w:val="both"/>
        <w:rPr>
          <w:rFonts w:ascii="Cambria" w:hAnsi="Cambria"/>
          <w:color w:val="000000" w:themeColor="text1"/>
        </w:rPr>
      </w:pPr>
      <w:r>
        <w:rPr>
          <w:rFonts w:ascii="Cambria" w:hAnsi="Cambria"/>
          <w:color w:val="000000" w:themeColor="text1"/>
        </w:rPr>
        <w:t xml:space="preserve">**Öğrencilerin </w:t>
      </w:r>
      <w:r>
        <w:rPr>
          <w:rFonts w:ascii="Cambria" w:hAnsi="Cambria"/>
          <w:b/>
          <w:color w:val="FF0000"/>
        </w:rPr>
        <w:t>ÇEVRİMİÇİ</w:t>
      </w:r>
      <w:r w:rsidRPr="00F83B2A">
        <w:rPr>
          <w:rFonts w:ascii="Cambria" w:hAnsi="Cambria"/>
          <w:b/>
          <w:color w:val="FF0000"/>
        </w:rPr>
        <w:t xml:space="preserve"> SINAVLARA KATILMALARINA</w:t>
      </w:r>
      <w:r w:rsidRPr="00F83B2A">
        <w:rPr>
          <w:rFonts w:ascii="Cambria" w:hAnsi="Cambria"/>
          <w:color w:val="FF0000"/>
        </w:rPr>
        <w:t xml:space="preserve"> </w:t>
      </w:r>
      <w:r>
        <w:rPr>
          <w:rFonts w:ascii="Cambria" w:hAnsi="Cambria"/>
          <w:color w:val="000000" w:themeColor="text1"/>
        </w:rPr>
        <w:t xml:space="preserve">ilişkin kılavuz için </w:t>
      </w:r>
      <w:hyperlink r:id="rId6" w:history="1">
        <w:r w:rsidRPr="00F83B2A">
          <w:rPr>
            <w:rStyle w:val="Kpr"/>
            <w:rFonts w:ascii="Cambria" w:hAnsi="Cambria"/>
          </w:rPr>
          <w:t>tıklayınız</w:t>
        </w:r>
      </w:hyperlink>
      <w:r>
        <w:rPr>
          <w:rFonts w:ascii="Cambria" w:hAnsi="Cambria"/>
          <w:color w:val="000000" w:themeColor="text1"/>
        </w:rPr>
        <w:t>.</w:t>
      </w:r>
    </w:p>
    <w:p w:rsidR="00F83B2A" w:rsidRPr="00F83B2A" w:rsidRDefault="00F83B2A" w:rsidP="00F83B2A">
      <w:pPr>
        <w:jc w:val="both"/>
        <w:rPr>
          <w:rFonts w:ascii="Cambria" w:hAnsi="Cambria"/>
          <w:color w:val="000000" w:themeColor="text1"/>
        </w:rPr>
      </w:pPr>
      <w:r>
        <w:rPr>
          <w:rFonts w:ascii="Cambria" w:hAnsi="Cambria"/>
          <w:color w:val="000000" w:themeColor="text1"/>
        </w:rPr>
        <w:t xml:space="preserve">**Öğrencilerin </w:t>
      </w:r>
      <w:r>
        <w:rPr>
          <w:rFonts w:ascii="Cambria" w:hAnsi="Cambria"/>
          <w:b/>
          <w:color w:val="FF0000"/>
        </w:rPr>
        <w:t>Sİ</w:t>
      </w:r>
      <w:r w:rsidR="001B45C5">
        <w:rPr>
          <w:rFonts w:ascii="Cambria" w:hAnsi="Cambria"/>
          <w:b/>
          <w:color w:val="FF0000"/>
        </w:rPr>
        <w:t>STEME ÖDEV YÜKLEMELERİ</w:t>
      </w:r>
      <w:r w:rsidRPr="00F83B2A">
        <w:rPr>
          <w:rFonts w:ascii="Cambria" w:hAnsi="Cambria"/>
          <w:b/>
          <w:color w:val="FF0000"/>
        </w:rPr>
        <w:t>NE</w:t>
      </w:r>
      <w:r w:rsidRPr="00F83B2A">
        <w:rPr>
          <w:rFonts w:ascii="Cambria" w:hAnsi="Cambria"/>
          <w:color w:val="FF0000"/>
        </w:rPr>
        <w:t xml:space="preserve"> </w:t>
      </w:r>
      <w:r>
        <w:rPr>
          <w:rFonts w:ascii="Cambria" w:hAnsi="Cambria"/>
          <w:color w:val="000000" w:themeColor="text1"/>
        </w:rPr>
        <w:t xml:space="preserve">ilişkin kılavuz için </w:t>
      </w:r>
      <w:hyperlink r:id="rId7" w:history="1">
        <w:r w:rsidRPr="00F83B2A">
          <w:rPr>
            <w:rStyle w:val="Kpr"/>
            <w:rFonts w:ascii="Cambria" w:hAnsi="Cambria"/>
          </w:rPr>
          <w:t>tıklayınız</w:t>
        </w:r>
      </w:hyperlink>
      <w:r>
        <w:rPr>
          <w:rFonts w:ascii="Cambria" w:hAnsi="Cambria"/>
          <w:color w:val="000000" w:themeColor="text1"/>
        </w:rPr>
        <w:t>.</w:t>
      </w:r>
    </w:p>
    <w:sectPr w:rsidR="00F83B2A" w:rsidRPr="00F83B2A">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ED51E0"/>
    <w:multiLevelType w:val="hybridMultilevel"/>
    <w:tmpl w:val="A4DE5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1612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60"/>
  <w:proofState w:spelling="clean" w:grammar="clean"/>
  <w:revisionView w:inkAnnotation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rUwNzc1MDYyN7SwNDVS0lEKTi0uzszPAykwqgUA8+zESCwAAAA="/>
  </w:docVars>
  <w:rsids>
    <w:rsidRoot w:val="00351234"/>
    <w:rsid w:val="000246E2"/>
    <w:rsid w:val="00032E13"/>
    <w:rsid w:val="000729D7"/>
    <w:rsid w:val="000F0981"/>
    <w:rsid w:val="00153066"/>
    <w:rsid w:val="001B45C5"/>
    <w:rsid w:val="00214305"/>
    <w:rsid w:val="002D50BF"/>
    <w:rsid w:val="00351234"/>
    <w:rsid w:val="003B4038"/>
    <w:rsid w:val="00404D03"/>
    <w:rsid w:val="004841E6"/>
    <w:rsid w:val="004A5F23"/>
    <w:rsid w:val="004A7A3B"/>
    <w:rsid w:val="004B0413"/>
    <w:rsid w:val="004E540A"/>
    <w:rsid w:val="006413ED"/>
    <w:rsid w:val="00654906"/>
    <w:rsid w:val="00734C07"/>
    <w:rsid w:val="007B5461"/>
    <w:rsid w:val="007F24E9"/>
    <w:rsid w:val="007F26BF"/>
    <w:rsid w:val="008B5C9B"/>
    <w:rsid w:val="008D5AF9"/>
    <w:rsid w:val="009043F4"/>
    <w:rsid w:val="00977348"/>
    <w:rsid w:val="00A664EB"/>
    <w:rsid w:val="00A85C43"/>
    <w:rsid w:val="00AB4822"/>
    <w:rsid w:val="00AC3DF6"/>
    <w:rsid w:val="00B17F73"/>
    <w:rsid w:val="00B30DD9"/>
    <w:rsid w:val="00BE1421"/>
    <w:rsid w:val="00C269DA"/>
    <w:rsid w:val="00C36D7F"/>
    <w:rsid w:val="00CA47FE"/>
    <w:rsid w:val="00D95B83"/>
    <w:rsid w:val="00EE1C5A"/>
    <w:rsid w:val="00F44467"/>
    <w:rsid w:val="00F83B2A"/>
    <w:rsid w:val="00FC6841"/>
    <w:rsid w:val="00FF5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D6227E9C-C624-4842-9871-EFA4A2AC9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4E540A"/>
    <w:rPr>
      <w:color w:val="0563C1" w:themeColor="hyperlink"/>
      <w:u w:val="single"/>
    </w:rPr>
  </w:style>
  <w:style w:type="paragraph" w:styleId="ListeParagraf">
    <w:name w:val="List Paragraph"/>
    <w:basedOn w:val="Normal"/>
    <w:uiPriority w:val="34"/>
    <w:qFormat/>
    <w:rsid w:val="00A664EB"/>
    <w:pPr>
      <w:ind w:left="720"/>
      <w:contextualSpacing/>
    </w:pPr>
  </w:style>
  <w:style w:type="paragraph" w:styleId="NormalWeb">
    <w:name w:val="Normal (Web)"/>
    <w:basedOn w:val="Normal"/>
    <w:uiPriority w:val="99"/>
    <w:semiHidden/>
    <w:unhideWhenUsed/>
    <w:rsid w:val="00A664EB"/>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A664EB"/>
    <w:rPr>
      <w:b/>
      <w:bCs/>
    </w:rPr>
  </w:style>
  <w:style w:type="character" w:styleId="zlenenKpr">
    <w:name w:val="FollowedHyperlink"/>
    <w:basedOn w:val="VarsaylanParagrafYazTipi"/>
    <w:uiPriority w:val="99"/>
    <w:semiHidden/>
    <w:unhideWhenUsed/>
    <w:rsid w:val="00F83B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72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https://tunceliedu-my.sharepoint.com/:b:/g/personal/uzem_munzur_edu_tr/EYlVW3ZudzJEpNnK0BhM9iMBCnx5g_H1wypmQ_qhe0_gUg?e=x08xb5"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tunceliedu-my.sharepoint.com/:b:/g/personal/uzem_munzur_edu_tr/EeEAzhg4ymRImuk4Kch-IC4B5Pku8QayNmtBunO10Cs_WA?e=EuWtUo" TargetMode="External" /><Relationship Id="rId5" Type="http://schemas.openxmlformats.org/officeDocument/2006/relationships/hyperlink" Target="https://ubys.munzur.edu.tr/" TargetMode="Externa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435</Words>
  <Characters>2485</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Gürkan DOĞAN</dc:creator>
  <cp:keywords/>
  <dc:description/>
  <cp:lastModifiedBy>demet DEMİRALP</cp:lastModifiedBy>
  <cp:revision>2</cp:revision>
  <dcterms:created xsi:type="dcterms:W3CDTF">2023-04-15T14:56:00Z</dcterms:created>
  <dcterms:modified xsi:type="dcterms:W3CDTF">2023-04-15T14:56:00Z</dcterms:modified>
</cp:coreProperties>
</file>