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  <w:drawing>
          <wp:inline distT="0" distB="0" distL="0" distR="0">
            <wp:extent cx="996950" cy="996950"/>
            <wp:effectExtent l="0" t="0" r="0" b="0"/>
            <wp:docPr id="1" name="Resi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T.C.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MUNZUR ÜNİVERSİTESİ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İKTİSADİ VE İDARİ BİLİMLER FAKÜLTESİ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DEĞERLENDİRME EVRAĞI TESLİM TUTANAĞI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TabloKlavuz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2"/>
        <w:gridCol w:w="6089"/>
      </w:tblGrid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Dersin Yürütüldüğü Bölüm Adı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Ders Kodu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Ders Adı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Ders Yarıyılı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Değerlendirme Türü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         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Ara Sınav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250589193"/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0"/>
                    <w:szCs w:val="20"/>
                    <w:lang w:val="tr-TR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    Ödev/proje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943565762"/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0"/>
                    <w:szCs w:val="20"/>
                    <w:lang w:val="tr-TR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  Final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666117799"/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0"/>
                    <w:szCs w:val="20"/>
                    <w:lang w:val="tr-TR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Sınava Katılan Öğrenci Sayısı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Teslim Edilen Evraklar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Sınav Yoklaması Fotokopisi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413306641"/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0"/>
                    <w:szCs w:val="20"/>
                    <w:lang w:val="tr-TR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En Yüksek- Ortalama- En Düşük Sınav Kağıdı Fotokopisi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2005550399"/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0"/>
                    <w:szCs w:val="20"/>
                    <w:lang w:val="tr-TR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 xml:space="preserve">Cevap Anahtarı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581742213"/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0"/>
                    <w:szCs w:val="20"/>
                    <w:lang w:val="tr-TR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Teslim Edenin İmzası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S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e91f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LibreOffice/7.3.7.2$Linux_X86_64 LibreOffice_project/30$Build-2</Application>
  <AppVersion>15.0000</AppVersion>
  <Pages>1</Pages>
  <Words>55</Words>
  <Characters>332</Characters>
  <CharactersWithSpaces>461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2021-10-19T09:50:00Z</dcterms:created>
  <dc:creator>Ahmet Galip GENÇYÜREK</dc:creator>
  <dc:description/>
  <dc:language>en-US</dc:language>
  <cp:lastModifiedBy/>
  <dcterms:modified xsi:type="dcterms:W3CDTF">2025-03-24T03:44:32Z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