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10774" w:type="dxa"/>
        <w:tblInd w:w="-74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861"/>
        <w:gridCol w:w="4116"/>
        <w:gridCol w:w="3611"/>
        <w:gridCol w:w="1418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0774" w:type="dxa"/>
            <w:gridSpan w:val="5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tr-TR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 xml:space="preserve">HESAPLAMALI BİLİMLER VE MÜHENDİSLİK ANABİLİM DALI TEZLİ YÜKSEK LİSANS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tr-TR"/>
              </w:rPr>
              <w:t>PROGRAMI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2023-2024 EĞİTİM-ÖĞRETİM YILI GÜZ YARIYILI HAFTALIK DERS PROGRAMI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GÜN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SAAT</w:t>
            </w:r>
          </w:p>
        </w:tc>
        <w:tc>
          <w:tcPr>
            <w:tcW w:w="4116" w:type="dxa"/>
            <w:tcBorders>
              <w:top w:val="single" w:color="auto" w:sz="18" w:space="0"/>
            </w:tcBorders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DERSİN ADI</w:t>
            </w:r>
          </w:p>
        </w:tc>
        <w:tc>
          <w:tcPr>
            <w:tcW w:w="3611" w:type="dxa"/>
            <w:tcBorders>
              <w:top w:val="single" w:color="auto" w:sz="18" w:space="0"/>
            </w:tcBorders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ÖĞRETİM ELEMANI</w:t>
            </w:r>
          </w:p>
        </w:tc>
        <w:tc>
          <w:tcPr>
            <w:tcW w:w="1418" w:type="dxa"/>
            <w:tcBorders>
              <w:top w:val="single" w:color="auto" w:sz="18" w:space="0"/>
            </w:tcBorders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DERSLİK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Z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T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İ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5001 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5025 Optik ve Lazer Spektroskopisi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5061 Sayısal Analiz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5001 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5041 Atom ve Molekül Fiziği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5025 Optik ve Lazer Spektroskopisi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5061 Sayısal Analiz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5001 Uzmanlık Alan Dersi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5041 Atom ve Molekül Fiziği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5025 Optik ve Lazer Spektroskopisi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5061 Sayısal Analiz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5001 Uzmanlık Alan Dersi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5041 Atom ve Molekül Fiziği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5042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Kuantum Mekaniği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5001 Uzmanlık Alan Dersi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DİJ 111 Dijital Okur Yazarlık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5042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Kuantum Mekaniği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5001 Uzmanlık Alan Dersi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DİJ 111 Dijital Okur Yazarlık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5042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Kuantum Mekaniği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L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5065 Parçacık Dedektörleri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5022 MATLAB ile Sayısal Analiz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5065 Parçacık Dedektörleri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5022 MATLAB ile Sayısal Analiz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5065 Parçacık Dedektörleri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5022 MATLAB ile Sayısal Analiz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5058 Sinyal İşleme</w:t>
            </w:r>
          </w:p>
          <w:p>
            <w:pPr>
              <w:pStyle w:val="27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5058 Sinyal İşleme</w:t>
            </w:r>
          </w:p>
          <w:p>
            <w:pPr>
              <w:pStyle w:val="27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5058 Sinyal İşleme</w:t>
            </w:r>
          </w:p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 xml:space="preserve">HBM 5003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Ç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Ş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pStyle w:val="27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Bilimsel Araştırma Yöntemleri ve Etik</w:t>
            </w:r>
          </w:p>
          <w:p>
            <w:pPr>
              <w:pStyle w:val="27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Bilimsel Araştırma Yöntemleri ve Etik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Bilimsel Araştırma Yöntemleri ve Etik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tr-TR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tr-TR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5026 Yoğun Madde Fiziği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5050 Riemann Geometrisine Giriş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Doç. Dr. İnan ÜNAL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5026 Yoğun Madde Fiziği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5050 Riemann Geometrisine Giriş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Doç. Dr. İnan ÜNAL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5026 Yoğun Madde Fiziği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5050 Riemann Geometrisine Giriş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Ali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Doç. Dr. İnan ÜNAL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Ş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   08.00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5006 Bilimsel Hesaplamada Sayısal Yöntemler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5006 Bilimsel Hesaplamada Sayısal Yöntemler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5006 Bilimsel Hesaplamada Sayısal Yöntemler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5005 Hesaplamalı Bilime Giriş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Doç. Dr. İnan ÜNAL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5005 Hesaplamalı Bilime Giriş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Doç. Dr. İnan ÜNAL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5005 Hesaplamalı Bilime Giriş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Doç. Dr. İnan ÜNAL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Prof. Dr. Muzaffer AŞKIN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U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5021 Olasılık ve İstatistik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5021 Olasılık ve İstatistik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5054 İleri Matematik Analiz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5021 Olasılık ve İstatistik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5054 İleri Matematik Analiz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5054 İleri Matematik Analiz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5036 Veri Madenciliği ve Analizi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Yusuf ÇELİK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D-7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D-9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5036 Veri Madenciliği ve Analizi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Handan AYDIN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Zeki OMAÇ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Yusuf ÇELİK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D-7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D-9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5036 Veri Madenciliği ve Analizi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Yusuf ÇELİK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D-7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D-9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İnan ÜNAL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Düzgün AKMAZ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Bilgin ZENGİN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Erhan FIRAT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D-7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D-8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U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T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İ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D-7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5003 Yüksek Lisans Tezi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Harun GÜLAN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D-6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D-7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Özge AKÇAY KARAKUŞ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HBM 5002 Yüksek Lisans Semineri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Murat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Doç. Dr. Alper ASLAN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Dr. Öğr. Üyesi Sibel KORUNUR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D-4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D-5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Z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08.00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restart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12.00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HBM 5001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  <w:t>Uzmanlık Alan Dersi</w:t>
            </w: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Ümit CAN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Anıl UTKU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  <w:t>Dr. Öğr. Üyesi Yusuf ÇELİK</w:t>
            </w: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D-1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D-2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HBM D-3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68" w:type="dxa"/>
            <w:vMerge w:val="continue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noWrap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17.00</w:t>
            </w:r>
          </w:p>
        </w:tc>
        <w:tc>
          <w:tcPr>
            <w:tcW w:w="4116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3611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noWrap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bookmarkEnd w:id="0"/>
    </w:tbl>
    <w:p/>
    <w:p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14"/>
        <w:tblW w:w="5746" w:type="dxa"/>
        <w:tblInd w:w="38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tabs>
                <w:tab w:val="left" w:pos="3135"/>
              </w:tabs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Bilgin ZENGİN</w:t>
            </w:r>
          </w:p>
          <w:p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Hesaplamalı Bilimler ve Mühendislik Anabilim Dalı Başkanı</w:t>
            </w:r>
          </w:p>
        </w:tc>
      </w:tr>
    </w:tbl>
    <w:p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sectPr>
      <w:headerReference r:id="rId5" w:type="default"/>
      <w:footerReference r:id="rId6" w:type="default"/>
      <w:pgSz w:w="11906" w:h="16838"/>
      <w:pgMar w:top="1417" w:right="1417" w:bottom="0" w:left="1417" w:header="708" w:footer="51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A2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A2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10915" w:type="dxa"/>
      <w:tblInd w:w="-60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091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11" w:hRule="atLeast"/>
      </w:trPr>
      <w:tc>
        <w:tcPr>
          <w:tcW w:w="10915" w:type="dxa"/>
          <w:vAlign w:val="center"/>
        </w:tcPr>
        <w:p>
          <w:pPr>
            <w:pStyle w:val="12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915" w:type="dxa"/>
          <w:vAlign w:val="center"/>
        </w:tcPr>
        <w:p>
          <w:pPr>
            <w:pStyle w:val="12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>
    <w:pPr>
      <w:pStyle w:val="12"/>
    </w:pPr>
  </w:p>
  <w:p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10774" w:type="dxa"/>
      <w:tblInd w:w="-743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287"/>
      <w:gridCol w:w="5077"/>
      <w:gridCol w:w="2410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287" w:type="dxa"/>
          <w:tcBorders>
            <w:top w:val="single" w:color="auto" w:sz="18" w:space="0"/>
            <w:left w:val="single" w:color="auto" w:sz="18" w:space="0"/>
            <w:bottom w:val="single" w:color="auto" w:sz="18" w:space="0"/>
          </w:tcBorders>
          <w:shd w:val="clear" w:color="auto" w:fill="auto"/>
        </w:tcPr>
        <w:p>
          <w:pPr>
            <w:pStyle w:val="13"/>
            <w:tabs>
              <w:tab w:val="left" w:pos="6810"/>
              <w:tab w:val="right" w:pos="9000"/>
              <w:tab w:val="clear" w:pos="9072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Resim 14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color="auto" w:sz="18" w:space="0"/>
            <w:bottom w:val="single" w:color="auto" w:sz="18" w:space="0"/>
          </w:tcBorders>
          <w:shd w:val="clear" w:color="auto" w:fill="auto"/>
        </w:tcPr>
        <w:p>
          <w:pPr>
            <w:pStyle w:val="2"/>
            <w:jc w:val="center"/>
            <w:rPr>
              <w:rFonts w:ascii="Times New Roman" w:hAnsi="Times New Roman"/>
            </w:rPr>
          </w:pPr>
        </w:p>
        <w:p>
          <w:pPr>
            <w:pStyle w:val="2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T.C.</w:t>
          </w:r>
        </w:p>
        <w:p>
          <w:pPr>
            <w:pStyle w:val="2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MUNZUR ÜNİVERSİTESİ</w:t>
          </w:r>
        </w:p>
        <w:p>
          <w:pPr>
            <w:pStyle w:val="2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2410" w:type="dxa"/>
          <w:tcBorders>
            <w:top w:val="single" w:color="auto" w:sz="18" w:space="0"/>
            <w:bottom w:val="single" w:color="auto" w:sz="18" w:space="0"/>
            <w:right w:val="single" w:color="auto" w:sz="18" w:space="0"/>
          </w:tcBorders>
          <w:shd w:val="clear" w:color="auto" w:fill="auto"/>
        </w:tcPr>
        <w:p>
          <w:pPr>
            <w:rPr>
              <w:rFonts w:ascii="Times New Roman" w:hAnsi="Times New Roman" w:eastAsia="Times New Roman" w:cs="Times New Roman"/>
              <w:bCs/>
              <w:sz w:val="24"/>
              <w:szCs w:val="24"/>
            </w:rPr>
          </w:pPr>
        </w:p>
        <w:p>
          <w:pPr>
            <w:rPr>
              <w:rFonts w:ascii="Times New Roman" w:hAnsi="Times New Roman" w:eastAsia="Times New Roman" w:cs="Times New Roman"/>
              <w:bCs/>
              <w:sz w:val="24"/>
              <w:szCs w:val="24"/>
            </w:rPr>
          </w:pPr>
        </w:p>
        <w:p>
          <w:pPr>
            <w:pStyle w:val="2"/>
            <w:rPr>
              <w:rFonts w:ascii="Times New Roman" w:hAnsi="Times New Roman"/>
              <w:b w:val="0"/>
            </w:rPr>
          </w:pPr>
        </w:p>
      </w:tc>
    </w:tr>
  </w:tbl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2"/>
    <w:rsid w:val="000000DD"/>
    <w:rsid w:val="000041B3"/>
    <w:rsid w:val="00005D1D"/>
    <w:rsid w:val="00014338"/>
    <w:rsid w:val="0001492A"/>
    <w:rsid w:val="00015645"/>
    <w:rsid w:val="0001632E"/>
    <w:rsid w:val="000332AB"/>
    <w:rsid w:val="000378E1"/>
    <w:rsid w:val="00043295"/>
    <w:rsid w:val="000454C3"/>
    <w:rsid w:val="00067EAE"/>
    <w:rsid w:val="00070197"/>
    <w:rsid w:val="0007303D"/>
    <w:rsid w:val="000847E2"/>
    <w:rsid w:val="000A0063"/>
    <w:rsid w:val="000B3A52"/>
    <w:rsid w:val="000B5D44"/>
    <w:rsid w:val="000B6291"/>
    <w:rsid w:val="000D23D0"/>
    <w:rsid w:val="000E2E2C"/>
    <w:rsid w:val="00113B4F"/>
    <w:rsid w:val="001143AE"/>
    <w:rsid w:val="00123AEE"/>
    <w:rsid w:val="00143557"/>
    <w:rsid w:val="0014597B"/>
    <w:rsid w:val="00153E30"/>
    <w:rsid w:val="00163285"/>
    <w:rsid w:val="001677BE"/>
    <w:rsid w:val="00177529"/>
    <w:rsid w:val="00181954"/>
    <w:rsid w:val="00196E14"/>
    <w:rsid w:val="001A0BC3"/>
    <w:rsid w:val="001A0CB4"/>
    <w:rsid w:val="001A1058"/>
    <w:rsid w:val="001A3D53"/>
    <w:rsid w:val="001A5E96"/>
    <w:rsid w:val="001B2186"/>
    <w:rsid w:val="001C2568"/>
    <w:rsid w:val="001D530C"/>
    <w:rsid w:val="001F03FB"/>
    <w:rsid w:val="001F17BE"/>
    <w:rsid w:val="001F1A28"/>
    <w:rsid w:val="001F3879"/>
    <w:rsid w:val="001F471B"/>
    <w:rsid w:val="001F5FE1"/>
    <w:rsid w:val="001F65B3"/>
    <w:rsid w:val="00221B77"/>
    <w:rsid w:val="002257D6"/>
    <w:rsid w:val="00232720"/>
    <w:rsid w:val="0025097E"/>
    <w:rsid w:val="00250BE8"/>
    <w:rsid w:val="00260082"/>
    <w:rsid w:val="00261CE8"/>
    <w:rsid w:val="0028163F"/>
    <w:rsid w:val="00286CA8"/>
    <w:rsid w:val="002926C9"/>
    <w:rsid w:val="0029313E"/>
    <w:rsid w:val="002956AF"/>
    <w:rsid w:val="0029686C"/>
    <w:rsid w:val="00297432"/>
    <w:rsid w:val="002A4FFA"/>
    <w:rsid w:val="002B4AC4"/>
    <w:rsid w:val="002B67D6"/>
    <w:rsid w:val="002F1715"/>
    <w:rsid w:val="00306851"/>
    <w:rsid w:val="0031325E"/>
    <w:rsid w:val="00336712"/>
    <w:rsid w:val="003369E0"/>
    <w:rsid w:val="0034728F"/>
    <w:rsid w:val="00355D46"/>
    <w:rsid w:val="00380DCD"/>
    <w:rsid w:val="00381CA8"/>
    <w:rsid w:val="003909BC"/>
    <w:rsid w:val="00391988"/>
    <w:rsid w:val="00391EF1"/>
    <w:rsid w:val="0039260F"/>
    <w:rsid w:val="0039457F"/>
    <w:rsid w:val="00394D2D"/>
    <w:rsid w:val="00397712"/>
    <w:rsid w:val="003B1727"/>
    <w:rsid w:val="003C22DE"/>
    <w:rsid w:val="003D1DE6"/>
    <w:rsid w:val="003E7300"/>
    <w:rsid w:val="00406630"/>
    <w:rsid w:val="00421B84"/>
    <w:rsid w:val="004521F1"/>
    <w:rsid w:val="004639CC"/>
    <w:rsid w:val="004642FC"/>
    <w:rsid w:val="004643BF"/>
    <w:rsid w:val="004679F4"/>
    <w:rsid w:val="004710D0"/>
    <w:rsid w:val="00474636"/>
    <w:rsid w:val="004761C8"/>
    <w:rsid w:val="00497286"/>
    <w:rsid w:val="004A5663"/>
    <w:rsid w:val="004B0AE3"/>
    <w:rsid w:val="004C5394"/>
    <w:rsid w:val="004C6CE7"/>
    <w:rsid w:val="004D3A1D"/>
    <w:rsid w:val="004E49FB"/>
    <w:rsid w:val="004F348E"/>
    <w:rsid w:val="004F594E"/>
    <w:rsid w:val="00531B77"/>
    <w:rsid w:val="00535382"/>
    <w:rsid w:val="00542693"/>
    <w:rsid w:val="0054439D"/>
    <w:rsid w:val="00553255"/>
    <w:rsid w:val="00583BCD"/>
    <w:rsid w:val="005A332E"/>
    <w:rsid w:val="005A4F79"/>
    <w:rsid w:val="005A60C5"/>
    <w:rsid w:val="005B6840"/>
    <w:rsid w:val="005D05D6"/>
    <w:rsid w:val="005E0E16"/>
    <w:rsid w:val="005E1338"/>
    <w:rsid w:val="005E3877"/>
    <w:rsid w:val="005F6FDA"/>
    <w:rsid w:val="00603CC4"/>
    <w:rsid w:val="00604DF6"/>
    <w:rsid w:val="00620FE4"/>
    <w:rsid w:val="00621F13"/>
    <w:rsid w:val="0062369C"/>
    <w:rsid w:val="00630045"/>
    <w:rsid w:val="00630B02"/>
    <w:rsid w:val="0063113C"/>
    <w:rsid w:val="006346BA"/>
    <w:rsid w:val="006348CB"/>
    <w:rsid w:val="006362FC"/>
    <w:rsid w:val="00643091"/>
    <w:rsid w:val="00652130"/>
    <w:rsid w:val="00653121"/>
    <w:rsid w:val="00653920"/>
    <w:rsid w:val="00657683"/>
    <w:rsid w:val="006631BC"/>
    <w:rsid w:val="006744D7"/>
    <w:rsid w:val="006757A3"/>
    <w:rsid w:val="00690CC4"/>
    <w:rsid w:val="00694478"/>
    <w:rsid w:val="006A71CC"/>
    <w:rsid w:val="006B7585"/>
    <w:rsid w:val="006B792D"/>
    <w:rsid w:val="006C163D"/>
    <w:rsid w:val="006E391F"/>
    <w:rsid w:val="006F7B63"/>
    <w:rsid w:val="00700300"/>
    <w:rsid w:val="007009AB"/>
    <w:rsid w:val="00706B44"/>
    <w:rsid w:val="00707179"/>
    <w:rsid w:val="00715D7F"/>
    <w:rsid w:val="00723C2B"/>
    <w:rsid w:val="007251D8"/>
    <w:rsid w:val="007300B1"/>
    <w:rsid w:val="00733010"/>
    <w:rsid w:val="007360B4"/>
    <w:rsid w:val="00741766"/>
    <w:rsid w:val="00742FCB"/>
    <w:rsid w:val="00743720"/>
    <w:rsid w:val="007A4DA4"/>
    <w:rsid w:val="007E3A39"/>
    <w:rsid w:val="007F2CE8"/>
    <w:rsid w:val="007F352A"/>
    <w:rsid w:val="008003CD"/>
    <w:rsid w:val="008010A3"/>
    <w:rsid w:val="00812695"/>
    <w:rsid w:val="00821BEA"/>
    <w:rsid w:val="00825C65"/>
    <w:rsid w:val="008302AD"/>
    <w:rsid w:val="00830FE2"/>
    <w:rsid w:val="00832C93"/>
    <w:rsid w:val="0083538B"/>
    <w:rsid w:val="00840855"/>
    <w:rsid w:val="00841C58"/>
    <w:rsid w:val="00847FBC"/>
    <w:rsid w:val="00857B80"/>
    <w:rsid w:val="0087627C"/>
    <w:rsid w:val="00890C49"/>
    <w:rsid w:val="008A16C8"/>
    <w:rsid w:val="008A17CF"/>
    <w:rsid w:val="008B2A74"/>
    <w:rsid w:val="008D145D"/>
    <w:rsid w:val="008D248F"/>
    <w:rsid w:val="008D48C2"/>
    <w:rsid w:val="008F6042"/>
    <w:rsid w:val="00933EA6"/>
    <w:rsid w:val="0093498F"/>
    <w:rsid w:val="00950017"/>
    <w:rsid w:val="00955506"/>
    <w:rsid w:val="009556F6"/>
    <w:rsid w:val="0096675D"/>
    <w:rsid w:val="009726E6"/>
    <w:rsid w:val="00975B0C"/>
    <w:rsid w:val="00982962"/>
    <w:rsid w:val="00993859"/>
    <w:rsid w:val="00995284"/>
    <w:rsid w:val="009A525A"/>
    <w:rsid w:val="009C662B"/>
    <w:rsid w:val="009C7415"/>
    <w:rsid w:val="009C7E99"/>
    <w:rsid w:val="009D144A"/>
    <w:rsid w:val="009E0452"/>
    <w:rsid w:val="009E67CD"/>
    <w:rsid w:val="009F3240"/>
    <w:rsid w:val="00A06628"/>
    <w:rsid w:val="00A07BCB"/>
    <w:rsid w:val="00A10E3C"/>
    <w:rsid w:val="00A13DD4"/>
    <w:rsid w:val="00A24A8C"/>
    <w:rsid w:val="00A40D31"/>
    <w:rsid w:val="00A4673C"/>
    <w:rsid w:val="00A61F7B"/>
    <w:rsid w:val="00A62896"/>
    <w:rsid w:val="00A66E46"/>
    <w:rsid w:val="00A67C61"/>
    <w:rsid w:val="00A7080F"/>
    <w:rsid w:val="00A84F4C"/>
    <w:rsid w:val="00A918DD"/>
    <w:rsid w:val="00A928D4"/>
    <w:rsid w:val="00AA33CF"/>
    <w:rsid w:val="00AA38C9"/>
    <w:rsid w:val="00AC2857"/>
    <w:rsid w:val="00AC313F"/>
    <w:rsid w:val="00AC397D"/>
    <w:rsid w:val="00AF765E"/>
    <w:rsid w:val="00B05F9C"/>
    <w:rsid w:val="00B128C3"/>
    <w:rsid w:val="00B14BF6"/>
    <w:rsid w:val="00B27DFB"/>
    <w:rsid w:val="00B32E76"/>
    <w:rsid w:val="00B3571B"/>
    <w:rsid w:val="00B40AD1"/>
    <w:rsid w:val="00B52522"/>
    <w:rsid w:val="00B64177"/>
    <w:rsid w:val="00B75D9D"/>
    <w:rsid w:val="00B83452"/>
    <w:rsid w:val="00B96115"/>
    <w:rsid w:val="00BA2F35"/>
    <w:rsid w:val="00BB23DE"/>
    <w:rsid w:val="00BB29D3"/>
    <w:rsid w:val="00BB6DAD"/>
    <w:rsid w:val="00BB6FD9"/>
    <w:rsid w:val="00BC49E0"/>
    <w:rsid w:val="00BC5703"/>
    <w:rsid w:val="00BD06A0"/>
    <w:rsid w:val="00BD0C8D"/>
    <w:rsid w:val="00BD3A84"/>
    <w:rsid w:val="00BD5243"/>
    <w:rsid w:val="00BE7ECD"/>
    <w:rsid w:val="00BF1312"/>
    <w:rsid w:val="00C02591"/>
    <w:rsid w:val="00C0629D"/>
    <w:rsid w:val="00C22525"/>
    <w:rsid w:val="00C300CF"/>
    <w:rsid w:val="00C33666"/>
    <w:rsid w:val="00C400B5"/>
    <w:rsid w:val="00C713BE"/>
    <w:rsid w:val="00C85E7A"/>
    <w:rsid w:val="00C92194"/>
    <w:rsid w:val="00C97E4C"/>
    <w:rsid w:val="00CC0960"/>
    <w:rsid w:val="00CC7337"/>
    <w:rsid w:val="00D04197"/>
    <w:rsid w:val="00D049FD"/>
    <w:rsid w:val="00D107B6"/>
    <w:rsid w:val="00D15298"/>
    <w:rsid w:val="00D15F58"/>
    <w:rsid w:val="00D26A43"/>
    <w:rsid w:val="00D4417C"/>
    <w:rsid w:val="00D50857"/>
    <w:rsid w:val="00D536E6"/>
    <w:rsid w:val="00D63C98"/>
    <w:rsid w:val="00D64D11"/>
    <w:rsid w:val="00D67D7E"/>
    <w:rsid w:val="00D83795"/>
    <w:rsid w:val="00DA058B"/>
    <w:rsid w:val="00DD6AE0"/>
    <w:rsid w:val="00DE2583"/>
    <w:rsid w:val="00E05A63"/>
    <w:rsid w:val="00E061C7"/>
    <w:rsid w:val="00E12212"/>
    <w:rsid w:val="00E21A88"/>
    <w:rsid w:val="00E22362"/>
    <w:rsid w:val="00E24A44"/>
    <w:rsid w:val="00E336AF"/>
    <w:rsid w:val="00E41153"/>
    <w:rsid w:val="00E45383"/>
    <w:rsid w:val="00E461BF"/>
    <w:rsid w:val="00E50F9B"/>
    <w:rsid w:val="00E54982"/>
    <w:rsid w:val="00EA3FC0"/>
    <w:rsid w:val="00EA480C"/>
    <w:rsid w:val="00EB4120"/>
    <w:rsid w:val="00EC03DF"/>
    <w:rsid w:val="00EC12AA"/>
    <w:rsid w:val="00EC49CD"/>
    <w:rsid w:val="00F0419B"/>
    <w:rsid w:val="00F34FCD"/>
    <w:rsid w:val="00F55A55"/>
    <w:rsid w:val="00F60B8B"/>
    <w:rsid w:val="00F670AD"/>
    <w:rsid w:val="00F71837"/>
    <w:rsid w:val="00F800DF"/>
    <w:rsid w:val="00F92589"/>
    <w:rsid w:val="00F95C53"/>
    <w:rsid w:val="00FA6BFB"/>
    <w:rsid w:val="00FB00FA"/>
    <w:rsid w:val="00FB731B"/>
    <w:rsid w:val="00FC381C"/>
    <w:rsid w:val="00FD773E"/>
    <w:rsid w:val="00FD7EC8"/>
    <w:rsid w:val="00FE54A2"/>
    <w:rsid w:val="00FE7B83"/>
    <w:rsid w:val="00FF7A9F"/>
    <w:rsid w:val="02464EB4"/>
    <w:rsid w:val="1FC73DB2"/>
    <w:rsid w:val="24220BF4"/>
    <w:rsid w:val="3073530A"/>
    <w:rsid w:val="3325623A"/>
    <w:rsid w:val="3C48312E"/>
    <w:rsid w:val="3F6525B0"/>
    <w:rsid w:val="43B1111A"/>
    <w:rsid w:val="468A37ED"/>
    <w:rsid w:val="5173552E"/>
    <w:rsid w:val="58BB524E"/>
    <w:rsid w:val="70990AA4"/>
    <w:rsid w:val="77326F9A"/>
    <w:rsid w:val="7D1654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spacing w:after="0" w:line="240" w:lineRule="auto"/>
      <w:outlineLvl w:val="0"/>
    </w:pPr>
    <w:rPr>
      <w:rFonts w:ascii="Verdana" w:hAnsi="Verdana" w:eastAsia="Times New Roman" w:cs="Times New Roman"/>
      <w:b/>
      <w:bCs/>
      <w:sz w:val="24"/>
      <w:szCs w:val="24"/>
      <w:lang w:val="zh-CN" w:eastAsia="zh-CN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Body Text"/>
    <w:basedOn w:val="1"/>
    <w:link w:val="19"/>
    <w:qFormat/>
    <w:uiPriority w:val="0"/>
    <w:pPr>
      <w:tabs>
        <w:tab w:val="left" w:pos="-46"/>
      </w:tabs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tr-TR"/>
    </w:rPr>
  </w:style>
  <w:style w:type="paragraph" w:styleId="11">
    <w:name w:val="Body Text Indent"/>
    <w:basedOn w:val="1"/>
    <w:link w:val="25"/>
    <w:unhideWhenUsed/>
    <w:uiPriority w:val="99"/>
    <w:pPr>
      <w:spacing w:after="120"/>
      <w:ind w:left="283"/>
    </w:pPr>
  </w:style>
  <w:style w:type="paragraph" w:styleId="12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14">
    <w:name w:val="Table Grid"/>
    <w:basedOn w:val="8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Üstbilgi Char"/>
    <w:basedOn w:val="7"/>
    <w:link w:val="13"/>
    <w:uiPriority w:val="99"/>
  </w:style>
  <w:style w:type="character" w:customStyle="1" w:styleId="16">
    <w:name w:val="Altbilgi Char"/>
    <w:basedOn w:val="7"/>
    <w:link w:val="12"/>
    <w:uiPriority w:val="99"/>
  </w:style>
  <w:style w:type="character" w:customStyle="1" w:styleId="17">
    <w:name w:val="Başlık 1 Char"/>
    <w:basedOn w:val="7"/>
    <w:link w:val="2"/>
    <w:uiPriority w:val="0"/>
    <w:rPr>
      <w:rFonts w:ascii="Verdana" w:hAnsi="Verdana" w:eastAsia="Times New Roman" w:cs="Times New Roman"/>
      <w:b/>
      <w:bCs/>
      <w:sz w:val="24"/>
      <w:szCs w:val="24"/>
      <w:lang w:val="zh-CN" w:eastAsia="zh-CN"/>
    </w:rPr>
  </w:style>
  <w:style w:type="character" w:customStyle="1" w:styleId="18">
    <w:name w:val="Başlık 3 Char"/>
    <w:basedOn w:val="7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9">
    <w:name w:val="Gövde Metni Char"/>
    <w:basedOn w:val="7"/>
    <w:link w:val="10"/>
    <w:uiPriority w:val="0"/>
    <w:rPr>
      <w:rFonts w:ascii="Times New Roman" w:hAnsi="Times New Roman" w:eastAsia="Times New Roman" w:cs="Times New Roman"/>
      <w:sz w:val="20"/>
      <w:szCs w:val="20"/>
      <w:lang w:eastAsia="tr-TR"/>
    </w:rPr>
  </w:style>
  <w:style w:type="character" w:customStyle="1" w:styleId="20">
    <w:name w:val="Başlık 2 Char"/>
    <w:basedOn w:val="7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1">
    <w:name w:val="Başlık 4 Char"/>
    <w:basedOn w:val="7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Başlık 5 Char"/>
    <w:basedOn w:val="7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paragraph" w:customStyle="1" w:styleId="24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tr-TR" w:eastAsia="tr-TR" w:bidi="ar-SA"/>
    </w:rPr>
  </w:style>
  <w:style w:type="character" w:customStyle="1" w:styleId="25">
    <w:name w:val="Gövde Metni Girintisi Char"/>
    <w:basedOn w:val="7"/>
    <w:link w:val="11"/>
    <w:uiPriority w:val="99"/>
  </w:style>
  <w:style w:type="character" w:customStyle="1" w:styleId="26">
    <w:name w:val="Balon Metni Char"/>
    <w:basedOn w:val="7"/>
    <w:link w:val="9"/>
    <w:semiHidden/>
    <w:uiPriority w:val="99"/>
    <w:rPr>
      <w:rFonts w:ascii="Tahoma" w:hAnsi="Tahoma" w:cs="Tahoma"/>
      <w:sz w:val="16"/>
      <w:szCs w:val="16"/>
    </w:rPr>
  </w:style>
  <w:style w:type="paragraph" w:styleId="2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2094</Words>
  <Characters>11937</Characters>
  <Lines>99</Lines>
  <Paragraphs>28</Paragraphs>
  <TotalTime>6</TotalTime>
  <ScaleCrop>false</ScaleCrop>
  <LinksUpToDate>false</LinksUpToDate>
  <CharactersWithSpaces>14003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2023-09-24T09:04:00Z</dcterms:created>
  <dc:creator>fen bilimleri</dc:creator>
  <cp:lastModifiedBy>Bilgin</cp:lastModifiedBy>
  <cp:lastPrinted>2019-10-17T12:25:00Z</cp:lastPrinted>
  <dcterms:modified xsi:type="dcterms:W3CDTF">2023-10-01T07:19:42Z</dcterms:modified>
  <cp:revision>129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13A61E57A8E345A5B049AFD03683E630_13</vt:lpwstr>
  </property>
</Properties>
</file>