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E51F" w14:textId="5501C2C5" w:rsidR="00417B62" w:rsidRDefault="00E96DF7">
      <w:pPr>
        <w:tabs>
          <w:tab w:val="left" w:pos="7368"/>
        </w:tabs>
        <w:ind w:left="140"/>
        <w:rPr>
          <w:rFonts w:ascii="Times New Roman"/>
          <w:sz w:val="20"/>
        </w:rPr>
      </w:pPr>
      <w:r>
        <w:rPr>
          <w:noProof/>
        </w:rPr>
        <w:drawing>
          <wp:inline distT="0" distB="0" distL="0" distR="0" wp14:anchorId="5D87718A" wp14:editId="38A99FDF">
            <wp:extent cx="1546860" cy="523875"/>
            <wp:effectExtent l="0" t="0" r="0" b="9525"/>
            <wp:docPr id="113906811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860" cy="523875"/>
                    </a:xfrm>
                    <a:prstGeom prst="rect">
                      <a:avLst/>
                    </a:prstGeom>
                    <a:noFill/>
                    <a:ln>
                      <a:noFill/>
                    </a:ln>
                  </pic:spPr>
                </pic:pic>
              </a:graphicData>
            </a:graphic>
          </wp:inline>
        </w:drawing>
      </w:r>
      <w:r>
        <w:rPr>
          <w:rFonts w:ascii="Times New Roman"/>
          <w:position w:val="3"/>
          <w:sz w:val="20"/>
        </w:rPr>
        <w:tab/>
      </w:r>
    </w:p>
    <w:p w14:paraId="5DC2C5D4" w14:textId="77777777" w:rsidR="00417B62" w:rsidRDefault="00417B62">
      <w:pPr>
        <w:pStyle w:val="GvdeMetni"/>
        <w:spacing w:before="5"/>
        <w:rPr>
          <w:rFonts w:ascii="Times New Roman"/>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417B62" w14:paraId="5E6FD6E9" w14:textId="77777777">
        <w:trPr>
          <w:trHeight w:val="259"/>
        </w:trPr>
        <w:tc>
          <w:tcPr>
            <w:tcW w:w="3258" w:type="dxa"/>
            <w:shd w:val="clear" w:color="auto" w:fill="F1F1F1"/>
          </w:tcPr>
          <w:p w14:paraId="142C419E" w14:textId="77777777" w:rsidR="00417B62" w:rsidRDefault="00000000">
            <w:pPr>
              <w:pStyle w:val="TableParagraph"/>
              <w:spacing w:line="239" w:lineRule="exact"/>
              <w:ind w:right="92"/>
              <w:jc w:val="right"/>
              <w:rPr>
                <w:b/>
              </w:rPr>
            </w:pPr>
            <w:r>
              <w:rPr>
                <w:b/>
                <w:color w:val="001F5F"/>
                <w:spacing w:val="-2"/>
              </w:rPr>
              <w:t>Birimi</w:t>
            </w:r>
          </w:p>
        </w:tc>
        <w:tc>
          <w:tcPr>
            <w:tcW w:w="6378" w:type="dxa"/>
          </w:tcPr>
          <w:p w14:paraId="00DDF796" w14:textId="4DAD440C" w:rsidR="00417B62" w:rsidRDefault="004C6384">
            <w:pPr>
              <w:pStyle w:val="TableParagraph"/>
              <w:spacing w:line="239" w:lineRule="exact"/>
              <w:ind w:left="107"/>
            </w:pPr>
            <w:r>
              <w:rPr>
                <w:spacing w:val="-2"/>
              </w:rPr>
              <w:t>Güzel Sanatlar, Tasarım ve Mimarlık Fakültesi</w:t>
            </w:r>
          </w:p>
        </w:tc>
      </w:tr>
      <w:tr w:rsidR="00417B62" w14:paraId="27A6D3CB" w14:textId="77777777">
        <w:trPr>
          <w:trHeight w:val="256"/>
        </w:trPr>
        <w:tc>
          <w:tcPr>
            <w:tcW w:w="3258" w:type="dxa"/>
            <w:shd w:val="clear" w:color="auto" w:fill="F1F1F1"/>
          </w:tcPr>
          <w:p w14:paraId="039482F0" w14:textId="77777777" w:rsidR="00417B62" w:rsidRDefault="00000000">
            <w:pPr>
              <w:pStyle w:val="TableParagraph"/>
              <w:spacing w:line="236" w:lineRule="exact"/>
              <w:ind w:right="92"/>
              <w:jc w:val="right"/>
              <w:rPr>
                <w:b/>
              </w:rPr>
            </w:pPr>
            <w:r>
              <w:rPr>
                <w:b/>
                <w:color w:val="001F5F"/>
              </w:rPr>
              <w:t>Görev</w:t>
            </w:r>
            <w:r>
              <w:rPr>
                <w:b/>
                <w:color w:val="001F5F"/>
                <w:spacing w:val="-4"/>
              </w:rPr>
              <w:t xml:space="preserve"> </w:t>
            </w:r>
            <w:r>
              <w:rPr>
                <w:b/>
                <w:color w:val="001F5F"/>
                <w:spacing w:val="-2"/>
              </w:rPr>
              <w:t>Unvanı</w:t>
            </w:r>
          </w:p>
        </w:tc>
        <w:tc>
          <w:tcPr>
            <w:tcW w:w="6378" w:type="dxa"/>
          </w:tcPr>
          <w:p w14:paraId="736FEB67" w14:textId="77777777" w:rsidR="00417B62" w:rsidRDefault="00000000">
            <w:pPr>
              <w:pStyle w:val="TableParagraph"/>
              <w:spacing w:line="236" w:lineRule="exact"/>
              <w:ind w:left="107"/>
            </w:pPr>
            <w:r>
              <w:t>Fakülte</w:t>
            </w:r>
            <w:r>
              <w:rPr>
                <w:spacing w:val="-5"/>
              </w:rPr>
              <w:t xml:space="preserve"> </w:t>
            </w:r>
            <w:r>
              <w:t>Yönetim</w:t>
            </w:r>
            <w:r>
              <w:rPr>
                <w:spacing w:val="-4"/>
              </w:rPr>
              <w:t xml:space="preserve"> </w:t>
            </w:r>
            <w:r>
              <w:t>Kurulu</w:t>
            </w:r>
            <w:r>
              <w:rPr>
                <w:spacing w:val="-6"/>
              </w:rPr>
              <w:t xml:space="preserve"> </w:t>
            </w:r>
            <w:r>
              <w:rPr>
                <w:spacing w:val="-2"/>
              </w:rPr>
              <w:t>Üyesi</w:t>
            </w:r>
          </w:p>
        </w:tc>
      </w:tr>
      <w:tr w:rsidR="00417B62" w14:paraId="127A1AB3" w14:textId="77777777">
        <w:trPr>
          <w:trHeight w:val="258"/>
        </w:trPr>
        <w:tc>
          <w:tcPr>
            <w:tcW w:w="3258" w:type="dxa"/>
            <w:shd w:val="clear" w:color="auto" w:fill="F1F1F1"/>
          </w:tcPr>
          <w:p w14:paraId="4617D283" w14:textId="77777777" w:rsidR="00417B62" w:rsidRDefault="00000000">
            <w:pPr>
              <w:pStyle w:val="TableParagraph"/>
              <w:spacing w:line="239" w:lineRule="exact"/>
              <w:ind w:right="93"/>
              <w:jc w:val="right"/>
              <w:rPr>
                <w:b/>
              </w:rPr>
            </w:pPr>
            <w:r>
              <w:rPr>
                <w:b/>
                <w:color w:val="001F5F"/>
              </w:rPr>
              <w:t>En</w:t>
            </w:r>
            <w:r>
              <w:rPr>
                <w:b/>
                <w:color w:val="001F5F"/>
                <w:spacing w:val="-3"/>
              </w:rPr>
              <w:t xml:space="preserve"> </w:t>
            </w:r>
            <w:r>
              <w:rPr>
                <w:b/>
                <w:color w:val="001F5F"/>
              </w:rPr>
              <w:t>Yakın</w:t>
            </w:r>
            <w:r>
              <w:rPr>
                <w:b/>
                <w:color w:val="001F5F"/>
                <w:spacing w:val="-1"/>
              </w:rPr>
              <w:t xml:space="preserve"> </w:t>
            </w:r>
            <w:r>
              <w:rPr>
                <w:b/>
                <w:color w:val="001F5F"/>
                <w:spacing w:val="-2"/>
              </w:rPr>
              <w:t>Yönetici</w:t>
            </w:r>
          </w:p>
        </w:tc>
        <w:tc>
          <w:tcPr>
            <w:tcW w:w="6378" w:type="dxa"/>
          </w:tcPr>
          <w:p w14:paraId="1AF3B52C" w14:textId="77777777" w:rsidR="00417B62" w:rsidRDefault="00000000">
            <w:pPr>
              <w:pStyle w:val="TableParagraph"/>
              <w:spacing w:line="239" w:lineRule="exact"/>
              <w:ind w:left="107"/>
            </w:pPr>
            <w:r>
              <w:rPr>
                <w:spacing w:val="-2"/>
              </w:rPr>
              <w:t>Dekan</w:t>
            </w:r>
          </w:p>
        </w:tc>
      </w:tr>
      <w:tr w:rsidR="00417B62" w14:paraId="4C313081" w14:textId="77777777">
        <w:trPr>
          <w:trHeight w:val="258"/>
        </w:trPr>
        <w:tc>
          <w:tcPr>
            <w:tcW w:w="3258" w:type="dxa"/>
            <w:shd w:val="clear" w:color="auto" w:fill="F1F1F1"/>
          </w:tcPr>
          <w:p w14:paraId="715F03F7" w14:textId="77777777" w:rsidR="00417B62" w:rsidRDefault="00000000">
            <w:pPr>
              <w:pStyle w:val="TableParagraph"/>
              <w:spacing w:line="239" w:lineRule="exact"/>
              <w:ind w:right="94"/>
              <w:jc w:val="right"/>
              <w:rPr>
                <w:b/>
              </w:rPr>
            </w:pPr>
            <w:r>
              <w:rPr>
                <w:b/>
                <w:color w:val="001F5F"/>
              </w:rPr>
              <w:t>Yokluğunda</w:t>
            </w:r>
            <w:r>
              <w:rPr>
                <w:b/>
                <w:color w:val="001F5F"/>
                <w:spacing w:val="-9"/>
              </w:rPr>
              <w:t xml:space="preserve"> </w:t>
            </w:r>
            <w:r>
              <w:rPr>
                <w:b/>
                <w:color w:val="001F5F"/>
              </w:rPr>
              <w:t>Vekâlet</w:t>
            </w:r>
            <w:r>
              <w:rPr>
                <w:b/>
                <w:color w:val="001F5F"/>
                <w:spacing w:val="-6"/>
              </w:rPr>
              <w:t xml:space="preserve"> </w:t>
            </w:r>
            <w:r>
              <w:rPr>
                <w:b/>
                <w:color w:val="001F5F"/>
                <w:spacing w:val="-2"/>
              </w:rPr>
              <w:t>Edecek</w:t>
            </w:r>
          </w:p>
        </w:tc>
        <w:tc>
          <w:tcPr>
            <w:tcW w:w="6378" w:type="dxa"/>
          </w:tcPr>
          <w:p w14:paraId="65280ABF" w14:textId="77777777" w:rsidR="00417B62" w:rsidRDefault="00000000">
            <w:pPr>
              <w:pStyle w:val="TableParagraph"/>
              <w:spacing w:line="239" w:lineRule="exact"/>
              <w:ind w:left="107"/>
            </w:pPr>
            <w:r>
              <w:rPr>
                <w:spacing w:val="-10"/>
              </w:rPr>
              <w:t>-</w:t>
            </w:r>
          </w:p>
        </w:tc>
      </w:tr>
    </w:tbl>
    <w:p w14:paraId="161EAD04" w14:textId="77777777" w:rsidR="00417B62" w:rsidRDefault="00417B62">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417B62" w14:paraId="01DF0D53" w14:textId="77777777">
        <w:trPr>
          <w:trHeight w:val="258"/>
        </w:trPr>
        <w:tc>
          <w:tcPr>
            <w:tcW w:w="9636" w:type="dxa"/>
            <w:shd w:val="clear" w:color="auto" w:fill="F1F1F1"/>
          </w:tcPr>
          <w:p w14:paraId="31E0385D" w14:textId="77777777" w:rsidR="00417B62" w:rsidRDefault="00000000">
            <w:pPr>
              <w:pStyle w:val="TableParagraph"/>
              <w:spacing w:line="239" w:lineRule="exact"/>
              <w:ind w:left="15"/>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417B62" w14:paraId="6AE513C7" w14:textId="77777777">
        <w:trPr>
          <w:trHeight w:val="1547"/>
        </w:trPr>
        <w:tc>
          <w:tcPr>
            <w:tcW w:w="9636" w:type="dxa"/>
          </w:tcPr>
          <w:p w14:paraId="650ECBD8" w14:textId="77777777" w:rsidR="00417B62" w:rsidRDefault="00417B62">
            <w:pPr>
              <w:pStyle w:val="TableParagraph"/>
              <w:spacing w:before="3"/>
              <w:rPr>
                <w:rFonts w:ascii="Times New Roman"/>
              </w:rPr>
            </w:pPr>
          </w:p>
          <w:p w14:paraId="03AEFB23" w14:textId="42827E57" w:rsidR="00417B62" w:rsidRDefault="004C6384">
            <w:pPr>
              <w:pStyle w:val="TableParagraph"/>
              <w:ind w:left="132" w:right="91"/>
              <w:jc w:val="both"/>
            </w:pPr>
            <w:r>
              <w:t>Munzur</w:t>
            </w:r>
            <w:r w:rsidR="00000000">
              <w:t xml:space="preserve"> Üniversitesi üst yönetimi tarafından belirlenen amaç ve ilkelere uygun olarak; birimin tüm faaliyetleri ile ilgili, etkenlik ve verimlilik ilkelerine uygun olarak yürütülmesi amacıyla çalışmalar yapmak. Fakülte Yönetim Kurulu, dekanın başkanlığında fakülte kurulunun üç yıl için seçeceği üç profesör, iki doçent ve bir yardımcı doçentten oluşur.</w:t>
            </w:r>
          </w:p>
        </w:tc>
      </w:tr>
    </w:tbl>
    <w:p w14:paraId="71349D9F" w14:textId="77777777" w:rsidR="00417B62" w:rsidRDefault="00417B62">
      <w:pPr>
        <w:pStyle w:val="GvdeMetni"/>
        <w:spacing w:before="27" w:after="1"/>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417B62" w14:paraId="479EF535" w14:textId="77777777">
        <w:trPr>
          <w:trHeight w:val="258"/>
        </w:trPr>
        <w:tc>
          <w:tcPr>
            <w:tcW w:w="9636" w:type="dxa"/>
            <w:shd w:val="clear" w:color="auto" w:fill="F1F1F1"/>
          </w:tcPr>
          <w:p w14:paraId="0A8FBEFF" w14:textId="77777777" w:rsidR="00417B62" w:rsidRDefault="00000000">
            <w:pPr>
              <w:pStyle w:val="TableParagraph"/>
              <w:spacing w:before="2" w:line="237" w:lineRule="exact"/>
              <w:ind w:left="15" w:right="5"/>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2"/>
              </w:rPr>
              <w:t xml:space="preserve"> Sorumluluklar</w:t>
            </w:r>
          </w:p>
        </w:tc>
      </w:tr>
      <w:tr w:rsidR="00417B62" w14:paraId="509AF226" w14:textId="77777777">
        <w:trPr>
          <w:trHeight w:val="3708"/>
        </w:trPr>
        <w:tc>
          <w:tcPr>
            <w:tcW w:w="9636" w:type="dxa"/>
          </w:tcPr>
          <w:p w14:paraId="3831D16A" w14:textId="77777777" w:rsidR="00417B62" w:rsidRDefault="00417B62">
            <w:pPr>
              <w:pStyle w:val="TableParagraph"/>
              <w:spacing w:before="6"/>
              <w:rPr>
                <w:rFonts w:ascii="Times New Roman"/>
              </w:rPr>
            </w:pPr>
          </w:p>
          <w:p w14:paraId="6A3B9D35" w14:textId="77777777" w:rsidR="00417B62" w:rsidRDefault="00000000">
            <w:pPr>
              <w:pStyle w:val="TableParagraph"/>
              <w:numPr>
                <w:ilvl w:val="0"/>
                <w:numId w:val="1"/>
              </w:numPr>
              <w:tabs>
                <w:tab w:val="left" w:pos="830"/>
              </w:tabs>
              <w:spacing w:line="269" w:lineRule="exact"/>
            </w:pPr>
            <w:r>
              <w:t>Fakülte</w:t>
            </w:r>
            <w:r>
              <w:rPr>
                <w:spacing w:val="-8"/>
              </w:rPr>
              <w:t xml:space="preserve"> </w:t>
            </w:r>
            <w:r>
              <w:t>kurulunun</w:t>
            </w:r>
            <w:r>
              <w:rPr>
                <w:spacing w:val="-7"/>
              </w:rPr>
              <w:t xml:space="preserve"> </w:t>
            </w:r>
            <w:r>
              <w:t>kararları</w:t>
            </w:r>
            <w:r>
              <w:rPr>
                <w:spacing w:val="-4"/>
              </w:rPr>
              <w:t xml:space="preserve"> </w:t>
            </w:r>
            <w:r>
              <w:t>ile</w:t>
            </w:r>
            <w:r>
              <w:rPr>
                <w:spacing w:val="-6"/>
              </w:rPr>
              <w:t xml:space="preserve"> </w:t>
            </w:r>
            <w:r>
              <w:t>tespit</w:t>
            </w:r>
            <w:r>
              <w:rPr>
                <w:spacing w:val="-7"/>
              </w:rPr>
              <w:t xml:space="preserve"> </w:t>
            </w:r>
            <w:r>
              <w:t>ettiği</w:t>
            </w:r>
            <w:r>
              <w:rPr>
                <w:spacing w:val="-4"/>
              </w:rPr>
              <w:t xml:space="preserve"> </w:t>
            </w:r>
            <w:r>
              <w:t>esasların</w:t>
            </w:r>
            <w:r>
              <w:rPr>
                <w:spacing w:val="-7"/>
              </w:rPr>
              <w:t xml:space="preserve"> </w:t>
            </w:r>
            <w:r>
              <w:t>uygulanmasında</w:t>
            </w:r>
            <w:r>
              <w:rPr>
                <w:spacing w:val="-5"/>
              </w:rPr>
              <w:t xml:space="preserve"> </w:t>
            </w:r>
            <w:r>
              <w:t>dekana</w:t>
            </w:r>
            <w:r>
              <w:rPr>
                <w:spacing w:val="-9"/>
              </w:rPr>
              <w:t xml:space="preserve"> </w:t>
            </w:r>
            <w:r>
              <w:t>yardım</w:t>
            </w:r>
            <w:r>
              <w:rPr>
                <w:spacing w:val="-4"/>
              </w:rPr>
              <w:t xml:space="preserve"> </w:t>
            </w:r>
            <w:r>
              <w:rPr>
                <w:spacing w:val="-2"/>
              </w:rPr>
              <w:t>etmek,</w:t>
            </w:r>
          </w:p>
          <w:p w14:paraId="0C0AE1F5" w14:textId="77777777" w:rsidR="00417B62" w:rsidRDefault="00000000">
            <w:pPr>
              <w:pStyle w:val="TableParagraph"/>
              <w:numPr>
                <w:ilvl w:val="0"/>
                <w:numId w:val="1"/>
              </w:numPr>
              <w:tabs>
                <w:tab w:val="left" w:pos="830"/>
              </w:tabs>
              <w:ind w:right="94"/>
            </w:pPr>
            <w:r>
              <w:t>Fakültenin</w:t>
            </w:r>
            <w:r>
              <w:rPr>
                <w:spacing w:val="80"/>
              </w:rPr>
              <w:t xml:space="preserve"> </w:t>
            </w:r>
            <w:r>
              <w:t>eğitim-öğretim,</w:t>
            </w:r>
            <w:r>
              <w:rPr>
                <w:spacing w:val="80"/>
              </w:rPr>
              <w:t xml:space="preserve"> </w:t>
            </w:r>
            <w:r>
              <w:t>plan</w:t>
            </w:r>
            <w:r>
              <w:rPr>
                <w:spacing w:val="80"/>
              </w:rPr>
              <w:t xml:space="preserve"> </w:t>
            </w:r>
            <w:r>
              <w:t>ve</w:t>
            </w:r>
            <w:r>
              <w:rPr>
                <w:spacing w:val="80"/>
              </w:rPr>
              <w:t xml:space="preserve"> </w:t>
            </w:r>
            <w:r>
              <w:t>programları</w:t>
            </w:r>
            <w:r>
              <w:rPr>
                <w:spacing w:val="80"/>
              </w:rPr>
              <w:t xml:space="preserve"> </w:t>
            </w:r>
            <w:r>
              <w:t>ile</w:t>
            </w:r>
            <w:r>
              <w:rPr>
                <w:spacing w:val="80"/>
              </w:rPr>
              <w:t xml:space="preserve"> </w:t>
            </w:r>
            <w:r>
              <w:t>akademik</w:t>
            </w:r>
            <w:r>
              <w:rPr>
                <w:spacing w:val="80"/>
              </w:rPr>
              <w:t xml:space="preserve"> </w:t>
            </w:r>
            <w:r>
              <w:t>takvimin</w:t>
            </w:r>
            <w:r>
              <w:rPr>
                <w:spacing w:val="80"/>
              </w:rPr>
              <w:t xml:space="preserve"> </w:t>
            </w:r>
            <w:r>
              <w:t xml:space="preserve">uygulanmasını </w:t>
            </w:r>
            <w:r>
              <w:rPr>
                <w:spacing w:val="-2"/>
              </w:rPr>
              <w:t>sağlamak,</w:t>
            </w:r>
          </w:p>
          <w:p w14:paraId="188B3678" w14:textId="77777777" w:rsidR="00417B62" w:rsidRDefault="00000000">
            <w:pPr>
              <w:pStyle w:val="TableParagraph"/>
              <w:numPr>
                <w:ilvl w:val="0"/>
                <w:numId w:val="1"/>
              </w:numPr>
              <w:tabs>
                <w:tab w:val="left" w:pos="830"/>
              </w:tabs>
            </w:pPr>
            <w:r>
              <w:t>Fakültenin</w:t>
            </w:r>
            <w:r>
              <w:rPr>
                <w:spacing w:val="-6"/>
              </w:rPr>
              <w:t xml:space="preserve"> </w:t>
            </w:r>
            <w:r>
              <w:t>yatırım,</w:t>
            </w:r>
            <w:r>
              <w:rPr>
                <w:spacing w:val="-5"/>
              </w:rPr>
              <w:t xml:space="preserve"> </w:t>
            </w:r>
            <w:r>
              <w:t>program</w:t>
            </w:r>
            <w:r>
              <w:rPr>
                <w:spacing w:val="-3"/>
              </w:rPr>
              <w:t xml:space="preserve"> </w:t>
            </w:r>
            <w:r>
              <w:t>ve</w:t>
            </w:r>
            <w:r>
              <w:rPr>
                <w:spacing w:val="-5"/>
              </w:rPr>
              <w:t xml:space="preserve"> </w:t>
            </w:r>
            <w:r>
              <w:t>bütçe</w:t>
            </w:r>
            <w:r>
              <w:rPr>
                <w:spacing w:val="-5"/>
              </w:rPr>
              <w:t xml:space="preserve"> </w:t>
            </w:r>
            <w:r>
              <w:t>tasarısını</w:t>
            </w:r>
            <w:r>
              <w:rPr>
                <w:spacing w:val="-3"/>
              </w:rPr>
              <w:t xml:space="preserve"> </w:t>
            </w:r>
            <w:r>
              <w:rPr>
                <w:spacing w:val="-2"/>
              </w:rPr>
              <w:t>hazırlamak,</w:t>
            </w:r>
          </w:p>
          <w:p w14:paraId="2FB5517E" w14:textId="77777777" w:rsidR="00417B62" w:rsidRDefault="00000000">
            <w:pPr>
              <w:pStyle w:val="TableParagraph"/>
              <w:numPr>
                <w:ilvl w:val="0"/>
                <w:numId w:val="1"/>
              </w:numPr>
              <w:tabs>
                <w:tab w:val="left" w:pos="830"/>
              </w:tabs>
              <w:spacing w:line="269" w:lineRule="exact"/>
            </w:pPr>
            <w:r>
              <w:t>Dekanın,</w:t>
            </w:r>
            <w:r>
              <w:rPr>
                <w:spacing w:val="-8"/>
              </w:rPr>
              <w:t xml:space="preserve"> </w:t>
            </w:r>
            <w:r>
              <w:t>fakülte</w:t>
            </w:r>
            <w:r>
              <w:rPr>
                <w:spacing w:val="-5"/>
              </w:rPr>
              <w:t xml:space="preserve"> </w:t>
            </w:r>
            <w:r>
              <w:t>yönetimi</w:t>
            </w:r>
            <w:r>
              <w:rPr>
                <w:spacing w:val="-7"/>
              </w:rPr>
              <w:t xml:space="preserve"> </w:t>
            </w:r>
            <w:r>
              <w:t>ile</w:t>
            </w:r>
            <w:r>
              <w:rPr>
                <w:spacing w:val="-5"/>
              </w:rPr>
              <w:t xml:space="preserve"> </w:t>
            </w:r>
            <w:r>
              <w:t>ilgili</w:t>
            </w:r>
            <w:r>
              <w:rPr>
                <w:spacing w:val="-4"/>
              </w:rPr>
              <w:t xml:space="preserve"> </w:t>
            </w:r>
            <w:r>
              <w:t>olarak</w:t>
            </w:r>
            <w:r>
              <w:rPr>
                <w:spacing w:val="-7"/>
              </w:rPr>
              <w:t xml:space="preserve"> </w:t>
            </w:r>
            <w:r>
              <w:t>getireceği</w:t>
            </w:r>
            <w:r>
              <w:rPr>
                <w:spacing w:val="-4"/>
              </w:rPr>
              <w:t xml:space="preserve"> </w:t>
            </w:r>
            <w:r>
              <w:t>bütün</w:t>
            </w:r>
            <w:r>
              <w:rPr>
                <w:spacing w:val="-6"/>
              </w:rPr>
              <w:t xml:space="preserve"> </w:t>
            </w:r>
            <w:r>
              <w:t>işlerde</w:t>
            </w:r>
            <w:r>
              <w:rPr>
                <w:spacing w:val="-5"/>
              </w:rPr>
              <w:t xml:space="preserve"> </w:t>
            </w:r>
            <w:r>
              <w:t>karar</w:t>
            </w:r>
            <w:r>
              <w:rPr>
                <w:spacing w:val="-5"/>
              </w:rPr>
              <w:t xml:space="preserve"> </w:t>
            </w:r>
            <w:r>
              <w:rPr>
                <w:spacing w:val="-2"/>
              </w:rPr>
              <w:t>almak,</w:t>
            </w:r>
          </w:p>
          <w:p w14:paraId="5A041594" w14:textId="77777777" w:rsidR="00417B62" w:rsidRDefault="00000000">
            <w:pPr>
              <w:pStyle w:val="TableParagraph"/>
              <w:numPr>
                <w:ilvl w:val="0"/>
                <w:numId w:val="1"/>
              </w:numPr>
              <w:tabs>
                <w:tab w:val="left" w:pos="830"/>
              </w:tabs>
              <w:ind w:right="92"/>
            </w:pPr>
            <w:r>
              <w:t>Öğrencilerin</w:t>
            </w:r>
            <w:r>
              <w:rPr>
                <w:spacing w:val="40"/>
              </w:rPr>
              <w:t xml:space="preserve"> </w:t>
            </w:r>
            <w:r>
              <w:t>kabulü,</w:t>
            </w:r>
            <w:r>
              <w:rPr>
                <w:spacing w:val="40"/>
              </w:rPr>
              <w:t xml:space="preserve"> </w:t>
            </w:r>
            <w:r>
              <w:t>ders</w:t>
            </w:r>
            <w:r>
              <w:rPr>
                <w:spacing w:val="40"/>
              </w:rPr>
              <w:t xml:space="preserve"> </w:t>
            </w:r>
            <w:r>
              <w:t>intibakları</w:t>
            </w:r>
            <w:r>
              <w:rPr>
                <w:spacing w:val="40"/>
              </w:rPr>
              <w:t xml:space="preserve"> </w:t>
            </w:r>
            <w:r>
              <w:t>ve</w:t>
            </w:r>
            <w:r>
              <w:rPr>
                <w:spacing w:val="40"/>
              </w:rPr>
              <w:t xml:space="preserve"> </w:t>
            </w:r>
            <w:r>
              <w:t>çıkarılmaları</w:t>
            </w:r>
            <w:r>
              <w:rPr>
                <w:spacing w:val="40"/>
              </w:rPr>
              <w:t xml:space="preserve"> </w:t>
            </w:r>
            <w:r>
              <w:t>ile</w:t>
            </w:r>
            <w:r>
              <w:rPr>
                <w:spacing w:val="40"/>
              </w:rPr>
              <w:t xml:space="preserve"> </w:t>
            </w:r>
            <w:r>
              <w:t>eğitim-öğretim</w:t>
            </w:r>
            <w:r>
              <w:rPr>
                <w:spacing w:val="40"/>
              </w:rPr>
              <w:t xml:space="preserve"> </w:t>
            </w:r>
            <w:r>
              <w:t>ve</w:t>
            </w:r>
            <w:r>
              <w:rPr>
                <w:spacing w:val="40"/>
              </w:rPr>
              <w:t xml:space="preserve"> </w:t>
            </w:r>
            <w:r>
              <w:t>sınavlara</w:t>
            </w:r>
            <w:r>
              <w:rPr>
                <w:spacing w:val="40"/>
              </w:rPr>
              <w:t xml:space="preserve"> </w:t>
            </w:r>
            <w:r>
              <w:t>ait işlemleri hakkında karar vermek,</w:t>
            </w:r>
          </w:p>
          <w:p w14:paraId="69BCC18E" w14:textId="77777777" w:rsidR="00417B62" w:rsidRDefault="00000000">
            <w:pPr>
              <w:pStyle w:val="TableParagraph"/>
              <w:numPr>
                <w:ilvl w:val="0"/>
                <w:numId w:val="1"/>
              </w:numPr>
              <w:tabs>
                <w:tab w:val="left" w:pos="830"/>
              </w:tabs>
            </w:pPr>
            <w:r>
              <w:t>İlgili</w:t>
            </w:r>
            <w:r>
              <w:rPr>
                <w:spacing w:val="-6"/>
              </w:rPr>
              <w:t xml:space="preserve"> </w:t>
            </w:r>
            <w:r>
              <w:t>kanun</w:t>
            </w:r>
            <w:r>
              <w:rPr>
                <w:spacing w:val="-7"/>
              </w:rPr>
              <w:t xml:space="preserve"> </w:t>
            </w:r>
            <w:r>
              <w:t>ve</w:t>
            </w:r>
            <w:r>
              <w:rPr>
                <w:spacing w:val="-7"/>
              </w:rPr>
              <w:t xml:space="preserve"> </w:t>
            </w:r>
            <w:r>
              <w:t>yönetmeliklerle</w:t>
            </w:r>
            <w:r>
              <w:rPr>
                <w:spacing w:val="-6"/>
              </w:rPr>
              <w:t xml:space="preserve"> </w:t>
            </w:r>
            <w:r>
              <w:t>verilen</w:t>
            </w:r>
            <w:r>
              <w:rPr>
                <w:spacing w:val="-8"/>
              </w:rPr>
              <w:t xml:space="preserve"> </w:t>
            </w:r>
            <w:r>
              <w:t>diğer</w:t>
            </w:r>
            <w:r>
              <w:rPr>
                <w:spacing w:val="-6"/>
              </w:rPr>
              <w:t xml:space="preserve"> </w:t>
            </w:r>
            <w:r>
              <w:t>görevleri</w:t>
            </w:r>
            <w:r>
              <w:rPr>
                <w:spacing w:val="-6"/>
              </w:rPr>
              <w:t xml:space="preserve"> </w:t>
            </w:r>
            <w:r>
              <w:rPr>
                <w:spacing w:val="-2"/>
              </w:rPr>
              <w:t>yapmak,</w:t>
            </w:r>
          </w:p>
          <w:p w14:paraId="095A48EB" w14:textId="77777777" w:rsidR="00417B62" w:rsidRDefault="00000000">
            <w:pPr>
              <w:pStyle w:val="TableParagraph"/>
              <w:numPr>
                <w:ilvl w:val="0"/>
                <w:numId w:val="1"/>
              </w:numPr>
              <w:tabs>
                <w:tab w:val="left" w:pos="830"/>
              </w:tabs>
              <w:spacing w:before="1"/>
              <w:ind w:right="102"/>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rPr>
              <w:t xml:space="preserve"> </w:t>
            </w:r>
            <w:r>
              <w:t>Yönetim</w:t>
            </w:r>
            <w:r>
              <w:rPr>
                <w:spacing w:val="80"/>
              </w:rPr>
              <w:t xml:space="preserve"> </w:t>
            </w:r>
            <w:r>
              <w:t>Sistemi</w:t>
            </w:r>
            <w:r>
              <w:rPr>
                <w:spacing w:val="80"/>
                <w:w w:val="150"/>
              </w:rPr>
              <w:t xml:space="preserve"> </w:t>
            </w:r>
            <w:r>
              <w:t>çerçevesinde, kalite hedefleri ve prosedürlerine uygun olarak yürütmek,</w:t>
            </w:r>
          </w:p>
          <w:p w14:paraId="67AC1B29" w14:textId="77777777" w:rsidR="00417B62" w:rsidRDefault="00000000">
            <w:pPr>
              <w:pStyle w:val="TableParagraph"/>
              <w:numPr>
                <w:ilvl w:val="0"/>
                <w:numId w:val="1"/>
              </w:numPr>
              <w:tabs>
                <w:tab w:val="left" w:pos="830"/>
              </w:tabs>
              <w:ind w:right="98"/>
            </w:pPr>
            <w:r>
              <w:t>Fakülte Kurulu Üyesi, yukarıda yazılı olan bütün bu görevleri kanunlara ve yönetmeliklere</w:t>
            </w:r>
            <w:r>
              <w:rPr>
                <w:spacing w:val="40"/>
              </w:rPr>
              <w:t xml:space="preserve"> </w:t>
            </w:r>
            <w:r>
              <w:t>uygun olarak yerine getirirken Dekana karşı sorumludur.</w:t>
            </w:r>
          </w:p>
        </w:tc>
      </w:tr>
    </w:tbl>
    <w:p w14:paraId="6348781D" w14:textId="77777777" w:rsidR="00417B62" w:rsidRDefault="00417B62">
      <w:pPr>
        <w:pStyle w:val="GvdeMetni"/>
        <w:spacing w:before="29"/>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417B62" w14:paraId="0255C6AB" w14:textId="77777777">
        <w:trPr>
          <w:trHeight w:val="256"/>
        </w:trPr>
        <w:tc>
          <w:tcPr>
            <w:tcW w:w="4815" w:type="dxa"/>
            <w:shd w:val="clear" w:color="auto" w:fill="F1F1F1"/>
          </w:tcPr>
          <w:p w14:paraId="6E34E858" w14:textId="77777777" w:rsidR="00417B62" w:rsidRDefault="00000000">
            <w:pPr>
              <w:pStyle w:val="TableParagraph"/>
              <w:spacing w:line="237" w:lineRule="exact"/>
              <w:ind w:left="1569"/>
              <w:rPr>
                <w:b/>
              </w:rPr>
            </w:pPr>
            <w:r>
              <w:rPr>
                <w:b/>
                <w:color w:val="001F5F"/>
              </w:rPr>
              <w:t>TEBELLÜĞ</w:t>
            </w:r>
            <w:r>
              <w:rPr>
                <w:b/>
                <w:color w:val="001F5F"/>
                <w:spacing w:val="-7"/>
              </w:rPr>
              <w:t xml:space="preserve"> </w:t>
            </w:r>
            <w:r>
              <w:rPr>
                <w:b/>
                <w:color w:val="001F5F"/>
                <w:spacing w:val="-4"/>
              </w:rPr>
              <w:t>EDEN</w:t>
            </w:r>
          </w:p>
        </w:tc>
        <w:tc>
          <w:tcPr>
            <w:tcW w:w="4815" w:type="dxa"/>
            <w:shd w:val="clear" w:color="auto" w:fill="F1F1F1"/>
          </w:tcPr>
          <w:p w14:paraId="7EC262D0" w14:textId="77777777" w:rsidR="00417B62" w:rsidRDefault="00000000">
            <w:pPr>
              <w:pStyle w:val="TableParagraph"/>
              <w:spacing w:line="237" w:lineRule="exact"/>
              <w:ind w:left="1722" w:right="1713"/>
              <w:jc w:val="center"/>
              <w:rPr>
                <w:b/>
              </w:rPr>
            </w:pPr>
            <w:r>
              <w:rPr>
                <w:b/>
                <w:color w:val="001F5F"/>
                <w:spacing w:val="-4"/>
              </w:rPr>
              <w:t>ONAY</w:t>
            </w:r>
          </w:p>
        </w:tc>
      </w:tr>
      <w:tr w:rsidR="00417B62" w14:paraId="2A77716D" w14:textId="77777777">
        <w:trPr>
          <w:trHeight w:val="774"/>
        </w:trPr>
        <w:tc>
          <w:tcPr>
            <w:tcW w:w="4815" w:type="dxa"/>
          </w:tcPr>
          <w:p w14:paraId="2FB34066" w14:textId="77777777" w:rsidR="00417B62" w:rsidRDefault="00000000">
            <w:pPr>
              <w:pStyle w:val="TableParagraph"/>
              <w:spacing w:before="2"/>
              <w:ind w:left="386" w:right="369" w:hanging="2"/>
              <w:jc w:val="center"/>
            </w:pPr>
            <w:r>
              <w:t>Bu dokümanda açıklanan görev tanımını okudum,</w:t>
            </w:r>
            <w:r>
              <w:rPr>
                <w:spacing w:val="-7"/>
              </w:rPr>
              <w:t xml:space="preserve"> </w:t>
            </w:r>
            <w:r>
              <w:t>yerine</w:t>
            </w:r>
            <w:r>
              <w:rPr>
                <w:spacing w:val="-7"/>
              </w:rPr>
              <w:t xml:space="preserve"> </w:t>
            </w:r>
            <w:r>
              <w:t>getirmeyi</w:t>
            </w:r>
            <w:r>
              <w:rPr>
                <w:spacing w:val="-9"/>
              </w:rPr>
              <w:t xml:space="preserve"> </w:t>
            </w:r>
            <w:r>
              <w:t>kabul</w:t>
            </w:r>
            <w:r>
              <w:rPr>
                <w:spacing w:val="-7"/>
              </w:rPr>
              <w:t xml:space="preserve"> </w:t>
            </w:r>
            <w:r>
              <w:t>ve</w:t>
            </w:r>
            <w:r>
              <w:rPr>
                <w:spacing w:val="-6"/>
              </w:rPr>
              <w:t xml:space="preserve"> </w:t>
            </w:r>
            <w:r>
              <w:t>taahhüt</w:t>
            </w:r>
          </w:p>
          <w:p w14:paraId="0ABA5E54" w14:textId="77777777" w:rsidR="00417B62" w:rsidRDefault="00000000">
            <w:pPr>
              <w:pStyle w:val="TableParagraph"/>
              <w:spacing w:line="237" w:lineRule="exact"/>
              <w:ind w:left="1722" w:right="1709"/>
              <w:jc w:val="center"/>
            </w:pPr>
            <w:r>
              <w:rPr>
                <w:spacing w:val="-2"/>
              </w:rPr>
              <w:t>ederim.</w:t>
            </w:r>
          </w:p>
        </w:tc>
        <w:tc>
          <w:tcPr>
            <w:tcW w:w="4815" w:type="dxa"/>
            <w:vMerge w:val="restart"/>
          </w:tcPr>
          <w:p w14:paraId="2AC17BC2" w14:textId="77777777" w:rsidR="00417B62" w:rsidRDefault="00417B62">
            <w:pPr>
              <w:pStyle w:val="TableParagraph"/>
              <w:rPr>
                <w:rFonts w:ascii="Times New Roman"/>
              </w:rPr>
            </w:pPr>
          </w:p>
          <w:p w14:paraId="5BB580A4" w14:textId="77777777" w:rsidR="00417B62" w:rsidRDefault="00417B62">
            <w:pPr>
              <w:pStyle w:val="TableParagraph"/>
              <w:spacing w:before="12"/>
              <w:rPr>
                <w:rFonts w:ascii="Times New Roman"/>
              </w:rPr>
            </w:pPr>
          </w:p>
          <w:p w14:paraId="5D14F223" w14:textId="31708A90" w:rsidR="00417B62" w:rsidRDefault="00000000">
            <w:pPr>
              <w:pStyle w:val="TableParagraph"/>
              <w:ind w:left="1722" w:right="1713"/>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w:t>
            </w:r>
            <w:r w:rsidR="00E96DF7">
              <w:rPr>
                <w:b/>
                <w:color w:val="001F5F"/>
                <w:spacing w:val="-4"/>
              </w:rPr>
              <w:t>23</w:t>
            </w:r>
          </w:p>
          <w:p w14:paraId="079A0B66" w14:textId="77777777" w:rsidR="00417B62" w:rsidRDefault="00417B62">
            <w:pPr>
              <w:pStyle w:val="TableParagraph"/>
              <w:rPr>
                <w:rFonts w:ascii="Times New Roman"/>
              </w:rPr>
            </w:pPr>
          </w:p>
          <w:p w14:paraId="3BB403FF" w14:textId="77777777" w:rsidR="00417B62" w:rsidRDefault="00417B62">
            <w:pPr>
              <w:pStyle w:val="TableParagraph"/>
              <w:rPr>
                <w:rFonts w:ascii="Times New Roman"/>
              </w:rPr>
            </w:pPr>
          </w:p>
          <w:p w14:paraId="040A3378" w14:textId="77777777" w:rsidR="00417B62" w:rsidRDefault="00417B62">
            <w:pPr>
              <w:pStyle w:val="TableParagraph"/>
              <w:rPr>
                <w:rFonts w:ascii="Times New Roman"/>
              </w:rPr>
            </w:pPr>
          </w:p>
          <w:p w14:paraId="1665304E" w14:textId="77777777" w:rsidR="00417B62" w:rsidRDefault="00417B62">
            <w:pPr>
              <w:pStyle w:val="TableParagraph"/>
              <w:spacing w:before="18"/>
              <w:rPr>
                <w:rFonts w:ascii="Times New Roman"/>
              </w:rPr>
            </w:pPr>
          </w:p>
          <w:p w14:paraId="42FACC2B" w14:textId="77777777" w:rsidR="00417B62" w:rsidRDefault="00000000">
            <w:pPr>
              <w:pStyle w:val="TableParagraph"/>
              <w:spacing w:before="1"/>
              <w:ind w:left="1722" w:right="1709"/>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r>
      <w:tr w:rsidR="00417B62" w14:paraId="4ECE01DC" w14:textId="77777777">
        <w:trPr>
          <w:trHeight w:val="1806"/>
        </w:trPr>
        <w:tc>
          <w:tcPr>
            <w:tcW w:w="4815" w:type="dxa"/>
          </w:tcPr>
          <w:p w14:paraId="43473A57" w14:textId="77777777" w:rsidR="00417B62" w:rsidRDefault="00417B62">
            <w:pPr>
              <w:pStyle w:val="TableParagraph"/>
              <w:spacing w:before="5"/>
              <w:rPr>
                <w:rFonts w:ascii="Times New Roman"/>
              </w:rPr>
            </w:pPr>
          </w:p>
          <w:p w14:paraId="1E95E9FC" w14:textId="4E3C6619" w:rsidR="00417B62" w:rsidRDefault="00000000">
            <w:pPr>
              <w:pStyle w:val="TableParagraph"/>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w:t>
            </w:r>
            <w:r w:rsidR="00E96DF7">
              <w:rPr>
                <w:b/>
                <w:color w:val="001F5F"/>
                <w:spacing w:val="-4"/>
              </w:rPr>
              <w:t>23</w:t>
            </w:r>
          </w:p>
          <w:p w14:paraId="783E1BDF" w14:textId="77777777" w:rsidR="00417B62" w:rsidRDefault="00417B62">
            <w:pPr>
              <w:pStyle w:val="TableParagraph"/>
              <w:rPr>
                <w:rFonts w:ascii="Times New Roman"/>
              </w:rPr>
            </w:pPr>
          </w:p>
          <w:p w14:paraId="01C0241D" w14:textId="77777777" w:rsidR="00417B62" w:rsidRDefault="00417B62">
            <w:pPr>
              <w:pStyle w:val="TableParagraph"/>
              <w:spacing w:before="9"/>
              <w:rPr>
                <w:rFonts w:ascii="Times New Roman"/>
              </w:rPr>
            </w:pPr>
          </w:p>
          <w:p w14:paraId="433627CE" w14:textId="77777777" w:rsidR="00417B62" w:rsidRDefault="00000000">
            <w:pPr>
              <w:pStyle w:val="TableParagraph"/>
              <w:ind w:left="1724" w:right="1707"/>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c>
          <w:tcPr>
            <w:tcW w:w="4815" w:type="dxa"/>
            <w:vMerge/>
            <w:tcBorders>
              <w:top w:val="nil"/>
            </w:tcBorders>
          </w:tcPr>
          <w:p w14:paraId="0FA1D751" w14:textId="77777777" w:rsidR="00417B62" w:rsidRDefault="00417B62">
            <w:pPr>
              <w:rPr>
                <w:sz w:val="2"/>
                <w:szCs w:val="2"/>
              </w:rPr>
            </w:pPr>
          </w:p>
        </w:tc>
      </w:tr>
    </w:tbl>
    <w:p w14:paraId="20F52873" w14:textId="77777777" w:rsidR="00417B62" w:rsidRDefault="00417B62">
      <w:pPr>
        <w:pStyle w:val="GvdeMetni"/>
        <w:spacing w:before="1"/>
        <w:rPr>
          <w:rFonts w:ascii="Times New Roman"/>
          <w:sz w:val="20"/>
        </w:rPr>
      </w:pPr>
    </w:p>
    <w:p w14:paraId="0D9C01AE" w14:textId="77777777" w:rsidR="00E96DF7" w:rsidRDefault="00E96DF7">
      <w:pPr>
        <w:pStyle w:val="GvdeMetni"/>
        <w:spacing w:before="1"/>
        <w:rPr>
          <w:rFonts w:ascii="Times New Roman"/>
          <w:sz w:val="20"/>
        </w:rPr>
      </w:pPr>
    </w:p>
    <w:p w14:paraId="5581A11C" w14:textId="77777777" w:rsidR="00E96DF7" w:rsidRDefault="00E96DF7">
      <w:pPr>
        <w:pStyle w:val="GvdeMetni"/>
        <w:spacing w:before="1"/>
        <w:rPr>
          <w:rFonts w:ascii="Times New Roman"/>
          <w:sz w:val="20"/>
        </w:rPr>
      </w:pPr>
    </w:p>
    <w:p w14:paraId="0D550271" w14:textId="77777777" w:rsidR="00E96DF7" w:rsidRDefault="00E96DF7">
      <w:pPr>
        <w:pStyle w:val="GvdeMetni"/>
        <w:spacing w:before="1"/>
        <w:rPr>
          <w:rFonts w:ascii="Times New Roman"/>
          <w:sz w:val="20"/>
        </w:rPr>
      </w:pPr>
    </w:p>
    <w:p w14:paraId="030AF19D" w14:textId="77777777" w:rsidR="00E96DF7" w:rsidRDefault="00E96DF7">
      <w:pPr>
        <w:pStyle w:val="GvdeMetni"/>
        <w:spacing w:before="1"/>
        <w:rPr>
          <w:rFonts w:ascii="Times New Roman"/>
          <w:sz w:val="20"/>
        </w:rPr>
      </w:pPr>
    </w:p>
    <w:p w14:paraId="20104B41" w14:textId="77777777" w:rsidR="00E96DF7" w:rsidRDefault="00E96DF7">
      <w:pPr>
        <w:pStyle w:val="GvdeMetni"/>
        <w:spacing w:before="1"/>
        <w:rPr>
          <w:rFonts w:ascii="Times New Roman"/>
          <w:sz w:val="20"/>
        </w:rPr>
      </w:pPr>
    </w:p>
    <w:p w14:paraId="74BBFF42" w14:textId="77777777" w:rsidR="00E96DF7" w:rsidRDefault="00E96DF7">
      <w:pPr>
        <w:pStyle w:val="GvdeMetni"/>
        <w:spacing w:before="1"/>
        <w:rPr>
          <w:rFonts w:ascii="Times New Roman"/>
          <w:sz w:val="20"/>
        </w:rPr>
      </w:pPr>
    </w:p>
    <w:p w14:paraId="0D0676DB" w14:textId="77777777" w:rsidR="00E96DF7" w:rsidRDefault="00E96DF7">
      <w:pPr>
        <w:pStyle w:val="GvdeMetni"/>
        <w:spacing w:before="1"/>
        <w:rPr>
          <w:rFonts w:ascii="Times New Roman"/>
          <w:sz w:val="20"/>
        </w:rPr>
      </w:pPr>
    </w:p>
    <w:p w14:paraId="479CC9E3" w14:textId="77777777" w:rsidR="00E96DF7" w:rsidRDefault="00E96DF7">
      <w:pPr>
        <w:pStyle w:val="GvdeMetni"/>
        <w:spacing w:before="1"/>
        <w:rPr>
          <w:rFonts w:ascii="Times New Roman"/>
          <w:sz w:val="20"/>
        </w:rPr>
      </w:pPr>
    </w:p>
    <w:p w14:paraId="619D787D" w14:textId="77777777" w:rsidR="00E96DF7" w:rsidRDefault="00E96DF7">
      <w:pPr>
        <w:pStyle w:val="GvdeMetni"/>
        <w:spacing w:before="1"/>
        <w:rPr>
          <w:rFonts w:ascii="Times New Roman"/>
          <w:sz w:val="20"/>
        </w:rPr>
      </w:pPr>
    </w:p>
    <w:p w14:paraId="171EDCF0" w14:textId="77777777" w:rsidR="00E96DF7" w:rsidRDefault="00E96DF7">
      <w:pPr>
        <w:pStyle w:val="GvdeMetni"/>
        <w:spacing w:before="1"/>
        <w:rPr>
          <w:rFonts w:ascii="Times New Roman"/>
          <w:sz w:val="20"/>
        </w:rPr>
      </w:pPr>
    </w:p>
    <w:p w14:paraId="4A3DB7D7" w14:textId="77777777" w:rsidR="00E96DF7" w:rsidRDefault="00E96DF7">
      <w:pPr>
        <w:pStyle w:val="GvdeMetni"/>
        <w:spacing w:before="1"/>
        <w:rPr>
          <w:rFonts w:ascii="Times New Roman"/>
          <w:sz w:val="20"/>
        </w:rPr>
      </w:pPr>
    </w:p>
    <w:p w14:paraId="14D2E594" w14:textId="77777777" w:rsidR="00E96DF7" w:rsidRDefault="00E96DF7">
      <w:pPr>
        <w:pStyle w:val="GvdeMetni"/>
        <w:spacing w:before="1"/>
        <w:rPr>
          <w:rFonts w:ascii="Times New Roman"/>
          <w:sz w:val="20"/>
        </w:rPr>
      </w:pPr>
    </w:p>
    <w:p w14:paraId="0C52E040" w14:textId="77777777" w:rsidR="00E96DF7" w:rsidRDefault="00E96DF7">
      <w:pPr>
        <w:pStyle w:val="GvdeMetni"/>
        <w:spacing w:before="1"/>
        <w:rPr>
          <w:rFonts w:ascii="Times New Roman"/>
          <w:sz w:val="20"/>
        </w:rPr>
      </w:pPr>
    </w:p>
    <w:p w14:paraId="781D7826" w14:textId="77777777" w:rsidR="00417B62" w:rsidRDefault="00000000">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02FE209F" wp14:editId="6A361BFF">
                <wp:extent cx="615823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8" name="Graphic 8"/>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6EA7B79C" id="Group 7"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B8PBo4bgIAAO8FAAAOAAAAAAAAAAAAAAAAAC4C&#10;AABkcnMvZTJvRG9jLnhtbFBLAQItABQABgAIAAAAIQCBuuvq2gAAAAMBAAAPAAAAAAAAAAAAAAAA&#10;AMgEAABkcnMvZG93bnJldi54bWxQSwUGAAAAAAQABADzAAAAzwUAAAAA&#10;">
                <v:shape id="Graphic 8"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" path="m6158230,l,,,6095r6158230,l6158230,xe" fillcolor="#bebebe" stroked="f">
                  <v:path arrowok="t"/>
                </v:shape>
                <w10:anchorlock/>
              </v:group>
            </w:pict>
          </mc:Fallback>
        </mc:AlternateContent>
      </w:r>
    </w:p>
    <w:p w14:paraId="1D9748BC" w14:textId="77777777" w:rsidR="00417B62" w:rsidRDefault="00417B62">
      <w:pPr>
        <w:pStyle w:val="GvdeMetni"/>
        <w:spacing w:line="20" w:lineRule="exact"/>
        <w:rPr>
          <w:rFonts w:ascii="Times New Roman"/>
          <w:sz w:val="2"/>
        </w:rPr>
        <w:sectPr w:rsidR="00417B62">
          <w:headerReference w:type="default" r:id="rId8"/>
          <w:footerReference w:type="default" r:id="rId9"/>
          <w:type w:val="continuous"/>
          <w:pgSz w:w="11910" w:h="16840"/>
          <w:pgMar w:top="560" w:right="992" w:bottom="640" w:left="992" w:header="371" w:footer="443" w:gutter="0"/>
          <w:pgNumType w:start="1"/>
          <w:cols w:space="708"/>
        </w:sectPr>
      </w:pPr>
    </w:p>
    <w:p w14:paraId="4FCE22BF" w14:textId="1AF96100" w:rsidR="00417B62" w:rsidRDefault="00000000">
      <w:pPr>
        <w:pStyle w:val="GvdeMetni"/>
        <w:tabs>
          <w:tab w:val="left" w:pos="916"/>
          <w:tab w:val="left" w:pos="1175"/>
        </w:tabs>
        <w:spacing w:before="82" w:line="187" w:lineRule="exact"/>
        <w:ind w:left="268"/>
      </w:pPr>
      <w:r>
        <w:rPr>
          <w:b/>
          <w:color w:val="001F5F"/>
          <w:spacing w:val="-2"/>
        </w:rPr>
        <w:t>Adres</w:t>
      </w:r>
      <w:r>
        <w:rPr>
          <w:b/>
          <w:color w:val="001F5F"/>
        </w:rPr>
        <w:tab/>
      </w:r>
      <w:r>
        <w:rPr>
          <w:spacing w:val="-10"/>
        </w:rPr>
        <w:t>:</w:t>
      </w:r>
      <w:r w:rsidR="00E96DF7">
        <w:t xml:space="preserve"> Munzur</w:t>
      </w:r>
      <w:r>
        <w:rPr>
          <w:spacing w:val="-8"/>
        </w:rPr>
        <w:t xml:space="preserve"> </w:t>
      </w:r>
      <w:r>
        <w:t>Üniversitesi</w:t>
      </w:r>
      <w:r>
        <w:rPr>
          <w:spacing w:val="-5"/>
        </w:rPr>
        <w:t xml:space="preserve"> </w:t>
      </w:r>
      <w:r>
        <w:rPr>
          <w:spacing w:val="-2"/>
        </w:rPr>
        <w:t>Rektörlüğü</w:t>
      </w:r>
    </w:p>
    <w:p w14:paraId="3217DA0C" w14:textId="6F63DBEF" w:rsidR="00417B62" w:rsidRDefault="00E96DF7" w:rsidP="00E96DF7">
      <w:pPr>
        <w:pStyle w:val="GvdeMetni"/>
        <w:ind w:firstLine="268"/>
      </w:pPr>
      <w:r>
        <w:t>Aktuluk Kampüs Alanı</w:t>
      </w:r>
      <w:r>
        <w:rPr>
          <w:spacing w:val="-3"/>
        </w:rPr>
        <w:t xml:space="preserve"> </w:t>
      </w:r>
      <w:r>
        <w:t>/</w:t>
      </w:r>
      <w:r>
        <w:rPr>
          <w:spacing w:val="-3"/>
        </w:rPr>
        <w:t xml:space="preserve"> </w:t>
      </w:r>
      <w:r>
        <w:rPr>
          <w:spacing w:val="-2"/>
        </w:rPr>
        <w:t>TUNCELİ</w:t>
      </w:r>
    </w:p>
    <w:p w14:paraId="5814BDF9" w14:textId="77777777" w:rsidR="00417B62" w:rsidRDefault="00000000">
      <w:pPr>
        <w:pStyle w:val="Balk1"/>
        <w:tabs>
          <w:tab w:val="left" w:pos="777"/>
        </w:tabs>
        <w:spacing w:before="82" w:line="187" w:lineRule="exact"/>
        <w:rPr>
          <w:b w:val="0"/>
        </w:rPr>
      </w:pPr>
      <w:r>
        <w:rPr>
          <w:b w:val="0"/>
        </w:rPr>
        <w:br w:type="column"/>
      </w:r>
      <w:r>
        <w:rPr>
          <w:color w:val="001F5F"/>
          <w:spacing w:val="-2"/>
        </w:rPr>
        <w:t>Telefon</w:t>
      </w:r>
      <w:r>
        <w:rPr>
          <w:color w:val="001F5F"/>
        </w:rPr>
        <w:tab/>
      </w:r>
      <w:r>
        <w:rPr>
          <w:b w:val="0"/>
          <w:spacing w:val="-10"/>
        </w:rPr>
        <w:t>:</w:t>
      </w:r>
    </w:p>
    <w:p w14:paraId="2EC8DB77" w14:textId="77777777" w:rsidR="00417B62"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6A982E2F" w14:textId="0E0587F1" w:rsidR="00417B62" w:rsidRDefault="00000000" w:rsidP="00E96DF7">
      <w:pPr>
        <w:pStyle w:val="GvdeMetni"/>
        <w:spacing w:before="82" w:line="187" w:lineRule="exact"/>
      </w:pPr>
      <w:r>
        <w:br w:type="column"/>
      </w:r>
      <w:r w:rsidR="00E96DF7">
        <w:t>0428 213 1794</w:t>
      </w:r>
    </w:p>
    <w:p w14:paraId="6B30A5A0" w14:textId="7ED6F062" w:rsidR="00417B62" w:rsidRDefault="00E96DF7" w:rsidP="00E96DF7">
      <w:pPr>
        <w:pStyle w:val="GvdeMetni"/>
      </w:pPr>
      <w:hyperlink r:id="rId10" w:history="1">
        <w:r w:rsidRPr="0015189C">
          <w:rPr>
            <w:rStyle w:val="Kpr"/>
            <w:spacing w:val="-2"/>
          </w:rPr>
          <w:t>www.munzur.edu.tr</w:t>
        </w:r>
      </w:hyperlink>
    </w:p>
    <w:p w14:paraId="2148170B" w14:textId="0E4162A5" w:rsidR="00417B62" w:rsidRDefault="00000000" w:rsidP="00E96DF7">
      <w:pPr>
        <w:spacing w:before="82"/>
        <w:ind w:left="268"/>
        <w:rPr>
          <w:b/>
          <w:sz w:val="16"/>
        </w:rPr>
        <w:sectPr w:rsidR="00417B62">
          <w:type w:val="continuous"/>
          <w:pgSz w:w="11910" w:h="16840"/>
          <w:pgMar w:top="560" w:right="992" w:bottom="640" w:left="992" w:header="371" w:footer="443" w:gutter="0"/>
          <w:cols w:num="4" w:space="708" w:equalWidth="0">
            <w:col w:w="3306" w:space="726"/>
            <w:col w:w="1656" w:space="40"/>
            <w:col w:w="1507" w:space="1431"/>
            <w:col w:w="1260"/>
          </w:cols>
        </w:sectPr>
      </w:pPr>
      <w:r>
        <w:br w:type="column"/>
      </w:r>
      <w:r>
        <w:rPr>
          <w:color w:val="001F5F"/>
          <w:sz w:val="16"/>
        </w:rPr>
        <w:t>Sayfa</w:t>
      </w:r>
      <w:r>
        <w:rPr>
          <w:color w:val="001F5F"/>
          <w:spacing w:val="-2"/>
          <w:sz w:val="16"/>
        </w:rPr>
        <w:t xml:space="preserve"> </w:t>
      </w:r>
      <w:r>
        <w:rPr>
          <w:b/>
          <w:color w:val="001F5F"/>
          <w:sz w:val="16"/>
        </w:rPr>
        <w:t xml:space="preserve">1 </w:t>
      </w:r>
      <w:r>
        <w:rPr>
          <w:color w:val="001F5F"/>
          <w:sz w:val="16"/>
        </w:rPr>
        <w:t>/</w:t>
      </w:r>
      <w:r>
        <w:rPr>
          <w:color w:val="001F5F"/>
          <w:spacing w:val="-2"/>
          <w:sz w:val="16"/>
        </w:rPr>
        <w:t xml:space="preserve"> </w:t>
      </w:r>
      <w:r w:rsidR="00E96DF7">
        <w:rPr>
          <w:color w:val="001F5F"/>
          <w:spacing w:val="-2"/>
          <w:sz w:val="16"/>
        </w:rPr>
        <w:t>1</w:t>
      </w:r>
    </w:p>
    <w:p w14:paraId="56CC4535" w14:textId="3F99E445" w:rsidR="00417B62" w:rsidRDefault="00417B62" w:rsidP="00E96DF7">
      <w:pPr>
        <w:tabs>
          <w:tab w:val="left" w:pos="7368"/>
        </w:tabs>
        <w:rPr>
          <w:b/>
          <w:sz w:val="16"/>
        </w:rPr>
      </w:pPr>
    </w:p>
    <w:p w14:paraId="1EDFA944" w14:textId="77777777" w:rsidR="00E96DF7" w:rsidRPr="00E96DF7" w:rsidRDefault="00E96DF7" w:rsidP="00E96DF7">
      <w:pPr>
        <w:rPr>
          <w:sz w:val="16"/>
        </w:rPr>
      </w:pPr>
    </w:p>
    <w:p w14:paraId="4C4CBF01" w14:textId="77777777" w:rsidR="00E96DF7" w:rsidRPr="00E96DF7" w:rsidRDefault="00E96DF7" w:rsidP="00E96DF7">
      <w:pPr>
        <w:rPr>
          <w:sz w:val="16"/>
        </w:rPr>
      </w:pPr>
    </w:p>
    <w:p w14:paraId="6F0CD3D2" w14:textId="77777777" w:rsidR="00E96DF7" w:rsidRPr="00E96DF7" w:rsidRDefault="00E96DF7" w:rsidP="00E96DF7">
      <w:pPr>
        <w:rPr>
          <w:sz w:val="16"/>
        </w:rPr>
      </w:pPr>
    </w:p>
    <w:p w14:paraId="255B2B4A" w14:textId="77777777" w:rsidR="00E96DF7" w:rsidRPr="00E96DF7" w:rsidRDefault="00E96DF7" w:rsidP="00E96DF7">
      <w:pPr>
        <w:rPr>
          <w:sz w:val="16"/>
        </w:rPr>
      </w:pPr>
    </w:p>
    <w:p w14:paraId="330BE039" w14:textId="77777777" w:rsidR="00E96DF7" w:rsidRPr="00E96DF7" w:rsidRDefault="00E96DF7" w:rsidP="00E96DF7">
      <w:pPr>
        <w:rPr>
          <w:sz w:val="16"/>
        </w:rPr>
      </w:pPr>
    </w:p>
    <w:p w14:paraId="17FEDA32" w14:textId="77777777" w:rsidR="00E96DF7" w:rsidRPr="00E96DF7" w:rsidRDefault="00E96DF7" w:rsidP="00E96DF7">
      <w:pPr>
        <w:rPr>
          <w:sz w:val="16"/>
        </w:rPr>
      </w:pPr>
    </w:p>
    <w:p w14:paraId="18F6CC46" w14:textId="77777777" w:rsidR="00E96DF7" w:rsidRPr="00E96DF7" w:rsidRDefault="00E96DF7" w:rsidP="00E96DF7">
      <w:pPr>
        <w:rPr>
          <w:sz w:val="16"/>
        </w:rPr>
      </w:pPr>
    </w:p>
    <w:p w14:paraId="66E48907" w14:textId="77777777" w:rsidR="00E96DF7" w:rsidRPr="00E96DF7" w:rsidRDefault="00E96DF7" w:rsidP="00E96DF7">
      <w:pPr>
        <w:rPr>
          <w:sz w:val="16"/>
        </w:rPr>
      </w:pPr>
    </w:p>
    <w:p w14:paraId="3C309A1F" w14:textId="77777777" w:rsidR="00E96DF7" w:rsidRPr="00E96DF7" w:rsidRDefault="00E96DF7" w:rsidP="00E96DF7">
      <w:pPr>
        <w:rPr>
          <w:sz w:val="16"/>
        </w:rPr>
      </w:pPr>
    </w:p>
    <w:p w14:paraId="14D89055" w14:textId="77777777" w:rsidR="00E96DF7" w:rsidRPr="00E96DF7" w:rsidRDefault="00E96DF7" w:rsidP="00E96DF7">
      <w:pPr>
        <w:rPr>
          <w:sz w:val="16"/>
        </w:rPr>
      </w:pPr>
    </w:p>
    <w:p w14:paraId="6D7EB021" w14:textId="77777777" w:rsidR="00E96DF7" w:rsidRPr="00E96DF7" w:rsidRDefault="00E96DF7" w:rsidP="00E96DF7">
      <w:pPr>
        <w:rPr>
          <w:sz w:val="16"/>
        </w:rPr>
      </w:pPr>
    </w:p>
    <w:p w14:paraId="688EBEC2" w14:textId="77777777" w:rsidR="00E96DF7" w:rsidRPr="00E96DF7" w:rsidRDefault="00E96DF7" w:rsidP="00E96DF7">
      <w:pPr>
        <w:rPr>
          <w:sz w:val="16"/>
        </w:rPr>
      </w:pPr>
    </w:p>
    <w:p w14:paraId="7277D3C5" w14:textId="77777777" w:rsidR="00E96DF7" w:rsidRPr="00E96DF7" w:rsidRDefault="00E96DF7" w:rsidP="00E96DF7">
      <w:pPr>
        <w:rPr>
          <w:sz w:val="16"/>
        </w:rPr>
      </w:pPr>
    </w:p>
    <w:p w14:paraId="0D39331D" w14:textId="77777777" w:rsidR="00E96DF7" w:rsidRPr="00E96DF7" w:rsidRDefault="00E96DF7" w:rsidP="00E96DF7">
      <w:pPr>
        <w:rPr>
          <w:sz w:val="16"/>
        </w:rPr>
      </w:pPr>
    </w:p>
    <w:p w14:paraId="20EA3386" w14:textId="77777777" w:rsidR="00E96DF7" w:rsidRPr="00E96DF7" w:rsidRDefault="00E96DF7" w:rsidP="00E96DF7">
      <w:pPr>
        <w:rPr>
          <w:sz w:val="16"/>
        </w:rPr>
      </w:pPr>
    </w:p>
    <w:p w14:paraId="22B2A67F" w14:textId="77777777" w:rsidR="00E96DF7" w:rsidRPr="00E96DF7" w:rsidRDefault="00E96DF7" w:rsidP="00E96DF7">
      <w:pPr>
        <w:rPr>
          <w:sz w:val="16"/>
        </w:rPr>
      </w:pPr>
    </w:p>
    <w:p w14:paraId="290E9466" w14:textId="77777777" w:rsidR="00E96DF7" w:rsidRPr="00E96DF7" w:rsidRDefault="00E96DF7" w:rsidP="00E96DF7">
      <w:pPr>
        <w:rPr>
          <w:sz w:val="16"/>
        </w:rPr>
      </w:pPr>
    </w:p>
    <w:p w14:paraId="08DFA245" w14:textId="77777777" w:rsidR="00E96DF7" w:rsidRPr="00E96DF7" w:rsidRDefault="00E96DF7" w:rsidP="00E96DF7">
      <w:pPr>
        <w:rPr>
          <w:sz w:val="16"/>
        </w:rPr>
      </w:pPr>
    </w:p>
    <w:p w14:paraId="4E4EF89E" w14:textId="77777777" w:rsidR="00E96DF7" w:rsidRPr="00E96DF7" w:rsidRDefault="00E96DF7" w:rsidP="00E96DF7">
      <w:pPr>
        <w:rPr>
          <w:sz w:val="16"/>
        </w:rPr>
      </w:pPr>
    </w:p>
    <w:p w14:paraId="32C30CC0" w14:textId="77777777" w:rsidR="00E96DF7" w:rsidRPr="00E96DF7" w:rsidRDefault="00E96DF7" w:rsidP="00E96DF7">
      <w:pPr>
        <w:rPr>
          <w:sz w:val="16"/>
        </w:rPr>
      </w:pPr>
    </w:p>
    <w:p w14:paraId="732AC090" w14:textId="77777777" w:rsidR="00E96DF7" w:rsidRPr="00E96DF7" w:rsidRDefault="00E96DF7" w:rsidP="00E96DF7">
      <w:pPr>
        <w:rPr>
          <w:sz w:val="16"/>
        </w:rPr>
      </w:pPr>
    </w:p>
    <w:p w14:paraId="53ABACB3" w14:textId="77777777" w:rsidR="00E96DF7" w:rsidRPr="00E96DF7" w:rsidRDefault="00E96DF7" w:rsidP="00E96DF7">
      <w:pPr>
        <w:rPr>
          <w:sz w:val="16"/>
        </w:rPr>
      </w:pPr>
    </w:p>
    <w:p w14:paraId="2386148D" w14:textId="77777777" w:rsidR="00E96DF7" w:rsidRPr="00E96DF7" w:rsidRDefault="00E96DF7" w:rsidP="00E96DF7">
      <w:pPr>
        <w:rPr>
          <w:sz w:val="16"/>
        </w:rPr>
      </w:pPr>
    </w:p>
    <w:p w14:paraId="4AA2894D" w14:textId="77777777" w:rsidR="00E96DF7" w:rsidRPr="00E96DF7" w:rsidRDefault="00E96DF7" w:rsidP="00E96DF7">
      <w:pPr>
        <w:rPr>
          <w:sz w:val="16"/>
        </w:rPr>
      </w:pPr>
    </w:p>
    <w:p w14:paraId="60C48D82" w14:textId="77777777" w:rsidR="00E96DF7" w:rsidRPr="00E96DF7" w:rsidRDefault="00E96DF7" w:rsidP="00E96DF7">
      <w:pPr>
        <w:rPr>
          <w:sz w:val="16"/>
        </w:rPr>
      </w:pPr>
    </w:p>
    <w:p w14:paraId="10CE7AB0" w14:textId="77777777" w:rsidR="00E96DF7" w:rsidRPr="00E96DF7" w:rsidRDefault="00E96DF7" w:rsidP="00E96DF7">
      <w:pPr>
        <w:rPr>
          <w:sz w:val="16"/>
        </w:rPr>
      </w:pPr>
    </w:p>
    <w:p w14:paraId="703BC38D" w14:textId="77777777" w:rsidR="00E96DF7" w:rsidRPr="00E96DF7" w:rsidRDefault="00E96DF7" w:rsidP="00E96DF7">
      <w:pPr>
        <w:rPr>
          <w:sz w:val="16"/>
        </w:rPr>
      </w:pPr>
    </w:p>
    <w:p w14:paraId="42A27B77" w14:textId="77777777" w:rsidR="00E96DF7" w:rsidRPr="00E96DF7" w:rsidRDefault="00E96DF7" w:rsidP="00E96DF7">
      <w:pPr>
        <w:rPr>
          <w:sz w:val="16"/>
        </w:rPr>
      </w:pPr>
    </w:p>
    <w:p w14:paraId="0E430DB5" w14:textId="77777777" w:rsidR="00E96DF7" w:rsidRPr="00E96DF7" w:rsidRDefault="00E96DF7" w:rsidP="00E96DF7">
      <w:pPr>
        <w:rPr>
          <w:sz w:val="16"/>
        </w:rPr>
      </w:pPr>
    </w:p>
    <w:p w14:paraId="477C8C59" w14:textId="77777777" w:rsidR="00E96DF7" w:rsidRPr="00E96DF7" w:rsidRDefault="00E96DF7" w:rsidP="00E96DF7">
      <w:pPr>
        <w:rPr>
          <w:sz w:val="16"/>
        </w:rPr>
      </w:pPr>
    </w:p>
    <w:p w14:paraId="5EE28565" w14:textId="77777777" w:rsidR="00E96DF7" w:rsidRPr="00E96DF7" w:rsidRDefault="00E96DF7" w:rsidP="00E96DF7">
      <w:pPr>
        <w:rPr>
          <w:sz w:val="16"/>
        </w:rPr>
      </w:pPr>
    </w:p>
    <w:p w14:paraId="173178DE" w14:textId="77777777" w:rsidR="00E96DF7" w:rsidRPr="00E96DF7" w:rsidRDefault="00E96DF7" w:rsidP="00E96DF7">
      <w:pPr>
        <w:rPr>
          <w:sz w:val="16"/>
        </w:rPr>
      </w:pPr>
    </w:p>
    <w:p w14:paraId="13990F8E" w14:textId="77777777" w:rsidR="00E96DF7" w:rsidRPr="00E96DF7" w:rsidRDefault="00E96DF7" w:rsidP="00E96DF7">
      <w:pPr>
        <w:rPr>
          <w:sz w:val="16"/>
        </w:rPr>
      </w:pPr>
    </w:p>
    <w:p w14:paraId="17871ADD" w14:textId="77777777" w:rsidR="00E96DF7" w:rsidRPr="00E96DF7" w:rsidRDefault="00E96DF7" w:rsidP="00E96DF7">
      <w:pPr>
        <w:rPr>
          <w:sz w:val="16"/>
        </w:rPr>
      </w:pPr>
    </w:p>
    <w:p w14:paraId="681CBEDA" w14:textId="77777777" w:rsidR="00E96DF7" w:rsidRPr="00E96DF7" w:rsidRDefault="00E96DF7" w:rsidP="00E96DF7">
      <w:pPr>
        <w:rPr>
          <w:sz w:val="16"/>
        </w:rPr>
      </w:pPr>
    </w:p>
    <w:p w14:paraId="7651DCBF" w14:textId="77777777" w:rsidR="00E96DF7" w:rsidRPr="00E96DF7" w:rsidRDefault="00E96DF7" w:rsidP="00E96DF7">
      <w:pPr>
        <w:rPr>
          <w:sz w:val="16"/>
        </w:rPr>
      </w:pPr>
    </w:p>
    <w:p w14:paraId="20BBEF89" w14:textId="77777777" w:rsidR="00E96DF7" w:rsidRPr="00E96DF7" w:rsidRDefault="00E96DF7" w:rsidP="00E96DF7">
      <w:pPr>
        <w:rPr>
          <w:sz w:val="16"/>
        </w:rPr>
      </w:pPr>
    </w:p>
    <w:p w14:paraId="2B845AB0" w14:textId="77777777" w:rsidR="00E96DF7" w:rsidRPr="00E96DF7" w:rsidRDefault="00E96DF7" w:rsidP="00E96DF7">
      <w:pPr>
        <w:rPr>
          <w:sz w:val="16"/>
        </w:rPr>
      </w:pPr>
    </w:p>
    <w:p w14:paraId="4D7D19AB" w14:textId="77777777" w:rsidR="00E96DF7" w:rsidRPr="00E96DF7" w:rsidRDefault="00E96DF7" w:rsidP="00E96DF7">
      <w:pPr>
        <w:rPr>
          <w:sz w:val="16"/>
        </w:rPr>
      </w:pPr>
    </w:p>
    <w:p w14:paraId="0A44C8B8" w14:textId="77777777" w:rsidR="00E96DF7" w:rsidRPr="00E96DF7" w:rsidRDefault="00E96DF7" w:rsidP="00E96DF7">
      <w:pPr>
        <w:rPr>
          <w:sz w:val="16"/>
        </w:rPr>
      </w:pPr>
    </w:p>
    <w:p w14:paraId="0570D2D1" w14:textId="77777777" w:rsidR="00E96DF7" w:rsidRPr="00E96DF7" w:rsidRDefault="00E96DF7" w:rsidP="00E96DF7">
      <w:pPr>
        <w:rPr>
          <w:sz w:val="16"/>
        </w:rPr>
      </w:pPr>
    </w:p>
    <w:p w14:paraId="3EC23342" w14:textId="77777777" w:rsidR="00E96DF7" w:rsidRPr="00E96DF7" w:rsidRDefault="00E96DF7" w:rsidP="00E96DF7">
      <w:pPr>
        <w:rPr>
          <w:sz w:val="16"/>
        </w:rPr>
      </w:pPr>
    </w:p>
    <w:p w14:paraId="04E8BFC0" w14:textId="77777777" w:rsidR="00E96DF7" w:rsidRPr="00E96DF7" w:rsidRDefault="00E96DF7" w:rsidP="00E96DF7">
      <w:pPr>
        <w:rPr>
          <w:sz w:val="16"/>
        </w:rPr>
      </w:pPr>
    </w:p>
    <w:p w14:paraId="50761EE8" w14:textId="77777777" w:rsidR="00E96DF7" w:rsidRPr="00E96DF7" w:rsidRDefault="00E96DF7" w:rsidP="00E96DF7">
      <w:pPr>
        <w:rPr>
          <w:sz w:val="16"/>
        </w:rPr>
      </w:pPr>
    </w:p>
    <w:p w14:paraId="521C8F42" w14:textId="77777777" w:rsidR="00E96DF7" w:rsidRPr="00E96DF7" w:rsidRDefault="00E96DF7" w:rsidP="00E96DF7">
      <w:pPr>
        <w:rPr>
          <w:sz w:val="16"/>
        </w:rPr>
      </w:pPr>
    </w:p>
    <w:p w14:paraId="117C139A" w14:textId="77777777" w:rsidR="00E96DF7" w:rsidRPr="00E96DF7" w:rsidRDefault="00E96DF7" w:rsidP="00E96DF7">
      <w:pPr>
        <w:rPr>
          <w:sz w:val="16"/>
        </w:rPr>
      </w:pPr>
    </w:p>
    <w:p w14:paraId="4806F7AF" w14:textId="77777777" w:rsidR="00E96DF7" w:rsidRPr="00E96DF7" w:rsidRDefault="00E96DF7" w:rsidP="00E96DF7">
      <w:pPr>
        <w:rPr>
          <w:sz w:val="16"/>
        </w:rPr>
      </w:pPr>
    </w:p>
    <w:p w14:paraId="6C7F2D8C" w14:textId="281BCE58" w:rsidR="00E96DF7" w:rsidRPr="00E96DF7" w:rsidRDefault="00E96DF7" w:rsidP="00E96DF7">
      <w:pPr>
        <w:tabs>
          <w:tab w:val="left" w:pos="2595"/>
        </w:tabs>
        <w:rPr>
          <w:sz w:val="16"/>
        </w:rPr>
      </w:pPr>
      <w:r>
        <w:rPr>
          <w:sz w:val="16"/>
        </w:rPr>
        <w:tab/>
      </w:r>
    </w:p>
    <w:sectPr w:rsidR="00E96DF7" w:rsidRPr="00E96DF7" w:rsidSect="00E96DF7">
      <w:pgSz w:w="11910" w:h="16840"/>
      <w:pgMar w:top="560" w:right="992" w:bottom="640" w:left="992" w:header="371"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31A9" w14:textId="77777777" w:rsidR="00EB36D4" w:rsidRDefault="00EB36D4">
      <w:r>
        <w:separator/>
      </w:r>
    </w:p>
  </w:endnote>
  <w:endnote w:type="continuationSeparator" w:id="0">
    <w:p w14:paraId="2CD0EAFC" w14:textId="77777777" w:rsidR="00EB36D4" w:rsidRDefault="00EB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11BC" w14:textId="52C54744" w:rsidR="00417B62" w:rsidRDefault="00E96DF7">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145E0C31" wp14:editId="7227BD69">
              <wp:simplePos x="0" y="0"/>
              <wp:positionH relativeFrom="page">
                <wp:posOffset>4286250</wp:posOffset>
              </wp:positionH>
              <wp:positionV relativeFrom="page">
                <wp:posOffset>10228580</wp:posOffset>
              </wp:positionV>
              <wp:extent cx="832485" cy="145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51FCF195" w14:textId="38BC93AA" w:rsidR="00417B62" w:rsidRDefault="00E96DF7">
                          <w:pPr>
                            <w:pStyle w:val="GvdeMetni"/>
                            <w:spacing w:before="20"/>
                            <w:ind w:left="20"/>
                          </w:pPr>
                          <w:hyperlink r:id="rId1" w:history="1">
                            <w:r w:rsidRPr="0015189C">
                              <w:rPr>
                                <w:rStyle w:val="Kpr"/>
                                <w:spacing w:val="-2"/>
                              </w:rPr>
                              <w:t>gsf@munzur.edu.tr</w:t>
                            </w:r>
                          </w:hyperlink>
                        </w:p>
                      </w:txbxContent>
                    </wps:txbx>
                    <wps:bodyPr wrap="square" lIns="0" tIns="0" rIns="0" bIns="0" rtlCol="0">
                      <a:noAutofit/>
                    </wps:bodyPr>
                  </wps:wsp>
                </a:graphicData>
              </a:graphic>
            </wp:anchor>
          </w:drawing>
        </mc:Choice>
        <mc:Fallback>
          <w:pict>
            <v:shapetype w14:anchorId="145E0C31" id="_x0000_t202" coordsize="21600,21600" o:spt="202" path="m,l,21600r21600,l21600,xe">
              <v:stroke joinstyle="miter"/>
              <v:path gradientshapeok="t" o:connecttype="rect"/>
            </v:shapetype>
            <v:shape id="Textbox 3" o:spid="_x0000_s1027" type="#_x0000_t202" style="position:absolute;margin-left:337.5pt;margin-top:805.4pt;width:65.55pt;height:11.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" filled="f" stroked="f">
              <v:textbox inset="0,0,0,0">
                <w:txbxContent>
                  <w:p w14:paraId="51FCF195" w14:textId="38BC93AA" w:rsidR="00417B62" w:rsidRDefault="00E96DF7">
                    <w:pPr>
                      <w:pStyle w:val="GvdeMetni"/>
                      <w:spacing w:before="20"/>
                      <w:ind w:left="20"/>
                    </w:pPr>
                    <w:hyperlink r:id="rId2" w:history="1">
                      <w:r w:rsidRPr="0015189C">
                        <w:rPr>
                          <w:rStyle w:val="Kpr"/>
                          <w:spacing w:val="-2"/>
                        </w:rPr>
                        <w:t>gsf@munzur.edu.tr</w:t>
                      </w:r>
                    </w:hyperlink>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3316C8CD" wp14:editId="04A425E5">
              <wp:simplePos x="0" y="0"/>
              <wp:positionH relativeFrom="page">
                <wp:posOffset>3714115</wp:posOffset>
              </wp:positionH>
              <wp:positionV relativeFrom="page">
                <wp:posOffset>10219644</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004F8CE2" w14:textId="77777777" w:rsidR="00417B62"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 w14:anchorId="3316C8CD" id="Textbox 2" o:spid="_x0000_s1028" type="#_x0000_t202" style="position:absolute;margin-left:292.45pt;margin-top:804.7pt;width:42.55pt;height:11.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CT0vOpmAEA&#10;ACEDAAAOAAAAAAAAAAAAAAAAAC4CAABkcnMvZTJvRG9jLnhtbFBLAQItABQABgAIAAAAIQDV6whD&#10;4QAAAA0BAAAPAAAAAAAAAAAAAAAAAPIDAABkcnMvZG93bnJldi54bWxQSwUGAAAAAAQABADzAAAA&#10;AAUAAAAA&#10;" filled="f" stroked="f">
              <v:textbox inset="0,0,0,0">
                <w:txbxContent>
                  <w:p w14:paraId="004F8CE2" w14:textId="77777777" w:rsidR="00417B62"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6585" w14:textId="77777777" w:rsidR="00EB36D4" w:rsidRDefault="00EB36D4">
      <w:r>
        <w:separator/>
      </w:r>
    </w:p>
  </w:footnote>
  <w:footnote w:type="continuationSeparator" w:id="0">
    <w:p w14:paraId="7BFC7455" w14:textId="77777777" w:rsidR="00EB36D4" w:rsidRDefault="00EB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4C8F" w14:textId="77777777" w:rsidR="00417B62" w:rsidRDefault="00000000">
    <w:pPr>
      <w:pStyle w:val="GvdeMetni"/>
      <w:spacing w:line="14" w:lineRule="auto"/>
      <w:rPr>
        <w:sz w:val="20"/>
      </w:rPr>
    </w:pPr>
    <w:r>
      <w:rPr>
        <w:noProof/>
        <w:sz w:val="20"/>
      </w:rPr>
      <mc:AlternateContent>
        <mc:Choice Requires="wps">
          <w:drawing>
            <wp:anchor distT="0" distB="0" distL="0" distR="0" simplePos="0" relativeHeight="487427072" behindDoc="1" locked="0" layoutInCell="1" allowOverlap="1" wp14:anchorId="363BCA6C" wp14:editId="2ED16B86">
              <wp:simplePos x="0" y="0"/>
              <wp:positionH relativeFrom="page">
                <wp:posOffset>2942970</wp:posOffset>
              </wp:positionH>
              <wp:positionV relativeFrom="page">
                <wp:posOffset>439898</wp:posOffset>
              </wp:positionV>
              <wp:extent cx="1762125" cy="385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85445"/>
                      </a:xfrm>
                      <a:prstGeom prst="rect">
                        <a:avLst/>
                      </a:prstGeom>
                    </wps:spPr>
                    <wps:txbx>
                      <w:txbxContent>
                        <w:p w14:paraId="6CF6EB9A" w14:textId="77777777" w:rsidR="00417B62"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wps:txbx>
                    <wps:bodyPr wrap="square" lIns="0" tIns="0" rIns="0" bIns="0" rtlCol="0">
                      <a:noAutofit/>
                    </wps:bodyPr>
                  </wps:wsp>
                </a:graphicData>
              </a:graphic>
            </wp:anchor>
          </w:drawing>
        </mc:Choice>
        <mc:Fallback>
          <w:pict>
            <v:shapetype w14:anchorId="363BCA6C" id="_x0000_t202" coordsize="21600,21600" o:spt="202" path="m,l,21600r21600,l21600,xe">
              <v:stroke joinstyle="miter"/>
              <v:path gradientshapeok="t" o:connecttype="rect"/>
            </v:shapetype>
            <v:shape id="Textbox 1" o:spid="_x0000_s1026" type="#_x0000_t202" style="position:absolute;margin-left:231.75pt;margin-top:34.65pt;width:138.75pt;height:30.3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" filled="f" stroked="f">
              <v:textbox inset="0,0,0,0">
                <w:txbxContent>
                  <w:p w14:paraId="6CF6EB9A" w14:textId="77777777" w:rsidR="00417B62"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B37CE"/>
    <w:multiLevelType w:val="hybridMultilevel"/>
    <w:tmpl w:val="0FF6934E"/>
    <w:lvl w:ilvl="0" w:tplc="B028779E">
      <w:numFmt w:val="bullet"/>
      <w:lvlText w:val=""/>
      <w:lvlJc w:val="left"/>
      <w:pPr>
        <w:ind w:left="830" w:hanging="360"/>
      </w:pPr>
      <w:rPr>
        <w:rFonts w:ascii="Symbol" w:eastAsia="Symbol" w:hAnsi="Symbol" w:cs="Symbol" w:hint="default"/>
        <w:b w:val="0"/>
        <w:bCs w:val="0"/>
        <w:i w:val="0"/>
        <w:iCs w:val="0"/>
        <w:spacing w:val="0"/>
        <w:w w:val="100"/>
        <w:sz w:val="22"/>
        <w:szCs w:val="22"/>
        <w:lang w:val="tr-TR" w:eastAsia="en-US" w:bidi="ar-SA"/>
      </w:rPr>
    </w:lvl>
    <w:lvl w:ilvl="1" w:tplc="7A1C1C74">
      <w:numFmt w:val="bullet"/>
      <w:lvlText w:val="•"/>
      <w:lvlJc w:val="left"/>
      <w:pPr>
        <w:ind w:left="1718" w:hanging="360"/>
      </w:pPr>
      <w:rPr>
        <w:rFonts w:hint="default"/>
        <w:lang w:val="tr-TR" w:eastAsia="en-US" w:bidi="ar-SA"/>
      </w:rPr>
    </w:lvl>
    <w:lvl w:ilvl="2" w:tplc="D80AA746">
      <w:numFmt w:val="bullet"/>
      <w:lvlText w:val="•"/>
      <w:lvlJc w:val="left"/>
      <w:pPr>
        <w:ind w:left="2597" w:hanging="360"/>
      </w:pPr>
      <w:rPr>
        <w:rFonts w:hint="default"/>
        <w:lang w:val="tr-TR" w:eastAsia="en-US" w:bidi="ar-SA"/>
      </w:rPr>
    </w:lvl>
    <w:lvl w:ilvl="3" w:tplc="9E546216">
      <w:numFmt w:val="bullet"/>
      <w:lvlText w:val="•"/>
      <w:lvlJc w:val="left"/>
      <w:pPr>
        <w:ind w:left="3475" w:hanging="360"/>
      </w:pPr>
      <w:rPr>
        <w:rFonts w:hint="default"/>
        <w:lang w:val="tr-TR" w:eastAsia="en-US" w:bidi="ar-SA"/>
      </w:rPr>
    </w:lvl>
    <w:lvl w:ilvl="4" w:tplc="8124CA0A">
      <w:numFmt w:val="bullet"/>
      <w:lvlText w:val="•"/>
      <w:lvlJc w:val="left"/>
      <w:pPr>
        <w:ind w:left="4354" w:hanging="360"/>
      </w:pPr>
      <w:rPr>
        <w:rFonts w:hint="default"/>
        <w:lang w:val="tr-TR" w:eastAsia="en-US" w:bidi="ar-SA"/>
      </w:rPr>
    </w:lvl>
    <w:lvl w:ilvl="5" w:tplc="9DD216B6">
      <w:numFmt w:val="bullet"/>
      <w:lvlText w:val="•"/>
      <w:lvlJc w:val="left"/>
      <w:pPr>
        <w:ind w:left="5233" w:hanging="360"/>
      </w:pPr>
      <w:rPr>
        <w:rFonts w:hint="default"/>
        <w:lang w:val="tr-TR" w:eastAsia="en-US" w:bidi="ar-SA"/>
      </w:rPr>
    </w:lvl>
    <w:lvl w:ilvl="6" w:tplc="C3EE27A0">
      <w:numFmt w:val="bullet"/>
      <w:lvlText w:val="•"/>
      <w:lvlJc w:val="left"/>
      <w:pPr>
        <w:ind w:left="6111" w:hanging="360"/>
      </w:pPr>
      <w:rPr>
        <w:rFonts w:hint="default"/>
        <w:lang w:val="tr-TR" w:eastAsia="en-US" w:bidi="ar-SA"/>
      </w:rPr>
    </w:lvl>
    <w:lvl w:ilvl="7" w:tplc="9A9A6CCA">
      <w:numFmt w:val="bullet"/>
      <w:lvlText w:val="•"/>
      <w:lvlJc w:val="left"/>
      <w:pPr>
        <w:ind w:left="6990" w:hanging="360"/>
      </w:pPr>
      <w:rPr>
        <w:rFonts w:hint="default"/>
        <w:lang w:val="tr-TR" w:eastAsia="en-US" w:bidi="ar-SA"/>
      </w:rPr>
    </w:lvl>
    <w:lvl w:ilvl="8" w:tplc="DD406ED6">
      <w:numFmt w:val="bullet"/>
      <w:lvlText w:val="•"/>
      <w:lvlJc w:val="left"/>
      <w:pPr>
        <w:ind w:left="7868" w:hanging="360"/>
      </w:pPr>
      <w:rPr>
        <w:rFonts w:hint="default"/>
        <w:lang w:val="tr-TR" w:eastAsia="en-US" w:bidi="ar-SA"/>
      </w:rPr>
    </w:lvl>
  </w:abstractNum>
  <w:num w:numId="1" w16cid:durableId="146041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7B62"/>
    <w:rsid w:val="00417B62"/>
    <w:rsid w:val="004356D4"/>
    <w:rsid w:val="004C6384"/>
    <w:rsid w:val="00E96DF7"/>
    <w:rsid w:val="00EB36D4"/>
    <w:rsid w:val="00F26E63"/>
    <w:rsid w:val="00F76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0895"/>
  <w15:docId w15:val="{E60D1DEB-5EB5-4125-B5B7-B13C2343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jc w:val="right"/>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20"/>
      <w:ind w:left="977" w:right="18" w:hanging="958"/>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96DF7"/>
    <w:pPr>
      <w:tabs>
        <w:tab w:val="center" w:pos="4536"/>
        <w:tab w:val="right" w:pos="9072"/>
      </w:tabs>
    </w:pPr>
  </w:style>
  <w:style w:type="character" w:customStyle="1" w:styleId="stBilgiChar">
    <w:name w:val="Üst Bilgi Char"/>
    <w:basedOn w:val="VarsaylanParagrafYazTipi"/>
    <w:link w:val="stBilgi"/>
    <w:uiPriority w:val="99"/>
    <w:rsid w:val="00E96DF7"/>
    <w:rPr>
      <w:rFonts w:ascii="Cambria" w:eastAsia="Cambria" w:hAnsi="Cambria" w:cs="Cambria"/>
      <w:lang w:val="tr-TR"/>
    </w:rPr>
  </w:style>
  <w:style w:type="paragraph" w:styleId="AltBilgi">
    <w:name w:val="footer"/>
    <w:basedOn w:val="Normal"/>
    <w:link w:val="AltBilgiChar"/>
    <w:uiPriority w:val="99"/>
    <w:unhideWhenUsed/>
    <w:rsid w:val="00E96DF7"/>
    <w:pPr>
      <w:tabs>
        <w:tab w:val="center" w:pos="4536"/>
        <w:tab w:val="right" w:pos="9072"/>
      </w:tabs>
    </w:pPr>
  </w:style>
  <w:style w:type="character" w:customStyle="1" w:styleId="AltBilgiChar">
    <w:name w:val="Alt Bilgi Char"/>
    <w:basedOn w:val="VarsaylanParagrafYazTipi"/>
    <w:link w:val="AltBilgi"/>
    <w:uiPriority w:val="99"/>
    <w:rsid w:val="00E96DF7"/>
    <w:rPr>
      <w:rFonts w:ascii="Cambria" w:eastAsia="Cambria" w:hAnsi="Cambria" w:cs="Cambria"/>
      <w:lang w:val="tr-TR"/>
    </w:rPr>
  </w:style>
  <w:style w:type="character" w:styleId="Kpr">
    <w:name w:val="Hyperlink"/>
    <w:basedOn w:val="VarsaylanParagrafYazTipi"/>
    <w:uiPriority w:val="99"/>
    <w:unhideWhenUsed/>
    <w:rsid w:val="00E96DF7"/>
    <w:rPr>
      <w:color w:val="0000FF" w:themeColor="hyperlink"/>
      <w:u w:val="single"/>
    </w:rPr>
  </w:style>
  <w:style w:type="character" w:styleId="zmlenmeyenBahsetme">
    <w:name w:val="Unresolved Mention"/>
    <w:basedOn w:val="VarsaylanParagrafYazTipi"/>
    <w:uiPriority w:val="99"/>
    <w:semiHidden/>
    <w:unhideWhenUsed/>
    <w:rsid w:val="00E9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unzur.edu.tr"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sf@munzur.edu.tr" TargetMode="External"/><Relationship Id="rId1" Type="http://schemas.openxmlformats.org/officeDocument/2006/relationships/hyperlink" Target="mailto:gsf@munzu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1574</Characters>
  <Application>Microsoft Office Word</Application>
  <DocSecurity>0</DocSecurity>
  <Lines>143</Lines>
  <Paragraphs>42</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4</cp:revision>
  <dcterms:created xsi:type="dcterms:W3CDTF">2025-11-14T08:54:00Z</dcterms:created>
  <dcterms:modified xsi:type="dcterms:W3CDTF">2025-11-15T02:01:00Z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