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2E65" w14:textId="101D4785" w:rsidR="007A24A6" w:rsidRDefault="00D859C8">
      <w:pPr>
        <w:tabs>
          <w:tab w:val="left" w:pos="7368"/>
        </w:tabs>
        <w:ind w:left="140"/>
        <w:rPr>
          <w:rFonts w:ascii="Times New Roman"/>
          <w:sz w:val="20"/>
        </w:rPr>
      </w:pPr>
      <w:r>
        <w:rPr>
          <w:noProof/>
        </w:rPr>
        <w:drawing>
          <wp:inline distT="0" distB="0" distL="0" distR="0" wp14:anchorId="27A5E965" wp14:editId="775289F7">
            <wp:extent cx="1546972" cy="523875"/>
            <wp:effectExtent l="0" t="0" r="0" b="0"/>
            <wp:docPr id="113906811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393" cy="525711"/>
                    </a:xfrm>
                    <a:prstGeom prst="rect">
                      <a:avLst/>
                    </a:prstGeom>
                    <a:noFill/>
                    <a:ln>
                      <a:noFill/>
                    </a:ln>
                  </pic:spPr>
                </pic:pic>
              </a:graphicData>
            </a:graphic>
          </wp:inline>
        </w:drawing>
      </w:r>
      <w:r>
        <w:rPr>
          <w:rFonts w:ascii="Times New Roman"/>
          <w:position w:val="3"/>
          <w:sz w:val="20"/>
        </w:rPr>
        <w:tab/>
      </w:r>
    </w:p>
    <w:p w14:paraId="787BD512" w14:textId="77777777" w:rsidR="007A24A6" w:rsidRDefault="007A24A6">
      <w:pPr>
        <w:pStyle w:val="GvdeMetni"/>
        <w:spacing w:before="5"/>
        <w:rPr>
          <w:rFonts w:ascii="Times New Roman"/>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7A24A6" w14:paraId="4A99459A" w14:textId="77777777">
        <w:trPr>
          <w:trHeight w:val="259"/>
        </w:trPr>
        <w:tc>
          <w:tcPr>
            <w:tcW w:w="3258" w:type="dxa"/>
            <w:shd w:val="clear" w:color="auto" w:fill="F1F1F1"/>
          </w:tcPr>
          <w:p w14:paraId="41AA0176" w14:textId="77777777" w:rsidR="007A24A6" w:rsidRDefault="00000000">
            <w:pPr>
              <w:pStyle w:val="TableParagraph"/>
              <w:spacing w:line="239" w:lineRule="exact"/>
              <w:ind w:left="0" w:right="92"/>
              <w:jc w:val="right"/>
              <w:rPr>
                <w:b/>
              </w:rPr>
            </w:pPr>
            <w:r>
              <w:rPr>
                <w:b/>
                <w:color w:val="001F5F"/>
                <w:spacing w:val="-2"/>
              </w:rPr>
              <w:t>Birimi</w:t>
            </w:r>
          </w:p>
        </w:tc>
        <w:tc>
          <w:tcPr>
            <w:tcW w:w="6378" w:type="dxa"/>
          </w:tcPr>
          <w:p w14:paraId="3206D154" w14:textId="77777777" w:rsidR="007A24A6" w:rsidRDefault="00000000">
            <w:pPr>
              <w:pStyle w:val="TableParagraph"/>
              <w:spacing w:line="239" w:lineRule="exact"/>
              <w:ind w:left="107"/>
            </w:pPr>
            <w:r>
              <w:rPr>
                <w:spacing w:val="-2"/>
              </w:rPr>
              <w:t>Dekanlık</w:t>
            </w:r>
          </w:p>
        </w:tc>
      </w:tr>
      <w:tr w:rsidR="007A24A6" w14:paraId="3C9CD61A" w14:textId="77777777">
        <w:trPr>
          <w:trHeight w:val="256"/>
        </w:trPr>
        <w:tc>
          <w:tcPr>
            <w:tcW w:w="3258" w:type="dxa"/>
            <w:shd w:val="clear" w:color="auto" w:fill="F1F1F1"/>
          </w:tcPr>
          <w:p w14:paraId="751006B9" w14:textId="77777777" w:rsidR="007A24A6" w:rsidRDefault="00000000">
            <w:pPr>
              <w:pStyle w:val="TableParagraph"/>
              <w:spacing w:line="236" w:lineRule="exact"/>
              <w:ind w:left="0" w:right="92"/>
              <w:jc w:val="right"/>
              <w:rPr>
                <w:b/>
              </w:rPr>
            </w:pPr>
            <w:r>
              <w:rPr>
                <w:b/>
                <w:color w:val="001F5F"/>
              </w:rPr>
              <w:t>Görev</w:t>
            </w:r>
            <w:r>
              <w:rPr>
                <w:b/>
                <w:color w:val="001F5F"/>
                <w:spacing w:val="-4"/>
              </w:rPr>
              <w:t xml:space="preserve"> </w:t>
            </w:r>
            <w:r>
              <w:rPr>
                <w:b/>
                <w:color w:val="001F5F"/>
                <w:spacing w:val="-2"/>
              </w:rPr>
              <w:t>Unvanı</w:t>
            </w:r>
          </w:p>
        </w:tc>
        <w:tc>
          <w:tcPr>
            <w:tcW w:w="6378" w:type="dxa"/>
          </w:tcPr>
          <w:p w14:paraId="02DEE8FD" w14:textId="77777777" w:rsidR="007A24A6" w:rsidRDefault="00000000">
            <w:pPr>
              <w:pStyle w:val="TableParagraph"/>
              <w:spacing w:line="236" w:lineRule="exact"/>
              <w:ind w:left="107"/>
            </w:pPr>
            <w:r>
              <w:t>Dekan</w:t>
            </w:r>
            <w:r>
              <w:rPr>
                <w:spacing w:val="-5"/>
              </w:rPr>
              <w:t xml:space="preserve"> </w:t>
            </w:r>
            <w:r>
              <w:rPr>
                <w:spacing w:val="-2"/>
              </w:rPr>
              <w:t>Yardımcısı</w:t>
            </w:r>
          </w:p>
        </w:tc>
      </w:tr>
      <w:tr w:rsidR="007A24A6" w14:paraId="2FAE9D78" w14:textId="77777777">
        <w:trPr>
          <w:trHeight w:val="258"/>
        </w:trPr>
        <w:tc>
          <w:tcPr>
            <w:tcW w:w="3258" w:type="dxa"/>
            <w:shd w:val="clear" w:color="auto" w:fill="F1F1F1"/>
          </w:tcPr>
          <w:p w14:paraId="67CE7305" w14:textId="77777777" w:rsidR="007A24A6" w:rsidRDefault="00000000">
            <w:pPr>
              <w:pStyle w:val="TableParagraph"/>
              <w:spacing w:line="239" w:lineRule="exact"/>
              <w:ind w:left="0" w:right="93"/>
              <w:jc w:val="right"/>
              <w:rPr>
                <w:b/>
              </w:rPr>
            </w:pPr>
            <w:r>
              <w:rPr>
                <w:b/>
                <w:color w:val="001F5F"/>
              </w:rPr>
              <w:t>En</w:t>
            </w:r>
            <w:r>
              <w:rPr>
                <w:b/>
                <w:color w:val="001F5F"/>
                <w:spacing w:val="-3"/>
              </w:rPr>
              <w:t xml:space="preserve"> </w:t>
            </w:r>
            <w:r>
              <w:rPr>
                <w:b/>
                <w:color w:val="001F5F"/>
              </w:rPr>
              <w:t>Yakın</w:t>
            </w:r>
            <w:r>
              <w:rPr>
                <w:b/>
                <w:color w:val="001F5F"/>
                <w:spacing w:val="-1"/>
              </w:rPr>
              <w:t xml:space="preserve"> </w:t>
            </w:r>
            <w:r>
              <w:rPr>
                <w:b/>
                <w:color w:val="001F5F"/>
                <w:spacing w:val="-2"/>
              </w:rPr>
              <w:t>Yönetici</w:t>
            </w:r>
          </w:p>
        </w:tc>
        <w:tc>
          <w:tcPr>
            <w:tcW w:w="6378" w:type="dxa"/>
          </w:tcPr>
          <w:p w14:paraId="761F73E9" w14:textId="77777777" w:rsidR="007A24A6" w:rsidRDefault="00000000">
            <w:pPr>
              <w:pStyle w:val="TableParagraph"/>
              <w:spacing w:line="239" w:lineRule="exact"/>
              <w:ind w:left="107"/>
            </w:pPr>
            <w:r>
              <w:rPr>
                <w:spacing w:val="-2"/>
              </w:rPr>
              <w:t>Dekan</w:t>
            </w:r>
          </w:p>
        </w:tc>
      </w:tr>
      <w:tr w:rsidR="007A24A6" w14:paraId="6E946F93" w14:textId="77777777">
        <w:trPr>
          <w:trHeight w:val="258"/>
        </w:trPr>
        <w:tc>
          <w:tcPr>
            <w:tcW w:w="3258" w:type="dxa"/>
            <w:shd w:val="clear" w:color="auto" w:fill="F1F1F1"/>
          </w:tcPr>
          <w:p w14:paraId="58DBC6C1" w14:textId="77777777" w:rsidR="007A24A6" w:rsidRDefault="00000000">
            <w:pPr>
              <w:pStyle w:val="TableParagraph"/>
              <w:spacing w:line="239" w:lineRule="exact"/>
              <w:ind w:left="0" w:right="94"/>
              <w:jc w:val="right"/>
              <w:rPr>
                <w:b/>
              </w:rPr>
            </w:pPr>
            <w:r>
              <w:rPr>
                <w:b/>
                <w:color w:val="001F5F"/>
              </w:rPr>
              <w:t>Yokluğunda</w:t>
            </w:r>
            <w:r>
              <w:rPr>
                <w:b/>
                <w:color w:val="001F5F"/>
                <w:spacing w:val="-9"/>
              </w:rPr>
              <w:t xml:space="preserve"> </w:t>
            </w:r>
            <w:r>
              <w:rPr>
                <w:b/>
                <w:color w:val="001F5F"/>
              </w:rPr>
              <w:t>Vekâlet</w:t>
            </w:r>
            <w:r>
              <w:rPr>
                <w:b/>
                <w:color w:val="001F5F"/>
                <w:spacing w:val="-6"/>
              </w:rPr>
              <w:t xml:space="preserve"> </w:t>
            </w:r>
            <w:r>
              <w:rPr>
                <w:b/>
                <w:color w:val="001F5F"/>
                <w:spacing w:val="-2"/>
              </w:rPr>
              <w:t>Edecek</w:t>
            </w:r>
          </w:p>
        </w:tc>
        <w:tc>
          <w:tcPr>
            <w:tcW w:w="6378" w:type="dxa"/>
          </w:tcPr>
          <w:p w14:paraId="0264C2DE" w14:textId="77777777" w:rsidR="007A24A6" w:rsidRDefault="00000000">
            <w:pPr>
              <w:pStyle w:val="TableParagraph"/>
              <w:spacing w:line="239" w:lineRule="exact"/>
              <w:ind w:left="107"/>
            </w:pPr>
            <w:r>
              <w:t>Dekan</w:t>
            </w:r>
            <w:r>
              <w:rPr>
                <w:spacing w:val="-5"/>
              </w:rPr>
              <w:t xml:space="preserve"> </w:t>
            </w:r>
            <w:r>
              <w:rPr>
                <w:spacing w:val="-2"/>
              </w:rPr>
              <w:t>Yardımcısı</w:t>
            </w:r>
          </w:p>
        </w:tc>
      </w:tr>
    </w:tbl>
    <w:p w14:paraId="4F894BB2" w14:textId="77777777" w:rsidR="007A24A6" w:rsidRDefault="007A24A6">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7A24A6" w14:paraId="1BEF2780" w14:textId="77777777">
        <w:trPr>
          <w:trHeight w:val="258"/>
        </w:trPr>
        <w:tc>
          <w:tcPr>
            <w:tcW w:w="9636" w:type="dxa"/>
            <w:shd w:val="clear" w:color="auto" w:fill="F1F1F1"/>
          </w:tcPr>
          <w:p w14:paraId="6129CECB" w14:textId="77777777" w:rsidR="007A24A6" w:rsidRDefault="00000000">
            <w:pPr>
              <w:pStyle w:val="TableParagraph"/>
              <w:spacing w:line="239" w:lineRule="exact"/>
              <w:ind w:left="15"/>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7A24A6" w14:paraId="006DC5C6" w14:textId="77777777">
        <w:trPr>
          <w:trHeight w:val="1804"/>
        </w:trPr>
        <w:tc>
          <w:tcPr>
            <w:tcW w:w="9636" w:type="dxa"/>
          </w:tcPr>
          <w:p w14:paraId="40CB269A" w14:textId="77777777" w:rsidR="007A24A6" w:rsidRDefault="007A24A6">
            <w:pPr>
              <w:pStyle w:val="TableParagraph"/>
              <w:spacing w:before="3"/>
              <w:ind w:left="0"/>
              <w:rPr>
                <w:rFonts w:ascii="Times New Roman"/>
              </w:rPr>
            </w:pPr>
          </w:p>
          <w:p w14:paraId="4C94B843" w14:textId="63ABC4D6" w:rsidR="007A24A6" w:rsidRDefault="00603DBC">
            <w:pPr>
              <w:pStyle w:val="TableParagraph"/>
              <w:ind w:left="132" w:right="91"/>
              <w:jc w:val="both"/>
            </w:pPr>
            <w:r>
              <w:t>Munzur Üniversitesi 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denetlemeler hususunda Dekana yardımcı olmak, yokluğunda yerine vekâlet etmek.</w:t>
            </w:r>
          </w:p>
        </w:tc>
      </w:tr>
    </w:tbl>
    <w:p w14:paraId="0E48F1D5" w14:textId="77777777" w:rsidR="007A24A6" w:rsidRDefault="007A24A6">
      <w:pPr>
        <w:pStyle w:val="GvdeMetni"/>
        <w:spacing w:before="30"/>
        <w:rPr>
          <w:rFonts w:ascii="Times New Roman"/>
          <w:sz w:val="20"/>
        </w:rPr>
      </w:pPr>
    </w:p>
    <w:tbl>
      <w:tblPr>
        <w:tblStyle w:val="TableNormal"/>
        <w:tblW w:w="0" w:type="auto"/>
        <w:tblInd w:w="1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67"/>
      </w:tblGrid>
      <w:tr w:rsidR="007A24A6" w14:paraId="7B67FDF3" w14:textId="77777777">
        <w:trPr>
          <w:trHeight w:val="256"/>
        </w:trPr>
        <w:tc>
          <w:tcPr>
            <w:tcW w:w="9667" w:type="dxa"/>
            <w:shd w:val="clear" w:color="auto" w:fill="F1F1F1"/>
          </w:tcPr>
          <w:p w14:paraId="1F723500" w14:textId="77777777" w:rsidR="007A24A6" w:rsidRDefault="00000000">
            <w:pPr>
              <w:pStyle w:val="TableParagraph"/>
              <w:spacing w:line="237" w:lineRule="exact"/>
              <w:ind w:left="12"/>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2"/>
              </w:rPr>
              <w:t xml:space="preserve"> Sorumluluklar</w:t>
            </w:r>
          </w:p>
        </w:tc>
      </w:tr>
      <w:tr w:rsidR="007A24A6" w14:paraId="68C52421" w14:textId="77777777">
        <w:trPr>
          <w:trHeight w:val="10046"/>
        </w:trPr>
        <w:tc>
          <w:tcPr>
            <w:tcW w:w="9667" w:type="dxa"/>
          </w:tcPr>
          <w:p w14:paraId="5F865DA1" w14:textId="77777777" w:rsidR="007A24A6" w:rsidRDefault="007A24A6">
            <w:pPr>
              <w:pStyle w:val="TableParagraph"/>
              <w:spacing w:before="5"/>
              <w:ind w:left="0"/>
              <w:rPr>
                <w:rFonts w:ascii="Times New Roman"/>
              </w:rPr>
            </w:pPr>
          </w:p>
          <w:p w14:paraId="40C2E5F2" w14:textId="77777777" w:rsidR="007A24A6" w:rsidRDefault="00000000">
            <w:pPr>
              <w:pStyle w:val="TableParagraph"/>
              <w:numPr>
                <w:ilvl w:val="0"/>
                <w:numId w:val="1"/>
              </w:numPr>
              <w:tabs>
                <w:tab w:val="left" w:pos="868"/>
              </w:tabs>
              <w:ind w:left="868" w:hanging="359"/>
            </w:pPr>
            <w:r>
              <w:t>Fakülte</w:t>
            </w:r>
            <w:r>
              <w:rPr>
                <w:spacing w:val="-8"/>
              </w:rPr>
              <w:t xml:space="preserve"> </w:t>
            </w:r>
            <w:r>
              <w:t>değerlendirme</w:t>
            </w:r>
            <w:r>
              <w:rPr>
                <w:spacing w:val="-5"/>
              </w:rPr>
              <w:t xml:space="preserve"> </w:t>
            </w:r>
            <w:r>
              <w:t>ve</w:t>
            </w:r>
            <w:r>
              <w:rPr>
                <w:spacing w:val="-8"/>
              </w:rPr>
              <w:t xml:space="preserve"> </w:t>
            </w:r>
            <w:r>
              <w:t>kalite</w:t>
            </w:r>
            <w:r>
              <w:rPr>
                <w:spacing w:val="-6"/>
              </w:rPr>
              <w:t xml:space="preserve"> </w:t>
            </w:r>
            <w:r>
              <w:t>geliştirme</w:t>
            </w:r>
            <w:r>
              <w:rPr>
                <w:spacing w:val="-5"/>
              </w:rPr>
              <w:t xml:space="preserve"> </w:t>
            </w:r>
            <w:r>
              <w:t>çalışmalarını</w:t>
            </w:r>
            <w:r>
              <w:rPr>
                <w:spacing w:val="-4"/>
              </w:rPr>
              <w:t xml:space="preserve"> </w:t>
            </w:r>
            <w:r>
              <w:rPr>
                <w:spacing w:val="-2"/>
              </w:rPr>
              <w:t>yürütür.</w:t>
            </w:r>
          </w:p>
          <w:p w14:paraId="0FFC4371" w14:textId="77777777" w:rsidR="007A24A6" w:rsidRDefault="00000000">
            <w:pPr>
              <w:pStyle w:val="TableParagraph"/>
              <w:numPr>
                <w:ilvl w:val="0"/>
                <w:numId w:val="1"/>
              </w:numPr>
              <w:tabs>
                <w:tab w:val="left" w:pos="868"/>
              </w:tabs>
              <w:spacing w:before="1" w:line="269" w:lineRule="exact"/>
              <w:ind w:left="868" w:hanging="359"/>
            </w:pPr>
            <w:r>
              <w:t>Değerlendirme</w:t>
            </w:r>
            <w:r>
              <w:rPr>
                <w:spacing w:val="-8"/>
              </w:rPr>
              <w:t xml:space="preserve"> </w:t>
            </w:r>
            <w:r>
              <w:t>ve</w:t>
            </w:r>
            <w:r>
              <w:rPr>
                <w:spacing w:val="-7"/>
              </w:rPr>
              <w:t xml:space="preserve"> </w:t>
            </w:r>
            <w:r>
              <w:t>kalite</w:t>
            </w:r>
            <w:r>
              <w:rPr>
                <w:spacing w:val="-7"/>
              </w:rPr>
              <w:t xml:space="preserve"> </w:t>
            </w:r>
            <w:r>
              <w:t>geliştirme</w:t>
            </w:r>
            <w:r>
              <w:rPr>
                <w:spacing w:val="-10"/>
              </w:rPr>
              <w:t xml:space="preserve"> </w:t>
            </w:r>
            <w:r>
              <w:t>çalışmaları</w:t>
            </w:r>
            <w:r>
              <w:rPr>
                <w:spacing w:val="-6"/>
              </w:rPr>
              <w:t xml:space="preserve"> </w:t>
            </w:r>
            <w:r>
              <w:t>için</w:t>
            </w:r>
            <w:r>
              <w:rPr>
                <w:spacing w:val="-11"/>
              </w:rPr>
              <w:t xml:space="preserve"> </w:t>
            </w:r>
            <w:r>
              <w:t>standartların</w:t>
            </w:r>
            <w:r>
              <w:rPr>
                <w:spacing w:val="-8"/>
              </w:rPr>
              <w:t xml:space="preserve"> </w:t>
            </w:r>
            <w:r>
              <w:t>belirlenmesini</w:t>
            </w:r>
            <w:r>
              <w:rPr>
                <w:spacing w:val="-6"/>
              </w:rPr>
              <w:t xml:space="preserve"> </w:t>
            </w:r>
            <w:r>
              <w:rPr>
                <w:spacing w:val="-2"/>
              </w:rPr>
              <w:t>sağlar.</w:t>
            </w:r>
          </w:p>
          <w:p w14:paraId="5BB40750" w14:textId="77777777" w:rsidR="007A24A6" w:rsidRDefault="00000000">
            <w:pPr>
              <w:pStyle w:val="TableParagraph"/>
              <w:numPr>
                <w:ilvl w:val="0"/>
                <w:numId w:val="1"/>
              </w:numPr>
              <w:tabs>
                <w:tab w:val="left" w:pos="869"/>
              </w:tabs>
              <w:ind w:right="111"/>
            </w:pPr>
            <w:r>
              <w:t>Değerlendirme</w:t>
            </w:r>
            <w:r>
              <w:rPr>
                <w:spacing w:val="80"/>
                <w:w w:val="150"/>
              </w:rPr>
              <w:t xml:space="preserve"> </w:t>
            </w:r>
            <w:r>
              <w:t>ve</w:t>
            </w:r>
            <w:r>
              <w:rPr>
                <w:spacing w:val="80"/>
                <w:w w:val="150"/>
              </w:rPr>
              <w:t xml:space="preserve"> </w:t>
            </w:r>
            <w:r>
              <w:t>kalite</w:t>
            </w:r>
            <w:r>
              <w:rPr>
                <w:spacing w:val="80"/>
                <w:w w:val="150"/>
              </w:rPr>
              <w:t xml:space="preserve"> </w:t>
            </w:r>
            <w:r>
              <w:t>geliştirme</w:t>
            </w:r>
            <w:r>
              <w:rPr>
                <w:spacing w:val="80"/>
                <w:w w:val="150"/>
              </w:rPr>
              <w:t xml:space="preserve"> </w:t>
            </w:r>
            <w:r>
              <w:t>çalışmaları</w:t>
            </w:r>
            <w:r>
              <w:rPr>
                <w:spacing w:val="80"/>
                <w:w w:val="150"/>
              </w:rPr>
              <w:t xml:space="preserve"> </w:t>
            </w:r>
            <w:r>
              <w:t>için</w:t>
            </w:r>
            <w:r>
              <w:rPr>
                <w:spacing w:val="80"/>
                <w:w w:val="150"/>
              </w:rPr>
              <w:t xml:space="preserve"> </w:t>
            </w:r>
            <w:r>
              <w:t>kurulların</w:t>
            </w:r>
            <w:r>
              <w:rPr>
                <w:spacing w:val="80"/>
                <w:w w:val="150"/>
              </w:rPr>
              <w:t xml:space="preserve"> </w:t>
            </w:r>
            <w:r>
              <w:t>oluşturulmasını</w:t>
            </w:r>
            <w:r>
              <w:rPr>
                <w:spacing w:val="80"/>
                <w:w w:val="150"/>
              </w:rPr>
              <w:t xml:space="preserve"> </w:t>
            </w:r>
            <w:r>
              <w:t>ve</w:t>
            </w:r>
            <w:r>
              <w:rPr>
                <w:spacing w:val="80"/>
              </w:rPr>
              <w:t xml:space="preserve"> </w:t>
            </w:r>
            <w:r>
              <w:t>çalışmalarını sağlar.</w:t>
            </w:r>
          </w:p>
          <w:p w14:paraId="248969EC" w14:textId="77777777" w:rsidR="007A24A6" w:rsidRDefault="00000000">
            <w:pPr>
              <w:pStyle w:val="TableParagraph"/>
              <w:numPr>
                <w:ilvl w:val="0"/>
                <w:numId w:val="1"/>
              </w:numPr>
              <w:tabs>
                <w:tab w:val="left" w:pos="869"/>
              </w:tabs>
              <w:ind w:right="109"/>
            </w:pPr>
            <w:r>
              <w:t>Değerlendirme</w:t>
            </w:r>
            <w:r>
              <w:rPr>
                <w:spacing w:val="40"/>
              </w:rPr>
              <w:t xml:space="preserve"> </w:t>
            </w:r>
            <w:r>
              <w:t>ve</w:t>
            </w:r>
            <w:r>
              <w:rPr>
                <w:spacing w:val="40"/>
              </w:rPr>
              <w:t xml:space="preserve"> </w:t>
            </w:r>
            <w:r>
              <w:t>kalite</w:t>
            </w:r>
            <w:r>
              <w:rPr>
                <w:spacing w:val="39"/>
              </w:rPr>
              <w:t xml:space="preserve"> </w:t>
            </w:r>
            <w:r>
              <w:t>geliştirme</w:t>
            </w:r>
            <w:r>
              <w:rPr>
                <w:spacing w:val="40"/>
              </w:rPr>
              <w:t xml:space="preserve"> </w:t>
            </w:r>
            <w:r>
              <w:t>çalışmalarının</w:t>
            </w:r>
            <w:r>
              <w:rPr>
                <w:spacing w:val="38"/>
              </w:rPr>
              <w:t xml:space="preserve"> </w:t>
            </w:r>
            <w:r>
              <w:t>yıllık</w:t>
            </w:r>
            <w:r>
              <w:rPr>
                <w:spacing w:val="40"/>
              </w:rPr>
              <w:t xml:space="preserve"> </w:t>
            </w:r>
            <w:r>
              <w:t>raporlarını</w:t>
            </w:r>
            <w:r>
              <w:rPr>
                <w:spacing w:val="40"/>
              </w:rPr>
              <w:t xml:space="preserve"> </w:t>
            </w:r>
            <w:r>
              <w:t>hazırlar</w:t>
            </w:r>
            <w:r>
              <w:rPr>
                <w:spacing w:val="40"/>
              </w:rPr>
              <w:t xml:space="preserve"> </w:t>
            </w:r>
            <w:r>
              <w:t>ve</w:t>
            </w:r>
            <w:r>
              <w:rPr>
                <w:spacing w:val="40"/>
              </w:rPr>
              <w:t xml:space="preserve"> </w:t>
            </w:r>
            <w:r>
              <w:t xml:space="preserve">Dekanlığa </w:t>
            </w:r>
            <w:r>
              <w:rPr>
                <w:spacing w:val="-2"/>
              </w:rPr>
              <w:t>sunar.</w:t>
            </w:r>
          </w:p>
          <w:p w14:paraId="46B13EC0" w14:textId="77777777" w:rsidR="007A24A6" w:rsidRDefault="00000000">
            <w:pPr>
              <w:pStyle w:val="TableParagraph"/>
              <w:numPr>
                <w:ilvl w:val="0"/>
                <w:numId w:val="1"/>
              </w:numPr>
              <w:tabs>
                <w:tab w:val="left" w:pos="868"/>
              </w:tabs>
              <w:ind w:left="868" w:hanging="359"/>
            </w:pPr>
            <w:r>
              <w:t>Fakültede</w:t>
            </w:r>
            <w:r>
              <w:rPr>
                <w:spacing w:val="-10"/>
              </w:rPr>
              <w:t xml:space="preserve"> </w:t>
            </w:r>
            <w:r>
              <w:t>yürütülen</w:t>
            </w:r>
            <w:r>
              <w:rPr>
                <w:spacing w:val="-8"/>
              </w:rPr>
              <w:t xml:space="preserve"> </w:t>
            </w:r>
            <w:r>
              <w:t>programların</w:t>
            </w:r>
            <w:r>
              <w:rPr>
                <w:spacing w:val="-8"/>
              </w:rPr>
              <w:t xml:space="preserve"> </w:t>
            </w:r>
            <w:r>
              <w:t>çıktı</w:t>
            </w:r>
            <w:r>
              <w:rPr>
                <w:spacing w:val="-7"/>
              </w:rPr>
              <w:t xml:space="preserve"> </w:t>
            </w:r>
            <w:r>
              <w:t>yeterliliklerinin</w:t>
            </w:r>
            <w:r>
              <w:rPr>
                <w:spacing w:val="-8"/>
              </w:rPr>
              <w:t xml:space="preserve"> </w:t>
            </w:r>
            <w:r>
              <w:t>belirlenmesini</w:t>
            </w:r>
            <w:r>
              <w:rPr>
                <w:spacing w:val="-9"/>
              </w:rPr>
              <w:t xml:space="preserve"> </w:t>
            </w:r>
            <w:r>
              <w:rPr>
                <w:spacing w:val="-2"/>
              </w:rPr>
              <w:t>sağlar.</w:t>
            </w:r>
          </w:p>
          <w:p w14:paraId="18C1388C" w14:textId="77777777" w:rsidR="007A24A6" w:rsidRDefault="00000000">
            <w:pPr>
              <w:pStyle w:val="TableParagraph"/>
              <w:numPr>
                <w:ilvl w:val="0"/>
                <w:numId w:val="1"/>
              </w:numPr>
              <w:tabs>
                <w:tab w:val="left" w:pos="868"/>
              </w:tabs>
              <w:spacing w:before="1" w:line="269" w:lineRule="exact"/>
              <w:ind w:left="868" w:hanging="359"/>
            </w:pPr>
            <w:r>
              <w:t>Fakültenin</w:t>
            </w:r>
            <w:r>
              <w:rPr>
                <w:spacing w:val="-7"/>
              </w:rPr>
              <w:t xml:space="preserve"> </w:t>
            </w:r>
            <w:r>
              <w:t>öz</w:t>
            </w:r>
            <w:r>
              <w:rPr>
                <w:spacing w:val="-5"/>
              </w:rPr>
              <w:t xml:space="preserve"> </w:t>
            </w:r>
            <w:r>
              <w:t>değerlendirme</w:t>
            </w:r>
            <w:r>
              <w:rPr>
                <w:spacing w:val="-6"/>
              </w:rPr>
              <w:t xml:space="preserve"> </w:t>
            </w:r>
            <w:r>
              <w:t>raporunu</w:t>
            </w:r>
            <w:r>
              <w:rPr>
                <w:spacing w:val="-5"/>
              </w:rPr>
              <w:t xml:space="preserve"> </w:t>
            </w:r>
            <w:r>
              <w:rPr>
                <w:spacing w:val="-2"/>
              </w:rPr>
              <w:t>hazırlar.</w:t>
            </w:r>
          </w:p>
          <w:p w14:paraId="47A322CF" w14:textId="77777777" w:rsidR="007A24A6" w:rsidRDefault="00000000">
            <w:pPr>
              <w:pStyle w:val="TableParagraph"/>
              <w:numPr>
                <w:ilvl w:val="0"/>
                <w:numId w:val="1"/>
              </w:numPr>
              <w:tabs>
                <w:tab w:val="left" w:pos="868"/>
              </w:tabs>
              <w:spacing w:line="269" w:lineRule="exact"/>
              <w:ind w:left="868" w:hanging="359"/>
            </w:pPr>
            <w:r>
              <w:t>Fakültenin</w:t>
            </w:r>
            <w:r>
              <w:rPr>
                <w:spacing w:val="-7"/>
              </w:rPr>
              <w:t xml:space="preserve"> </w:t>
            </w:r>
            <w:r>
              <w:t>stratejik</w:t>
            </w:r>
            <w:r>
              <w:rPr>
                <w:spacing w:val="-8"/>
              </w:rPr>
              <w:t xml:space="preserve"> </w:t>
            </w:r>
            <w:r>
              <w:t>planını</w:t>
            </w:r>
            <w:r>
              <w:rPr>
                <w:spacing w:val="-5"/>
              </w:rPr>
              <w:t xml:space="preserve"> </w:t>
            </w:r>
            <w:r>
              <w:rPr>
                <w:spacing w:val="-2"/>
              </w:rPr>
              <w:t>hazırlar.</w:t>
            </w:r>
          </w:p>
          <w:p w14:paraId="587B31C5" w14:textId="77777777" w:rsidR="007A24A6" w:rsidRDefault="00000000">
            <w:pPr>
              <w:pStyle w:val="TableParagraph"/>
              <w:numPr>
                <w:ilvl w:val="0"/>
                <w:numId w:val="1"/>
              </w:numPr>
              <w:tabs>
                <w:tab w:val="left" w:pos="868"/>
              </w:tabs>
              <w:spacing w:before="1" w:line="269" w:lineRule="exact"/>
              <w:ind w:left="868" w:hanging="359"/>
            </w:pPr>
            <w:r>
              <w:t>Belirlenen</w:t>
            </w:r>
            <w:r>
              <w:rPr>
                <w:spacing w:val="-13"/>
              </w:rPr>
              <w:t xml:space="preserve"> </w:t>
            </w:r>
            <w:r>
              <w:t>standartların</w:t>
            </w:r>
            <w:r>
              <w:rPr>
                <w:spacing w:val="-10"/>
              </w:rPr>
              <w:t xml:space="preserve"> </w:t>
            </w:r>
            <w:r>
              <w:t>kalitesinin</w:t>
            </w:r>
            <w:r>
              <w:rPr>
                <w:spacing w:val="-10"/>
              </w:rPr>
              <w:t xml:space="preserve"> </w:t>
            </w:r>
            <w:r>
              <w:t>geliştirilmesini</w:t>
            </w:r>
            <w:r>
              <w:rPr>
                <w:spacing w:val="-11"/>
              </w:rPr>
              <w:t xml:space="preserve"> </w:t>
            </w:r>
            <w:r>
              <w:rPr>
                <w:spacing w:val="-2"/>
              </w:rPr>
              <w:t>sağlar.</w:t>
            </w:r>
          </w:p>
          <w:p w14:paraId="093132DA" w14:textId="77777777" w:rsidR="007A24A6" w:rsidRDefault="00000000">
            <w:pPr>
              <w:pStyle w:val="TableParagraph"/>
              <w:numPr>
                <w:ilvl w:val="0"/>
                <w:numId w:val="1"/>
              </w:numPr>
              <w:tabs>
                <w:tab w:val="left" w:pos="868"/>
              </w:tabs>
              <w:spacing w:line="269" w:lineRule="exact"/>
              <w:ind w:left="868" w:hanging="359"/>
            </w:pPr>
            <w:r>
              <w:t>Fakültemizdeki</w:t>
            </w:r>
            <w:r>
              <w:rPr>
                <w:spacing w:val="-7"/>
              </w:rPr>
              <w:t xml:space="preserve"> </w:t>
            </w:r>
            <w:r>
              <w:t>programların</w:t>
            </w:r>
            <w:r>
              <w:rPr>
                <w:spacing w:val="-8"/>
              </w:rPr>
              <w:t xml:space="preserve"> </w:t>
            </w:r>
            <w:r>
              <w:t>akredite</w:t>
            </w:r>
            <w:r>
              <w:rPr>
                <w:spacing w:val="-6"/>
              </w:rPr>
              <w:t xml:space="preserve"> </w:t>
            </w:r>
            <w:r>
              <w:t>edilmesi</w:t>
            </w:r>
            <w:r>
              <w:rPr>
                <w:spacing w:val="-6"/>
              </w:rPr>
              <w:t xml:space="preserve"> </w:t>
            </w:r>
            <w:r>
              <w:t>için</w:t>
            </w:r>
            <w:r>
              <w:rPr>
                <w:spacing w:val="-10"/>
              </w:rPr>
              <w:t xml:space="preserve"> </w:t>
            </w:r>
            <w:r>
              <w:t>gerekli</w:t>
            </w:r>
            <w:r>
              <w:rPr>
                <w:spacing w:val="-7"/>
              </w:rPr>
              <w:t xml:space="preserve"> </w:t>
            </w:r>
            <w:r>
              <w:t>çalışmaları</w:t>
            </w:r>
            <w:r>
              <w:rPr>
                <w:spacing w:val="-5"/>
              </w:rPr>
              <w:t xml:space="preserve"> </w:t>
            </w:r>
            <w:r>
              <w:rPr>
                <w:spacing w:val="-2"/>
              </w:rPr>
              <w:t>yapar.</w:t>
            </w:r>
          </w:p>
          <w:p w14:paraId="3F789855" w14:textId="77777777" w:rsidR="007A24A6" w:rsidRDefault="00000000">
            <w:pPr>
              <w:pStyle w:val="TableParagraph"/>
              <w:numPr>
                <w:ilvl w:val="0"/>
                <w:numId w:val="1"/>
              </w:numPr>
              <w:tabs>
                <w:tab w:val="left" w:pos="869"/>
              </w:tabs>
              <w:spacing w:before="1"/>
              <w:ind w:right="111"/>
            </w:pPr>
            <w:r>
              <w:t>Fakültemizdeki</w:t>
            </w:r>
            <w:r>
              <w:rPr>
                <w:spacing w:val="40"/>
              </w:rPr>
              <w:t xml:space="preserve"> </w:t>
            </w:r>
            <w:r>
              <w:t>programların</w:t>
            </w:r>
            <w:r>
              <w:rPr>
                <w:spacing w:val="40"/>
              </w:rPr>
              <w:t xml:space="preserve"> </w:t>
            </w:r>
            <w:r>
              <w:t>akredite</w:t>
            </w:r>
            <w:r>
              <w:rPr>
                <w:spacing w:val="40"/>
              </w:rPr>
              <w:t xml:space="preserve"> </w:t>
            </w:r>
            <w:r>
              <w:t>edilmesi</w:t>
            </w:r>
            <w:r>
              <w:rPr>
                <w:spacing w:val="40"/>
              </w:rPr>
              <w:t xml:space="preserve"> </w:t>
            </w:r>
            <w:r>
              <w:t>için</w:t>
            </w:r>
            <w:r>
              <w:rPr>
                <w:spacing w:val="40"/>
              </w:rPr>
              <w:t xml:space="preserve"> </w:t>
            </w:r>
            <w:r>
              <w:t>gelen</w:t>
            </w:r>
            <w:r>
              <w:rPr>
                <w:spacing w:val="40"/>
              </w:rPr>
              <w:t xml:space="preserve"> </w:t>
            </w:r>
            <w:r>
              <w:t>Akreditasyon</w:t>
            </w:r>
            <w:r>
              <w:rPr>
                <w:spacing w:val="40"/>
              </w:rPr>
              <w:t xml:space="preserve"> </w:t>
            </w:r>
            <w:r>
              <w:t>ziyaret</w:t>
            </w:r>
            <w:r>
              <w:rPr>
                <w:spacing w:val="40"/>
              </w:rPr>
              <w:t xml:space="preserve"> </w:t>
            </w:r>
            <w:r>
              <w:t>ekibinin programını hazırlar ve yürütür.</w:t>
            </w:r>
          </w:p>
          <w:p w14:paraId="1078C521" w14:textId="77777777" w:rsidR="007A24A6" w:rsidRDefault="00000000">
            <w:pPr>
              <w:pStyle w:val="TableParagraph"/>
              <w:numPr>
                <w:ilvl w:val="0"/>
                <w:numId w:val="1"/>
              </w:numPr>
              <w:tabs>
                <w:tab w:val="left" w:pos="868"/>
              </w:tabs>
              <w:spacing w:before="1" w:line="269" w:lineRule="exact"/>
              <w:ind w:left="868" w:hanging="359"/>
            </w:pPr>
            <w:r>
              <w:t>Öğretim</w:t>
            </w:r>
            <w:r>
              <w:rPr>
                <w:spacing w:val="-12"/>
              </w:rPr>
              <w:t xml:space="preserve"> </w:t>
            </w:r>
            <w:r>
              <w:t>elemanlarına</w:t>
            </w:r>
            <w:r>
              <w:rPr>
                <w:spacing w:val="-8"/>
              </w:rPr>
              <w:t xml:space="preserve"> </w:t>
            </w:r>
            <w:r>
              <w:t>“Öğretim</w:t>
            </w:r>
            <w:r>
              <w:rPr>
                <w:spacing w:val="-7"/>
              </w:rPr>
              <w:t xml:space="preserve"> </w:t>
            </w:r>
            <w:r>
              <w:t>Süreci</w:t>
            </w:r>
            <w:r>
              <w:rPr>
                <w:spacing w:val="-7"/>
              </w:rPr>
              <w:t xml:space="preserve"> </w:t>
            </w:r>
            <w:r>
              <w:t>Değerlendirme</w:t>
            </w:r>
            <w:r>
              <w:rPr>
                <w:spacing w:val="-8"/>
              </w:rPr>
              <w:t xml:space="preserve"> </w:t>
            </w:r>
            <w:r>
              <w:t>Anketlerinin”</w:t>
            </w:r>
            <w:r>
              <w:rPr>
                <w:spacing w:val="-8"/>
              </w:rPr>
              <w:t xml:space="preserve"> </w:t>
            </w:r>
            <w:r>
              <w:t>uygulanmasını</w:t>
            </w:r>
            <w:r>
              <w:rPr>
                <w:spacing w:val="-9"/>
              </w:rPr>
              <w:t xml:space="preserve"> </w:t>
            </w:r>
            <w:r>
              <w:rPr>
                <w:spacing w:val="-2"/>
              </w:rPr>
              <w:t>sağlar.</w:t>
            </w:r>
          </w:p>
          <w:p w14:paraId="042F4B13" w14:textId="77777777" w:rsidR="007A24A6" w:rsidRDefault="00000000">
            <w:pPr>
              <w:pStyle w:val="TableParagraph"/>
              <w:numPr>
                <w:ilvl w:val="0"/>
                <w:numId w:val="1"/>
              </w:numPr>
              <w:tabs>
                <w:tab w:val="left" w:pos="868"/>
              </w:tabs>
              <w:spacing w:line="269" w:lineRule="exact"/>
              <w:ind w:left="868" w:hanging="359"/>
            </w:pPr>
            <w:r>
              <w:t>Öğrencilerin</w:t>
            </w:r>
            <w:r>
              <w:rPr>
                <w:spacing w:val="-11"/>
              </w:rPr>
              <w:t xml:space="preserve"> </w:t>
            </w:r>
            <w:r>
              <w:t>Fakülteyi</w:t>
            </w:r>
            <w:r>
              <w:rPr>
                <w:spacing w:val="-6"/>
              </w:rPr>
              <w:t xml:space="preserve"> </w:t>
            </w:r>
            <w:r>
              <w:t>değerlendirme</w:t>
            </w:r>
            <w:r>
              <w:rPr>
                <w:spacing w:val="-7"/>
              </w:rPr>
              <w:t xml:space="preserve"> </w:t>
            </w:r>
            <w:r>
              <w:t>anketlerini</w:t>
            </w:r>
            <w:r>
              <w:rPr>
                <w:spacing w:val="-7"/>
              </w:rPr>
              <w:t xml:space="preserve"> </w:t>
            </w:r>
            <w:r>
              <w:t>hazırlar</w:t>
            </w:r>
            <w:r>
              <w:rPr>
                <w:spacing w:val="-7"/>
              </w:rPr>
              <w:t xml:space="preserve"> </w:t>
            </w:r>
            <w:r>
              <w:t>ve</w:t>
            </w:r>
            <w:r>
              <w:rPr>
                <w:spacing w:val="-7"/>
              </w:rPr>
              <w:t xml:space="preserve"> </w:t>
            </w:r>
            <w:r>
              <w:t>uygulanmasını</w:t>
            </w:r>
            <w:r>
              <w:rPr>
                <w:spacing w:val="-9"/>
              </w:rPr>
              <w:t xml:space="preserve"> </w:t>
            </w:r>
            <w:r>
              <w:rPr>
                <w:spacing w:val="-2"/>
              </w:rPr>
              <w:t>sağlar.</w:t>
            </w:r>
          </w:p>
          <w:p w14:paraId="255FC157" w14:textId="77777777" w:rsidR="007A24A6" w:rsidRDefault="00000000">
            <w:pPr>
              <w:pStyle w:val="TableParagraph"/>
              <w:numPr>
                <w:ilvl w:val="0"/>
                <w:numId w:val="1"/>
              </w:numPr>
              <w:tabs>
                <w:tab w:val="left" w:pos="868"/>
              </w:tabs>
              <w:spacing w:before="1" w:line="269" w:lineRule="exact"/>
              <w:ind w:left="868" w:hanging="359"/>
            </w:pPr>
            <w:r>
              <w:t>Eğitim-öğretim</w:t>
            </w:r>
            <w:r>
              <w:rPr>
                <w:spacing w:val="-7"/>
              </w:rPr>
              <w:t xml:space="preserve"> </w:t>
            </w:r>
            <w:r>
              <w:t>ve</w:t>
            </w:r>
            <w:r>
              <w:rPr>
                <w:spacing w:val="-8"/>
              </w:rPr>
              <w:t xml:space="preserve"> </w:t>
            </w:r>
            <w:r>
              <w:t>araştırmalarla</w:t>
            </w:r>
            <w:r>
              <w:rPr>
                <w:spacing w:val="-7"/>
              </w:rPr>
              <w:t xml:space="preserve"> </w:t>
            </w:r>
            <w:r>
              <w:t>ilgili</w:t>
            </w:r>
            <w:r>
              <w:rPr>
                <w:spacing w:val="-7"/>
              </w:rPr>
              <w:t xml:space="preserve"> </w:t>
            </w:r>
            <w:r>
              <w:t>politikalar</w:t>
            </w:r>
            <w:r>
              <w:rPr>
                <w:spacing w:val="-8"/>
              </w:rPr>
              <w:t xml:space="preserve"> </w:t>
            </w:r>
            <w:r>
              <w:t>ve</w:t>
            </w:r>
            <w:r>
              <w:rPr>
                <w:spacing w:val="-8"/>
              </w:rPr>
              <w:t xml:space="preserve"> </w:t>
            </w:r>
            <w:r>
              <w:t>stratejiler</w:t>
            </w:r>
            <w:r>
              <w:rPr>
                <w:spacing w:val="-7"/>
              </w:rPr>
              <w:t xml:space="preserve"> </w:t>
            </w:r>
            <w:r>
              <w:rPr>
                <w:spacing w:val="-2"/>
              </w:rPr>
              <w:t>geliştirir.</w:t>
            </w:r>
          </w:p>
          <w:p w14:paraId="6588EB3D" w14:textId="77777777" w:rsidR="007A24A6" w:rsidRDefault="00000000">
            <w:pPr>
              <w:pStyle w:val="TableParagraph"/>
              <w:numPr>
                <w:ilvl w:val="0"/>
                <w:numId w:val="1"/>
              </w:numPr>
              <w:tabs>
                <w:tab w:val="left" w:pos="868"/>
              </w:tabs>
              <w:spacing w:line="269" w:lineRule="exact"/>
              <w:ind w:left="868" w:hanging="359"/>
            </w:pPr>
            <w:r>
              <w:t>Öğrenci</w:t>
            </w:r>
            <w:r>
              <w:rPr>
                <w:spacing w:val="-6"/>
              </w:rPr>
              <w:t xml:space="preserve"> </w:t>
            </w:r>
            <w:r>
              <w:t>konseyi</w:t>
            </w:r>
            <w:r>
              <w:rPr>
                <w:spacing w:val="-6"/>
              </w:rPr>
              <w:t xml:space="preserve"> </w:t>
            </w:r>
            <w:r>
              <w:t>ve</w:t>
            </w:r>
            <w:r>
              <w:rPr>
                <w:spacing w:val="-7"/>
              </w:rPr>
              <w:t xml:space="preserve"> </w:t>
            </w:r>
            <w:r>
              <w:t>temsilciliği</w:t>
            </w:r>
            <w:r>
              <w:rPr>
                <w:spacing w:val="-5"/>
              </w:rPr>
              <w:t xml:space="preserve"> </w:t>
            </w:r>
            <w:r>
              <w:t>için</w:t>
            </w:r>
            <w:r>
              <w:rPr>
                <w:spacing w:val="-7"/>
              </w:rPr>
              <w:t xml:space="preserve"> </w:t>
            </w:r>
            <w:r>
              <w:t>gerekli</w:t>
            </w:r>
            <w:r>
              <w:rPr>
                <w:spacing w:val="-6"/>
              </w:rPr>
              <w:t xml:space="preserve"> </w:t>
            </w:r>
            <w:r>
              <w:t>olan</w:t>
            </w:r>
            <w:r>
              <w:rPr>
                <w:spacing w:val="-7"/>
              </w:rPr>
              <w:t xml:space="preserve"> </w:t>
            </w:r>
            <w:r>
              <w:t>seçimleri</w:t>
            </w:r>
            <w:r>
              <w:rPr>
                <w:spacing w:val="-2"/>
              </w:rPr>
              <w:t xml:space="preserve"> yapar.</w:t>
            </w:r>
          </w:p>
          <w:p w14:paraId="50B56BAF" w14:textId="77777777" w:rsidR="007A24A6" w:rsidRDefault="00000000">
            <w:pPr>
              <w:pStyle w:val="TableParagraph"/>
              <w:numPr>
                <w:ilvl w:val="0"/>
                <w:numId w:val="1"/>
              </w:numPr>
              <w:tabs>
                <w:tab w:val="left" w:pos="868"/>
              </w:tabs>
              <w:spacing w:before="1" w:line="269" w:lineRule="exact"/>
              <w:ind w:left="868" w:hanging="359"/>
            </w:pPr>
            <w:r>
              <w:t>Dilek</w:t>
            </w:r>
            <w:r>
              <w:rPr>
                <w:spacing w:val="-9"/>
              </w:rPr>
              <w:t xml:space="preserve"> </w:t>
            </w:r>
            <w:r>
              <w:t>ve</w:t>
            </w:r>
            <w:r>
              <w:rPr>
                <w:spacing w:val="-5"/>
              </w:rPr>
              <w:t xml:space="preserve"> </w:t>
            </w:r>
            <w:r>
              <w:t>öneri</w:t>
            </w:r>
            <w:r>
              <w:rPr>
                <w:spacing w:val="-4"/>
              </w:rPr>
              <w:t xml:space="preserve"> </w:t>
            </w:r>
            <w:r>
              <w:t>kutularının</w:t>
            </w:r>
            <w:r>
              <w:rPr>
                <w:spacing w:val="-9"/>
              </w:rPr>
              <w:t xml:space="preserve"> </w:t>
            </w:r>
            <w:r>
              <w:t>düzenli</w:t>
            </w:r>
            <w:r>
              <w:rPr>
                <w:spacing w:val="-8"/>
              </w:rPr>
              <w:t xml:space="preserve"> </w:t>
            </w:r>
            <w:r>
              <w:t>olarak</w:t>
            </w:r>
            <w:r>
              <w:rPr>
                <w:spacing w:val="-7"/>
              </w:rPr>
              <w:t xml:space="preserve"> </w:t>
            </w:r>
            <w:r>
              <w:t>açılmasını</w:t>
            </w:r>
            <w:r>
              <w:rPr>
                <w:spacing w:val="-7"/>
              </w:rPr>
              <w:t xml:space="preserve"> </w:t>
            </w:r>
            <w:r>
              <w:t>ve</w:t>
            </w:r>
            <w:r>
              <w:rPr>
                <w:spacing w:val="-5"/>
              </w:rPr>
              <w:t xml:space="preserve"> </w:t>
            </w:r>
            <w:r>
              <w:t>değerlendirmesini</w:t>
            </w:r>
            <w:r>
              <w:rPr>
                <w:spacing w:val="-4"/>
              </w:rPr>
              <w:t xml:space="preserve"> </w:t>
            </w:r>
            <w:r>
              <w:rPr>
                <w:spacing w:val="-2"/>
              </w:rPr>
              <w:t>yapar.</w:t>
            </w:r>
          </w:p>
          <w:p w14:paraId="5AF10153" w14:textId="77777777" w:rsidR="007A24A6" w:rsidRDefault="00000000">
            <w:pPr>
              <w:pStyle w:val="TableParagraph"/>
              <w:numPr>
                <w:ilvl w:val="0"/>
                <w:numId w:val="1"/>
              </w:numPr>
              <w:tabs>
                <w:tab w:val="left" w:pos="868"/>
              </w:tabs>
              <w:spacing w:line="269" w:lineRule="exact"/>
              <w:ind w:left="868" w:hanging="359"/>
            </w:pPr>
            <w:r>
              <w:t>Her</w:t>
            </w:r>
            <w:r>
              <w:rPr>
                <w:spacing w:val="-9"/>
              </w:rPr>
              <w:t xml:space="preserve"> </w:t>
            </w:r>
            <w:r>
              <w:t>eğitim-öğretim</w:t>
            </w:r>
            <w:r>
              <w:rPr>
                <w:spacing w:val="-5"/>
              </w:rPr>
              <w:t xml:space="preserve"> </w:t>
            </w:r>
            <w:r>
              <w:t>yılı</w:t>
            </w:r>
            <w:r>
              <w:rPr>
                <w:spacing w:val="-5"/>
              </w:rPr>
              <w:t xml:space="preserve"> </w:t>
            </w:r>
            <w:r>
              <w:t>sonunda</w:t>
            </w:r>
            <w:r>
              <w:rPr>
                <w:spacing w:val="-6"/>
              </w:rPr>
              <w:t xml:space="preserve"> </w:t>
            </w:r>
            <w:r>
              <w:t>yapılacak</w:t>
            </w:r>
            <w:r>
              <w:rPr>
                <w:spacing w:val="-7"/>
              </w:rPr>
              <w:t xml:space="preserve"> </w:t>
            </w:r>
            <w:r>
              <w:t>olan</w:t>
            </w:r>
            <w:r>
              <w:rPr>
                <w:spacing w:val="-7"/>
              </w:rPr>
              <w:t xml:space="preserve"> </w:t>
            </w:r>
            <w:r>
              <w:t>Akademik</w:t>
            </w:r>
            <w:r>
              <w:rPr>
                <w:spacing w:val="-7"/>
              </w:rPr>
              <w:t xml:space="preserve"> </w:t>
            </w:r>
            <w:r>
              <w:t>Genel</w:t>
            </w:r>
            <w:r>
              <w:rPr>
                <w:spacing w:val="-6"/>
              </w:rPr>
              <w:t xml:space="preserve"> </w:t>
            </w:r>
            <w:r>
              <w:t>Kurul</w:t>
            </w:r>
            <w:r>
              <w:rPr>
                <w:spacing w:val="-6"/>
              </w:rPr>
              <w:t xml:space="preserve"> </w:t>
            </w:r>
            <w:r>
              <w:t>sunularını</w:t>
            </w:r>
            <w:r>
              <w:rPr>
                <w:spacing w:val="-4"/>
              </w:rPr>
              <w:t xml:space="preserve"> </w:t>
            </w:r>
            <w:r>
              <w:rPr>
                <w:spacing w:val="-2"/>
              </w:rPr>
              <w:t>hazırlar.</w:t>
            </w:r>
          </w:p>
          <w:p w14:paraId="6ACCA471" w14:textId="77777777" w:rsidR="007A24A6" w:rsidRDefault="00000000">
            <w:pPr>
              <w:pStyle w:val="TableParagraph"/>
              <w:numPr>
                <w:ilvl w:val="0"/>
                <w:numId w:val="1"/>
              </w:numPr>
              <w:tabs>
                <w:tab w:val="left" w:pos="868"/>
              </w:tabs>
              <w:spacing w:before="1" w:line="269" w:lineRule="exact"/>
              <w:ind w:left="868" w:hanging="359"/>
            </w:pPr>
            <w:r>
              <w:t>Fakültede</w:t>
            </w:r>
            <w:r>
              <w:rPr>
                <w:spacing w:val="-8"/>
              </w:rPr>
              <w:t xml:space="preserve"> </w:t>
            </w:r>
            <w:r>
              <w:t>öğretim</w:t>
            </w:r>
            <w:r>
              <w:rPr>
                <w:spacing w:val="-4"/>
              </w:rPr>
              <w:t xml:space="preserve"> </w:t>
            </w:r>
            <w:r>
              <w:t>üyeleri</w:t>
            </w:r>
            <w:r>
              <w:rPr>
                <w:spacing w:val="-7"/>
              </w:rPr>
              <w:t xml:space="preserve"> </w:t>
            </w:r>
            <w:r>
              <w:t>tarafından</w:t>
            </w:r>
            <w:r>
              <w:rPr>
                <w:spacing w:val="-7"/>
              </w:rPr>
              <w:t xml:space="preserve"> </w:t>
            </w:r>
            <w:r>
              <w:t>yürütülen</w:t>
            </w:r>
            <w:r>
              <w:rPr>
                <w:spacing w:val="-6"/>
              </w:rPr>
              <w:t xml:space="preserve"> </w:t>
            </w:r>
            <w:r>
              <w:t>projeleri</w:t>
            </w:r>
            <w:r>
              <w:rPr>
                <w:spacing w:val="-5"/>
              </w:rPr>
              <w:t xml:space="preserve"> </w:t>
            </w:r>
            <w:r>
              <w:t>takip</w:t>
            </w:r>
            <w:r>
              <w:rPr>
                <w:spacing w:val="-6"/>
              </w:rPr>
              <w:t xml:space="preserve"> </w:t>
            </w:r>
            <w:r>
              <w:rPr>
                <w:spacing w:val="-2"/>
              </w:rPr>
              <w:t>eder.</w:t>
            </w:r>
          </w:p>
          <w:p w14:paraId="47CD7458" w14:textId="77777777" w:rsidR="007A24A6" w:rsidRDefault="00000000">
            <w:pPr>
              <w:pStyle w:val="TableParagraph"/>
              <w:numPr>
                <w:ilvl w:val="0"/>
                <w:numId w:val="1"/>
              </w:numPr>
              <w:tabs>
                <w:tab w:val="left" w:pos="868"/>
              </w:tabs>
              <w:spacing w:line="269" w:lineRule="exact"/>
              <w:ind w:left="868" w:hanging="359"/>
            </w:pPr>
            <w:r>
              <w:t>Fakülte</w:t>
            </w:r>
            <w:r>
              <w:rPr>
                <w:spacing w:val="-8"/>
              </w:rPr>
              <w:t xml:space="preserve"> </w:t>
            </w:r>
            <w:r>
              <w:t>kütüphanesinin</w:t>
            </w:r>
            <w:r>
              <w:rPr>
                <w:spacing w:val="-7"/>
              </w:rPr>
              <w:t xml:space="preserve"> </w:t>
            </w:r>
            <w:r>
              <w:t>zenginleştirilmesini</w:t>
            </w:r>
            <w:r>
              <w:rPr>
                <w:spacing w:val="-5"/>
              </w:rPr>
              <w:t xml:space="preserve"> </w:t>
            </w:r>
            <w:r>
              <w:t>ve</w:t>
            </w:r>
            <w:r>
              <w:rPr>
                <w:spacing w:val="-6"/>
              </w:rPr>
              <w:t xml:space="preserve"> </w:t>
            </w:r>
            <w:r>
              <w:t>düzenli</w:t>
            </w:r>
            <w:r>
              <w:rPr>
                <w:spacing w:val="-6"/>
              </w:rPr>
              <w:t xml:space="preserve"> </w:t>
            </w:r>
            <w:r>
              <w:t>bir</w:t>
            </w:r>
            <w:r>
              <w:rPr>
                <w:spacing w:val="-7"/>
              </w:rPr>
              <w:t xml:space="preserve"> </w:t>
            </w:r>
            <w:r>
              <w:t>biçimde</w:t>
            </w:r>
            <w:r>
              <w:rPr>
                <w:spacing w:val="-9"/>
              </w:rPr>
              <w:t xml:space="preserve"> </w:t>
            </w:r>
            <w:r>
              <w:t>hizmet</w:t>
            </w:r>
            <w:r>
              <w:rPr>
                <w:spacing w:val="-6"/>
              </w:rPr>
              <w:t xml:space="preserve"> </w:t>
            </w:r>
            <w:r>
              <w:t>sunmasını</w:t>
            </w:r>
            <w:r>
              <w:rPr>
                <w:spacing w:val="-7"/>
              </w:rPr>
              <w:t xml:space="preserve"> </w:t>
            </w:r>
            <w:r>
              <w:rPr>
                <w:spacing w:val="-2"/>
              </w:rPr>
              <w:t>sağlar.</w:t>
            </w:r>
          </w:p>
          <w:p w14:paraId="2FF52006" w14:textId="77777777" w:rsidR="007A24A6" w:rsidRDefault="00000000">
            <w:pPr>
              <w:pStyle w:val="TableParagraph"/>
              <w:numPr>
                <w:ilvl w:val="0"/>
                <w:numId w:val="1"/>
              </w:numPr>
              <w:tabs>
                <w:tab w:val="left" w:pos="868"/>
              </w:tabs>
              <w:spacing w:before="1" w:line="269" w:lineRule="exact"/>
              <w:ind w:left="868" w:hanging="359"/>
            </w:pPr>
            <w:r>
              <w:t>Fakültemizdeki</w:t>
            </w:r>
            <w:r>
              <w:rPr>
                <w:spacing w:val="-9"/>
              </w:rPr>
              <w:t xml:space="preserve"> </w:t>
            </w:r>
            <w:r>
              <w:t>özel</w:t>
            </w:r>
            <w:r>
              <w:rPr>
                <w:spacing w:val="-6"/>
              </w:rPr>
              <w:t xml:space="preserve"> </w:t>
            </w:r>
            <w:r>
              <w:t>yetenek</w:t>
            </w:r>
            <w:r>
              <w:rPr>
                <w:spacing w:val="-7"/>
              </w:rPr>
              <w:t xml:space="preserve"> </w:t>
            </w:r>
            <w:r>
              <w:t>sınavlarının</w:t>
            </w:r>
            <w:r>
              <w:rPr>
                <w:spacing w:val="-7"/>
              </w:rPr>
              <w:t xml:space="preserve"> </w:t>
            </w:r>
            <w:r>
              <w:t>yapılmasını</w:t>
            </w:r>
            <w:r>
              <w:rPr>
                <w:spacing w:val="-5"/>
              </w:rPr>
              <w:t xml:space="preserve"> </w:t>
            </w:r>
            <w:r>
              <w:rPr>
                <w:spacing w:val="-2"/>
              </w:rPr>
              <w:t>sağlar.</w:t>
            </w:r>
          </w:p>
          <w:p w14:paraId="69DA47AA" w14:textId="77777777" w:rsidR="007A24A6" w:rsidRDefault="00000000">
            <w:pPr>
              <w:pStyle w:val="TableParagraph"/>
              <w:numPr>
                <w:ilvl w:val="0"/>
                <w:numId w:val="1"/>
              </w:numPr>
              <w:tabs>
                <w:tab w:val="left" w:pos="868"/>
              </w:tabs>
              <w:spacing w:line="269" w:lineRule="exact"/>
              <w:ind w:left="868" w:hanging="359"/>
            </w:pPr>
            <w:r>
              <w:t>Fakültemizde</w:t>
            </w:r>
            <w:r>
              <w:rPr>
                <w:spacing w:val="-9"/>
              </w:rPr>
              <w:t xml:space="preserve"> </w:t>
            </w:r>
            <w:r>
              <w:t>yapılacak</w:t>
            </w:r>
            <w:r>
              <w:rPr>
                <w:spacing w:val="-8"/>
              </w:rPr>
              <w:t xml:space="preserve"> </w:t>
            </w:r>
            <w:r>
              <w:t>olan</w:t>
            </w:r>
            <w:r>
              <w:rPr>
                <w:spacing w:val="-8"/>
              </w:rPr>
              <w:t xml:space="preserve"> </w:t>
            </w:r>
            <w:r>
              <w:t>özel</w:t>
            </w:r>
            <w:r>
              <w:rPr>
                <w:spacing w:val="-6"/>
              </w:rPr>
              <w:t xml:space="preserve"> </w:t>
            </w:r>
            <w:r>
              <w:t>yetenek</w:t>
            </w:r>
            <w:r>
              <w:rPr>
                <w:spacing w:val="-11"/>
              </w:rPr>
              <w:t xml:space="preserve"> </w:t>
            </w:r>
            <w:r>
              <w:t>sınavlarının</w:t>
            </w:r>
            <w:r>
              <w:rPr>
                <w:spacing w:val="-7"/>
              </w:rPr>
              <w:t xml:space="preserve"> </w:t>
            </w:r>
            <w:r>
              <w:t>kılavuzlarının</w:t>
            </w:r>
            <w:r>
              <w:rPr>
                <w:spacing w:val="-8"/>
              </w:rPr>
              <w:t xml:space="preserve"> </w:t>
            </w:r>
            <w:r>
              <w:t>hazırlanmasını</w:t>
            </w:r>
            <w:r>
              <w:rPr>
                <w:spacing w:val="-8"/>
              </w:rPr>
              <w:t xml:space="preserve"> </w:t>
            </w:r>
            <w:r>
              <w:rPr>
                <w:spacing w:val="-2"/>
              </w:rPr>
              <w:t>sağlar.</w:t>
            </w:r>
          </w:p>
          <w:p w14:paraId="75FC3B84" w14:textId="77777777" w:rsidR="007A24A6" w:rsidRDefault="00000000">
            <w:pPr>
              <w:pStyle w:val="TableParagraph"/>
              <w:numPr>
                <w:ilvl w:val="0"/>
                <w:numId w:val="1"/>
              </w:numPr>
              <w:tabs>
                <w:tab w:val="left" w:pos="869"/>
              </w:tabs>
              <w:spacing w:before="1"/>
              <w:ind w:right="110"/>
            </w:pPr>
            <w:r>
              <w:t>Fakültemizde</w:t>
            </w:r>
            <w:r>
              <w:rPr>
                <w:spacing w:val="-15"/>
              </w:rPr>
              <w:t xml:space="preserve"> </w:t>
            </w:r>
            <w:r>
              <w:t>yapılacak</w:t>
            </w:r>
            <w:r>
              <w:rPr>
                <w:spacing w:val="-12"/>
              </w:rPr>
              <w:t xml:space="preserve"> </w:t>
            </w:r>
            <w:r>
              <w:t>olan</w:t>
            </w:r>
            <w:r>
              <w:rPr>
                <w:spacing w:val="-12"/>
              </w:rPr>
              <w:t xml:space="preserve"> </w:t>
            </w:r>
            <w:r>
              <w:t>özel</w:t>
            </w:r>
            <w:r>
              <w:rPr>
                <w:spacing w:val="-12"/>
              </w:rPr>
              <w:t xml:space="preserve"> </w:t>
            </w:r>
            <w:r>
              <w:t>yetenek</w:t>
            </w:r>
            <w:r>
              <w:rPr>
                <w:spacing w:val="-12"/>
              </w:rPr>
              <w:t xml:space="preserve"> </w:t>
            </w:r>
            <w:r>
              <w:t>sınavları</w:t>
            </w:r>
            <w:r>
              <w:rPr>
                <w:spacing w:val="-12"/>
              </w:rPr>
              <w:t xml:space="preserve"> </w:t>
            </w:r>
            <w:r>
              <w:t>için</w:t>
            </w:r>
            <w:r>
              <w:rPr>
                <w:spacing w:val="-12"/>
              </w:rPr>
              <w:t xml:space="preserve"> </w:t>
            </w:r>
            <w:r>
              <w:t>bilgisayar</w:t>
            </w:r>
            <w:r>
              <w:rPr>
                <w:spacing w:val="-12"/>
              </w:rPr>
              <w:t xml:space="preserve"> </w:t>
            </w:r>
            <w:r>
              <w:t>programlarının</w:t>
            </w:r>
            <w:r>
              <w:rPr>
                <w:spacing w:val="-12"/>
              </w:rPr>
              <w:t xml:space="preserve"> </w:t>
            </w:r>
            <w:r>
              <w:t xml:space="preserve">yapılmasını </w:t>
            </w:r>
            <w:r>
              <w:rPr>
                <w:spacing w:val="-2"/>
              </w:rPr>
              <w:t>sağlar.</w:t>
            </w:r>
          </w:p>
          <w:p w14:paraId="68843355" w14:textId="77777777" w:rsidR="007A24A6" w:rsidRDefault="00000000">
            <w:pPr>
              <w:pStyle w:val="TableParagraph"/>
              <w:numPr>
                <w:ilvl w:val="0"/>
                <w:numId w:val="1"/>
              </w:numPr>
              <w:tabs>
                <w:tab w:val="left" w:pos="868"/>
              </w:tabs>
              <w:ind w:left="868" w:hanging="359"/>
            </w:pPr>
            <w:r>
              <w:t>Özel</w:t>
            </w:r>
            <w:r>
              <w:rPr>
                <w:spacing w:val="-7"/>
              </w:rPr>
              <w:t xml:space="preserve"> </w:t>
            </w:r>
            <w:r>
              <w:t>yetenek</w:t>
            </w:r>
            <w:r>
              <w:rPr>
                <w:spacing w:val="-6"/>
              </w:rPr>
              <w:t xml:space="preserve"> </w:t>
            </w:r>
            <w:r>
              <w:t>sınav</w:t>
            </w:r>
            <w:r>
              <w:rPr>
                <w:spacing w:val="-6"/>
              </w:rPr>
              <w:t xml:space="preserve"> </w:t>
            </w:r>
            <w:r>
              <w:t>jüri</w:t>
            </w:r>
            <w:r>
              <w:rPr>
                <w:spacing w:val="-4"/>
              </w:rPr>
              <w:t xml:space="preserve"> </w:t>
            </w:r>
            <w:r>
              <w:t>üyelerinin</w:t>
            </w:r>
            <w:r>
              <w:rPr>
                <w:spacing w:val="-5"/>
              </w:rPr>
              <w:t xml:space="preserve"> </w:t>
            </w:r>
            <w:r>
              <w:t>programını</w:t>
            </w:r>
            <w:r>
              <w:rPr>
                <w:spacing w:val="-7"/>
              </w:rPr>
              <w:t xml:space="preserve"> </w:t>
            </w:r>
            <w:r>
              <w:t>hazırlar</w:t>
            </w:r>
            <w:r>
              <w:rPr>
                <w:spacing w:val="-5"/>
              </w:rPr>
              <w:t xml:space="preserve"> </w:t>
            </w:r>
            <w:r>
              <w:t>ve</w:t>
            </w:r>
            <w:r>
              <w:rPr>
                <w:spacing w:val="-4"/>
              </w:rPr>
              <w:t xml:space="preserve"> </w:t>
            </w:r>
            <w:r>
              <w:rPr>
                <w:spacing w:val="-2"/>
              </w:rPr>
              <w:t>yürütür.</w:t>
            </w:r>
          </w:p>
          <w:p w14:paraId="32B231CD" w14:textId="77777777" w:rsidR="007A24A6" w:rsidRDefault="00000000">
            <w:pPr>
              <w:pStyle w:val="TableParagraph"/>
              <w:numPr>
                <w:ilvl w:val="0"/>
                <w:numId w:val="1"/>
              </w:numPr>
              <w:tabs>
                <w:tab w:val="left" w:pos="868"/>
              </w:tabs>
              <w:spacing w:before="2" w:line="270" w:lineRule="exact"/>
              <w:ind w:left="868" w:hanging="359"/>
            </w:pPr>
            <w:r>
              <w:t>Derslik</w:t>
            </w:r>
            <w:r>
              <w:rPr>
                <w:spacing w:val="-8"/>
              </w:rPr>
              <w:t xml:space="preserve"> </w:t>
            </w:r>
            <w:r>
              <w:t>kapı</w:t>
            </w:r>
            <w:r>
              <w:rPr>
                <w:spacing w:val="-6"/>
              </w:rPr>
              <w:t xml:space="preserve"> </w:t>
            </w:r>
            <w:r>
              <w:t>programları</w:t>
            </w:r>
            <w:r>
              <w:rPr>
                <w:spacing w:val="-8"/>
              </w:rPr>
              <w:t xml:space="preserve"> </w:t>
            </w:r>
            <w:r>
              <w:t>ile</w:t>
            </w:r>
            <w:r>
              <w:rPr>
                <w:spacing w:val="-6"/>
              </w:rPr>
              <w:t xml:space="preserve"> </w:t>
            </w:r>
            <w:r>
              <w:t>öğretim</w:t>
            </w:r>
            <w:r>
              <w:rPr>
                <w:spacing w:val="-5"/>
              </w:rPr>
              <w:t xml:space="preserve"> </w:t>
            </w:r>
            <w:r>
              <w:t>elemanı</w:t>
            </w:r>
            <w:r>
              <w:rPr>
                <w:spacing w:val="-5"/>
              </w:rPr>
              <w:t xml:space="preserve"> </w:t>
            </w:r>
            <w:r>
              <w:t>kapı</w:t>
            </w:r>
            <w:r>
              <w:rPr>
                <w:spacing w:val="-6"/>
              </w:rPr>
              <w:t xml:space="preserve"> </w:t>
            </w:r>
            <w:r>
              <w:t>programlarının</w:t>
            </w:r>
            <w:r>
              <w:rPr>
                <w:spacing w:val="-7"/>
              </w:rPr>
              <w:t xml:space="preserve"> </w:t>
            </w:r>
            <w:r>
              <w:t>hazırlanmasını</w:t>
            </w:r>
            <w:r>
              <w:rPr>
                <w:spacing w:val="-5"/>
              </w:rPr>
              <w:t xml:space="preserve"> </w:t>
            </w:r>
            <w:r>
              <w:rPr>
                <w:spacing w:val="-2"/>
              </w:rPr>
              <w:t>sağlar.</w:t>
            </w:r>
          </w:p>
          <w:p w14:paraId="792D4ADA" w14:textId="77777777" w:rsidR="007A24A6" w:rsidRDefault="00000000">
            <w:pPr>
              <w:pStyle w:val="TableParagraph"/>
              <w:numPr>
                <w:ilvl w:val="0"/>
                <w:numId w:val="1"/>
              </w:numPr>
              <w:tabs>
                <w:tab w:val="left" w:pos="868"/>
              </w:tabs>
              <w:spacing w:line="270" w:lineRule="exact"/>
              <w:ind w:left="868" w:hanging="359"/>
            </w:pPr>
            <w:r>
              <w:t>Öğretim</w:t>
            </w:r>
            <w:r>
              <w:rPr>
                <w:spacing w:val="-10"/>
              </w:rPr>
              <w:t xml:space="preserve"> </w:t>
            </w:r>
            <w:r>
              <w:t>elemanlarının</w:t>
            </w:r>
            <w:r>
              <w:rPr>
                <w:spacing w:val="-7"/>
              </w:rPr>
              <w:t xml:space="preserve"> </w:t>
            </w:r>
            <w:r>
              <w:t>derslerini</w:t>
            </w:r>
            <w:r>
              <w:rPr>
                <w:spacing w:val="-5"/>
              </w:rPr>
              <w:t xml:space="preserve"> </w:t>
            </w:r>
            <w:r>
              <w:t>düzenli</w:t>
            </w:r>
            <w:r>
              <w:rPr>
                <w:spacing w:val="-9"/>
              </w:rPr>
              <w:t xml:space="preserve"> </w:t>
            </w:r>
            <w:r>
              <w:t>olarak</w:t>
            </w:r>
            <w:r>
              <w:rPr>
                <w:spacing w:val="-8"/>
              </w:rPr>
              <w:t xml:space="preserve"> </w:t>
            </w:r>
            <w:r>
              <w:t>yapmalarını</w:t>
            </w:r>
            <w:r>
              <w:rPr>
                <w:spacing w:val="-7"/>
              </w:rPr>
              <w:t xml:space="preserve"> </w:t>
            </w:r>
            <w:r>
              <w:rPr>
                <w:spacing w:val="-2"/>
              </w:rPr>
              <w:t>sağlar.</w:t>
            </w:r>
          </w:p>
          <w:p w14:paraId="599D950A" w14:textId="77777777" w:rsidR="007A24A6" w:rsidRDefault="00000000">
            <w:pPr>
              <w:pStyle w:val="TableParagraph"/>
              <w:numPr>
                <w:ilvl w:val="0"/>
                <w:numId w:val="1"/>
              </w:numPr>
              <w:tabs>
                <w:tab w:val="left" w:pos="868"/>
              </w:tabs>
              <w:spacing w:before="1" w:line="269" w:lineRule="exact"/>
              <w:ind w:left="868" w:hanging="359"/>
            </w:pPr>
            <w:r>
              <w:t>Ders</w:t>
            </w:r>
            <w:r>
              <w:rPr>
                <w:spacing w:val="-7"/>
              </w:rPr>
              <w:t xml:space="preserve"> </w:t>
            </w:r>
            <w:r>
              <w:t>ücret</w:t>
            </w:r>
            <w:r>
              <w:rPr>
                <w:spacing w:val="-5"/>
              </w:rPr>
              <w:t xml:space="preserve"> </w:t>
            </w:r>
            <w:r>
              <w:t>formlarının</w:t>
            </w:r>
            <w:r>
              <w:rPr>
                <w:spacing w:val="-6"/>
              </w:rPr>
              <w:t xml:space="preserve"> </w:t>
            </w:r>
            <w:r>
              <w:t>düzenlenmesini</w:t>
            </w:r>
            <w:r>
              <w:rPr>
                <w:spacing w:val="-6"/>
              </w:rPr>
              <w:t xml:space="preserve"> </w:t>
            </w:r>
            <w:r>
              <w:t>sağlar</w:t>
            </w:r>
            <w:r>
              <w:rPr>
                <w:spacing w:val="-4"/>
              </w:rPr>
              <w:t xml:space="preserve"> </w:t>
            </w:r>
            <w:r>
              <w:t>ve</w:t>
            </w:r>
            <w:r>
              <w:rPr>
                <w:spacing w:val="-5"/>
              </w:rPr>
              <w:t xml:space="preserve"> </w:t>
            </w:r>
            <w:r>
              <w:t>kontrol</w:t>
            </w:r>
            <w:r>
              <w:rPr>
                <w:spacing w:val="-4"/>
              </w:rPr>
              <w:t xml:space="preserve"> </w:t>
            </w:r>
            <w:r>
              <w:rPr>
                <w:spacing w:val="-2"/>
              </w:rPr>
              <w:t>eder.</w:t>
            </w:r>
          </w:p>
          <w:p w14:paraId="0D6B869D" w14:textId="77777777" w:rsidR="007A24A6" w:rsidRDefault="00000000">
            <w:pPr>
              <w:pStyle w:val="TableParagraph"/>
              <w:numPr>
                <w:ilvl w:val="0"/>
                <w:numId w:val="1"/>
              </w:numPr>
              <w:tabs>
                <w:tab w:val="left" w:pos="868"/>
              </w:tabs>
              <w:spacing w:line="269" w:lineRule="exact"/>
              <w:ind w:left="868" w:hanging="359"/>
            </w:pPr>
            <w:r>
              <w:t>Dekan</w:t>
            </w:r>
            <w:r>
              <w:rPr>
                <w:spacing w:val="-9"/>
              </w:rPr>
              <w:t xml:space="preserve"> </w:t>
            </w:r>
            <w:r>
              <w:t>olmadığı</w:t>
            </w:r>
            <w:r>
              <w:rPr>
                <w:spacing w:val="-7"/>
              </w:rPr>
              <w:t xml:space="preserve"> </w:t>
            </w:r>
            <w:r>
              <w:t>zamanlarda</w:t>
            </w:r>
            <w:r>
              <w:rPr>
                <w:spacing w:val="-7"/>
              </w:rPr>
              <w:t xml:space="preserve"> </w:t>
            </w:r>
            <w:r>
              <w:t>Dekanlığa</w:t>
            </w:r>
            <w:r>
              <w:rPr>
                <w:spacing w:val="-8"/>
              </w:rPr>
              <w:t xml:space="preserve"> </w:t>
            </w:r>
            <w:r>
              <w:t>vekâlet</w:t>
            </w:r>
            <w:r>
              <w:rPr>
                <w:spacing w:val="-7"/>
              </w:rPr>
              <w:t xml:space="preserve"> </w:t>
            </w:r>
            <w:r>
              <w:rPr>
                <w:spacing w:val="-2"/>
              </w:rPr>
              <w:t>eder.</w:t>
            </w:r>
          </w:p>
          <w:p w14:paraId="7117F0AD" w14:textId="77777777" w:rsidR="007A24A6" w:rsidRDefault="00000000">
            <w:pPr>
              <w:pStyle w:val="TableParagraph"/>
              <w:numPr>
                <w:ilvl w:val="0"/>
                <w:numId w:val="1"/>
              </w:numPr>
              <w:tabs>
                <w:tab w:val="left" w:pos="869"/>
              </w:tabs>
              <w:spacing w:before="1"/>
              <w:ind w:right="114"/>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rPr>
              <w:t xml:space="preserve"> </w:t>
            </w:r>
            <w:r>
              <w:t>Yönetim</w:t>
            </w:r>
            <w:r>
              <w:rPr>
                <w:spacing w:val="80"/>
              </w:rPr>
              <w:t xml:space="preserve"> </w:t>
            </w:r>
            <w:r>
              <w:t>Sistemi</w:t>
            </w:r>
            <w:r>
              <w:rPr>
                <w:spacing w:val="80"/>
              </w:rPr>
              <w:t xml:space="preserve"> </w:t>
            </w:r>
            <w:r>
              <w:t>çerçevesinde, kalite hedefleri ve prosedürlerine uygun olarak yürütmek,</w:t>
            </w:r>
          </w:p>
          <w:p w14:paraId="3E790D2A" w14:textId="77777777" w:rsidR="007A24A6" w:rsidRDefault="00000000">
            <w:pPr>
              <w:pStyle w:val="TableParagraph"/>
              <w:numPr>
                <w:ilvl w:val="0"/>
                <w:numId w:val="1"/>
              </w:numPr>
              <w:tabs>
                <w:tab w:val="left" w:pos="869"/>
              </w:tabs>
              <w:ind w:right="115"/>
            </w:pPr>
            <w:r>
              <w:t>Bağlı bulunduğu yönetici veya üst yöneticilerin, görev alanı ile ilgili vereceği diğer işleri iş</w:t>
            </w:r>
            <w:r>
              <w:rPr>
                <w:spacing w:val="80"/>
              </w:rPr>
              <w:t xml:space="preserve"> </w:t>
            </w:r>
            <w:r>
              <w:t>sağlığı ve güvenliği kurallarına uygun olarak yapmak,</w:t>
            </w:r>
          </w:p>
          <w:p w14:paraId="44FAE8E3" w14:textId="77777777" w:rsidR="007A24A6" w:rsidRDefault="00000000">
            <w:pPr>
              <w:pStyle w:val="TableParagraph"/>
              <w:numPr>
                <w:ilvl w:val="0"/>
                <w:numId w:val="1"/>
              </w:numPr>
              <w:tabs>
                <w:tab w:val="left" w:pos="869"/>
              </w:tabs>
              <w:ind w:right="111"/>
            </w:pPr>
            <w:r>
              <w:rPr>
                <w:noProof/>
              </w:rPr>
              <mc:AlternateContent>
                <mc:Choice Requires="wpg">
                  <w:drawing>
                    <wp:anchor distT="0" distB="0" distL="0" distR="0" simplePos="0" relativeHeight="487378432" behindDoc="1" locked="0" layoutInCell="1" allowOverlap="1" wp14:anchorId="45FE9A30" wp14:editId="536DF08A">
                      <wp:simplePos x="0" y="0"/>
                      <wp:positionH relativeFrom="column">
                        <wp:posOffset>3047</wp:posOffset>
                      </wp:positionH>
                      <wp:positionV relativeFrom="paragraph">
                        <wp:posOffset>335521</wp:posOffset>
                      </wp:positionV>
                      <wp:extent cx="611251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6350"/>
                                <a:chOff x="0" y="0"/>
                                <a:chExt cx="6112510" cy="6350"/>
                              </a:xfrm>
                            </wpg:grpSpPr>
                            <wps:wsp>
                              <wps:cNvPr id="8" name="Graphic 8"/>
                              <wps:cNvSpPr/>
                              <wps:spPr>
                                <a:xfrm>
                                  <a:off x="0" y="0"/>
                                  <a:ext cx="6112510" cy="6350"/>
                                </a:xfrm>
                                <a:custGeom>
                                  <a:avLst/>
                                  <a:gdLst/>
                                  <a:ahLst/>
                                  <a:cxnLst/>
                                  <a:rect l="l" t="t" r="r" b="b"/>
                                  <a:pathLst>
                                    <a:path w="6112510" h="6350">
                                      <a:moveTo>
                                        <a:pt x="6112509" y="0"/>
                                      </a:moveTo>
                                      <a:lnTo>
                                        <a:pt x="0" y="0"/>
                                      </a:lnTo>
                                      <a:lnTo>
                                        <a:pt x="0" y="6096"/>
                                      </a:lnTo>
                                      <a:lnTo>
                                        <a:pt x="6112509" y="6096"/>
                                      </a:lnTo>
                                      <a:lnTo>
                                        <a:pt x="6112509"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24C6A28D" id="Group 7" o:spid="_x0000_s1026" style="position:absolute;margin-left:.25pt;margin-top:26.4pt;width:481.3pt;height:.5pt;z-index:-15938048;mso-wrap-distance-left:0;mso-wrap-distance-right:0" coordsize="61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">
                      <v:shape id="Graphic 8" o:spid="_x0000_s1027" style="position:absolute;width:61125;height:63;visibility:visible;mso-wrap-style:square;v-text-anchor:top" coordsize="6112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" path="m6112509,l,,,6096r6112509,l6112509,xe" fillcolor="#bebebe" stroked="f">
                        <v:path arrowok="t"/>
                      </v:shape>
                    </v:group>
                  </w:pict>
                </mc:Fallback>
              </mc:AlternateContent>
            </w:r>
            <w:r>
              <w:t>Dekan</w:t>
            </w:r>
            <w:r>
              <w:rPr>
                <w:spacing w:val="-13"/>
              </w:rPr>
              <w:t xml:space="preserve"> </w:t>
            </w:r>
            <w:r>
              <w:t>Yardımcısı,</w:t>
            </w:r>
            <w:r>
              <w:rPr>
                <w:spacing w:val="-12"/>
              </w:rPr>
              <w:t xml:space="preserve"> </w:t>
            </w:r>
            <w:r>
              <w:t>yukarıda</w:t>
            </w:r>
            <w:r>
              <w:rPr>
                <w:spacing w:val="-11"/>
              </w:rPr>
              <w:t xml:space="preserve"> </w:t>
            </w:r>
            <w:r>
              <w:t>yazılı</w:t>
            </w:r>
            <w:r>
              <w:rPr>
                <w:spacing w:val="-12"/>
              </w:rPr>
              <w:t xml:space="preserve"> </w:t>
            </w:r>
            <w:r>
              <w:t>olan</w:t>
            </w:r>
            <w:r>
              <w:rPr>
                <w:spacing w:val="-12"/>
              </w:rPr>
              <w:t xml:space="preserve"> </w:t>
            </w:r>
            <w:r>
              <w:t>bütün</w:t>
            </w:r>
            <w:r>
              <w:rPr>
                <w:spacing w:val="-12"/>
              </w:rPr>
              <w:t xml:space="preserve"> </w:t>
            </w:r>
            <w:r>
              <w:t>bu</w:t>
            </w:r>
            <w:r>
              <w:rPr>
                <w:spacing w:val="-11"/>
              </w:rPr>
              <w:t xml:space="preserve"> </w:t>
            </w:r>
            <w:r>
              <w:t>görevleri</w:t>
            </w:r>
            <w:r>
              <w:rPr>
                <w:spacing w:val="-10"/>
              </w:rPr>
              <w:t xml:space="preserve"> </w:t>
            </w:r>
            <w:r>
              <w:t>kanunlara</w:t>
            </w:r>
            <w:r>
              <w:rPr>
                <w:spacing w:val="-11"/>
              </w:rPr>
              <w:t xml:space="preserve"> </w:t>
            </w:r>
            <w:r>
              <w:t>ve</w:t>
            </w:r>
            <w:r>
              <w:rPr>
                <w:spacing w:val="-13"/>
              </w:rPr>
              <w:t xml:space="preserve"> </w:t>
            </w:r>
            <w:r>
              <w:t>yönetmeliklere</w:t>
            </w:r>
            <w:r>
              <w:rPr>
                <w:spacing w:val="-12"/>
              </w:rPr>
              <w:t xml:space="preserve"> </w:t>
            </w:r>
            <w:r>
              <w:t>uygun olarak yerine getirirken Dekana karşı sorumludur.</w:t>
            </w:r>
          </w:p>
        </w:tc>
      </w:tr>
    </w:tbl>
    <w:p w14:paraId="6E07F3C1" w14:textId="77777777" w:rsidR="007A24A6" w:rsidRDefault="007A24A6">
      <w:pPr>
        <w:pStyle w:val="TableParagraph"/>
        <w:sectPr w:rsidR="007A24A6">
          <w:headerReference w:type="default" r:id="rId8"/>
          <w:footerReference w:type="default" r:id="rId9"/>
          <w:type w:val="continuous"/>
          <w:pgSz w:w="11910" w:h="16840"/>
          <w:pgMar w:top="560" w:right="992" w:bottom="640" w:left="992" w:header="371" w:footer="443" w:gutter="0"/>
          <w:pgNumType w:start="1"/>
          <w:cols w:space="708"/>
        </w:sectPr>
      </w:pPr>
    </w:p>
    <w:p w14:paraId="421F3749" w14:textId="309BD89A" w:rsidR="007A24A6" w:rsidRDefault="00000000">
      <w:pPr>
        <w:pStyle w:val="GvdeMetni"/>
        <w:tabs>
          <w:tab w:val="left" w:pos="916"/>
          <w:tab w:val="left" w:pos="1175"/>
        </w:tabs>
        <w:spacing w:before="94" w:line="187" w:lineRule="exact"/>
        <w:ind w:left="268"/>
      </w:pPr>
      <w:r>
        <w:rPr>
          <w:b/>
          <w:color w:val="001F5F"/>
          <w:spacing w:val="-2"/>
        </w:rPr>
        <w:t>Adres</w:t>
      </w:r>
      <w:r>
        <w:rPr>
          <w:b/>
          <w:color w:val="001F5F"/>
        </w:rPr>
        <w:tab/>
      </w:r>
      <w:r>
        <w:rPr>
          <w:spacing w:val="-10"/>
        </w:rPr>
        <w:t>:</w:t>
      </w:r>
      <w:r w:rsidR="00D859C8">
        <w:t xml:space="preserve"> Munzur</w:t>
      </w:r>
      <w:r>
        <w:rPr>
          <w:spacing w:val="-8"/>
        </w:rPr>
        <w:t xml:space="preserve"> </w:t>
      </w:r>
      <w:r>
        <w:t>Üniversitesi</w:t>
      </w:r>
      <w:r>
        <w:rPr>
          <w:spacing w:val="-5"/>
        </w:rPr>
        <w:t xml:space="preserve"> </w:t>
      </w:r>
      <w:r>
        <w:rPr>
          <w:spacing w:val="-2"/>
        </w:rPr>
        <w:t>Rektörlüğü</w:t>
      </w:r>
    </w:p>
    <w:p w14:paraId="4298D53E" w14:textId="53B929CA" w:rsidR="007A24A6" w:rsidRDefault="00D859C8" w:rsidP="00D859C8">
      <w:pPr>
        <w:pStyle w:val="GvdeMetni"/>
        <w:ind w:firstLine="268"/>
      </w:pPr>
      <w:r>
        <w:t>Aktuluk Kampüs Alanı /</w:t>
      </w:r>
      <w:r>
        <w:rPr>
          <w:spacing w:val="-3"/>
        </w:rPr>
        <w:t xml:space="preserve"> </w:t>
      </w:r>
      <w:r>
        <w:rPr>
          <w:spacing w:val="-2"/>
        </w:rPr>
        <w:t>TUNCELİ</w:t>
      </w:r>
    </w:p>
    <w:p w14:paraId="7C3990AC" w14:textId="77777777" w:rsidR="007A24A6" w:rsidRDefault="00000000">
      <w:pPr>
        <w:tabs>
          <w:tab w:val="left" w:pos="777"/>
        </w:tabs>
        <w:spacing w:before="94" w:line="187" w:lineRule="exact"/>
        <w:jc w:val="right"/>
        <w:rPr>
          <w:sz w:val="16"/>
        </w:rPr>
      </w:pPr>
      <w:r>
        <w:br w:type="column"/>
      </w:r>
      <w:r>
        <w:rPr>
          <w:b/>
          <w:color w:val="001F5F"/>
          <w:spacing w:val="-2"/>
          <w:sz w:val="16"/>
        </w:rPr>
        <w:t>Telefon</w:t>
      </w:r>
      <w:r>
        <w:rPr>
          <w:b/>
          <w:color w:val="001F5F"/>
          <w:sz w:val="16"/>
        </w:rPr>
        <w:tab/>
      </w:r>
      <w:r>
        <w:rPr>
          <w:spacing w:val="-10"/>
          <w:sz w:val="16"/>
        </w:rPr>
        <w:t>:</w:t>
      </w:r>
    </w:p>
    <w:p w14:paraId="47701EEE" w14:textId="77777777" w:rsidR="007A24A6"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335F6176" w14:textId="30337994" w:rsidR="007A24A6" w:rsidRDefault="00000000" w:rsidP="00D859C8">
      <w:pPr>
        <w:pStyle w:val="GvdeMetni"/>
        <w:spacing w:before="94" w:line="187" w:lineRule="exact"/>
      </w:pPr>
      <w:r>
        <w:br w:type="column"/>
      </w:r>
      <w:r w:rsidR="00D859C8">
        <w:t>0428 213 1794</w:t>
      </w:r>
    </w:p>
    <w:p w14:paraId="6D2AACE7" w14:textId="48EB206F" w:rsidR="007A24A6" w:rsidRDefault="00D859C8" w:rsidP="00D859C8">
      <w:pPr>
        <w:pStyle w:val="GvdeMetni"/>
      </w:pPr>
      <w:hyperlink r:id="rId10" w:history="1">
        <w:r w:rsidRPr="00FE4B75">
          <w:rPr>
            <w:rStyle w:val="Kpr"/>
            <w:spacing w:val="-2"/>
          </w:rPr>
          <w:t>www.munzur.edu.tr</w:t>
        </w:r>
      </w:hyperlink>
    </w:p>
    <w:p w14:paraId="19380D3C" w14:textId="2A2BFCF8" w:rsidR="007A24A6" w:rsidRDefault="00000000">
      <w:pPr>
        <w:spacing w:before="94"/>
        <w:ind w:left="268"/>
        <w:rPr>
          <w:b/>
          <w:sz w:val="16"/>
        </w:rPr>
      </w:pPr>
      <w:r>
        <w:br w:type="column"/>
      </w:r>
      <w:r>
        <w:rPr>
          <w:color w:val="001F5F"/>
          <w:sz w:val="16"/>
        </w:rPr>
        <w:t>Sayfa</w:t>
      </w:r>
      <w:r>
        <w:rPr>
          <w:color w:val="001F5F"/>
          <w:spacing w:val="-2"/>
          <w:sz w:val="16"/>
        </w:rPr>
        <w:t xml:space="preserve"> </w:t>
      </w:r>
      <w:r>
        <w:rPr>
          <w:b/>
          <w:color w:val="001F5F"/>
          <w:sz w:val="16"/>
        </w:rPr>
        <w:t xml:space="preserve">1 </w:t>
      </w:r>
      <w:r>
        <w:rPr>
          <w:color w:val="001F5F"/>
          <w:sz w:val="16"/>
        </w:rPr>
        <w:t>/</w:t>
      </w:r>
      <w:r>
        <w:rPr>
          <w:color w:val="001F5F"/>
          <w:spacing w:val="-2"/>
          <w:sz w:val="16"/>
        </w:rPr>
        <w:t xml:space="preserve"> </w:t>
      </w:r>
      <w:r w:rsidR="00D859C8">
        <w:rPr>
          <w:color w:val="001F5F"/>
          <w:spacing w:val="-2"/>
          <w:sz w:val="16"/>
        </w:rPr>
        <w:t>2</w:t>
      </w:r>
    </w:p>
    <w:p w14:paraId="16607F41" w14:textId="77777777" w:rsidR="007A24A6" w:rsidRDefault="007A24A6">
      <w:pPr>
        <w:rPr>
          <w:b/>
          <w:sz w:val="16"/>
        </w:rPr>
        <w:sectPr w:rsidR="007A24A6">
          <w:type w:val="continuous"/>
          <w:pgSz w:w="11910" w:h="16840"/>
          <w:pgMar w:top="560" w:right="992" w:bottom="640" w:left="992" w:header="371" w:footer="443" w:gutter="0"/>
          <w:cols w:num="4" w:space="708" w:equalWidth="0">
            <w:col w:w="3306" w:space="726"/>
            <w:col w:w="1656" w:space="40"/>
            <w:col w:w="1507" w:space="1431"/>
            <w:col w:w="1260"/>
          </w:cols>
        </w:sectPr>
      </w:pPr>
    </w:p>
    <w:p w14:paraId="0EFEACE5" w14:textId="17463A6D" w:rsidR="007A24A6" w:rsidRDefault="00D859C8">
      <w:pPr>
        <w:tabs>
          <w:tab w:val="left" w:pos="7368"/>
        </w:tabs>
        <w:ind w:left="140"/>
        <w:rPr>
          <w:sz w:val="20"/>
        </w:rPr>
      </w:pPr>
      <w:r>
        <w:rPr>
          <w:noProof/>
        </w:rPr>
        <w:lastRenderedPageBreak/>
        <w:drawing>
          <wp:inline distT="0" distB="0" distL="0" distR="0" wp14:anchorId="535A608B" wp14:editId="40C8EDAB">
            <wp:extent cx="1546972" cy="523875"/>
            <wp:effectExtent l="0" t="0" r="0" b="0"/>
            <wp:docPr id="674154014"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393" cy="525711"/>
                    </a:xfrm>
                    <a:prstGeom prst="rect">
                      <a:avLst/>
                    </a:prstGeom>
                    <a:noFill/>
                    <a:ln>
                      <a:noFill/>
                    </a:ln>
                  </pic:spPr>
                </pic:pic>
              </a:graphicData>
            </a:graphic>
          </wp:inline>
        </w:drawing>
      </w:r>
      <w:r>
        <w:rPr>
          <w:position w:val="3"/>
          <w:sz w:val="20"/>
        </w:rPr>
        <w:tab/>
      </w:r>
    </w:p>
    <w:p w14:paraId="5B3B7D38" w14:textId="77777777" w:rsidR="007A24A6" w:rsidRDefault="007A24A6">
      <w:pPr>
        <w:pStyle w:val="GvdeMetni"/>
        <w:spacing w:before="1"/>
        <w:rPr>
          <w:b/>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7A24A6" w14:paraId="1416ED9E" w14:textId="77777777">
        <w:trPr>
          <w:trHeight w:val="259"/>
        </w:trPr>
        <w:tc>
          <w:tcPr>
            <w:tcW w:w="4815" w:type="dxa"/>
            <w:shd w:val="clear" w:color="auto" w:fill="F1F1F1"/>
          </w:tcPr>
          <w:p w14:paraId="143FB7BF" w14:textId="77777777" w:rsidR="007A24A6" w:rsidRDefault="00000000">
            <w:pPr>
              <w:pStyle w:val="TableParagraph"/>
              <w:spacing w:line="239" w:lineRule="exact"/>
              <w:ind w:left="1569"/>
              <w:rPr>
                <w:b/>
              </w:rPr>
            </w:pPr>
            <w:r>
              <w:rPr>
                <w:b/>
                <w:color w:val="001F5F"/>
              </w:rPr>
              <w:t>TEBELLÜĞ</w:t>
            </w:r>
            <w:r>
              <w:rPr>
                <w:b/>
                <w:color w:val="001F5F"/>
                <w:spacing w:val="-7"/>
              </w:rPr>
              <w:t xml:space="preserve"> </w:t>
            </w:r>
            <w:r>
              <w:rPr>
                <w:b/>
                <w:color w:val="001F5F"/>
                <w:spacing w:val="-4"/>
              </w:rPr>
              <w:t>EDEN</w:t>
            </w:r>
          </w:p>
        </w:tc>
        <w:tc>
          <w:tcPr>
            <w:tcW w:w="4815" w:type="dxa"/>
            <w:shd w:val="clear" w:color="auto" w:fill="F1F1F1"/>
          </w:tcPr>
          <w:p w14:paraId="6B78CB2A" w14:textId="77777777" w:rsidR="007A24A6" w:rsidRDefault="00000000">
            <w:pPr>
              <w:pStyle w:val="TableParagraph"/>
              <w:spacing w:line="239" w:lineRule="exact"/>
              <w:ind w:left="1722" w:right="1713"/>
              <w:jc w:val="center"/>
              <w:rPr>
                <w:b/>
              </w:rPr>
            </w:pPr>
            <w:r>
              <w:rPr>
                <w:b/>
                <w:color w:val="001F5F"/>
                <w:spacing w:val="-4"/>
              </w:rPr>
              <w:t>ONAY</w:t>
            </w:r>
          </w:p>
        </w:tc>
      </w:tr>
      <w:tr w:rsidR="00603DBC" w14:paraId="039E1910" w14:textId="77777777" w:rsidTr="003A5AF9">
        <w:trPr>
          <w:trHeight w:val="772"/>
        </w:trPr>
        <w:tc>
          <w:tcPr>
            <w:tcW w:w="9630" w:type="dxa"/>
            <w:gridSpan w:val="2"/>
          </w:tcPr>
          <w:p w14:paraId="2DC2558D" w14:textId="77777777" w:rsidR="00603DBC" w:rsidRDefault="00603DBC">
            <w:pPr>
              <w:pStyle w:val="TableParagraph"/>
              <w:ind w:left="386" w:right="370" w:hanging="1"/>
              <w:jc w:val="center"/>
            </w:pPr>
            <w:r>
              <w:t>Bu dokümanda açıklanan görev tanımını okudum,</w:t>
            </w:r>
            <w:r>
              <w:rPr>
                <w:spacing w:val="-7"/>
              </w:rPr>
              <w:t xml:space="preserve"> </w:t>
            </w:r>
            <w:r>
              <w:t>yerine</w:t>
            </w:r>
            <w:r>
              <w:rPr>
                <w:spacing w:val="-7"/>
              </w:rPr>
              <w:t xml:space="preserve"> </w:t>
            </w:r>
            <w:r>
              <w:t>getirmeyi</w:t>
            </w:r>
            <w:r>
              <w:rPr>
                <w:spacing w:val="-9"/>
              </w:rPr>
              <w:t xml:space="preserve"> </w:t>
            </w:r>
            <w:r>
              <w:t>kabul</w:t>
            </w:r>
            <w:r>
              <w:rPr>
                <w:spacing w:val="-7"/>
              </w:rPr>
              <w:t xml:space="preserve"> </w:t>
            </w:r>
            <w:r>
              <w:t>ve</w:t>
            </w:r>
            <w:r>
              <w:rPr>
                <w:spacing w:val="-7"/>
              </w:rPr>
              <w:t xml:space="preserve"> </w:t>
            </w:r>
            <w:r>
              <w:t>taahhüt</w:t>
            </w:r>
          </w:p>
          <w:p w14:paraId="5377DE0D" w14:textId="77777777" w:rsidR="00603DBC" w:rsidRDefault="00603DBC">
            <w:pPr>
              <w:pStyle w:val="TableParagraph"/>
              <w:spacing w:line="237" w:lineRule="exact"/>
              <w:ind w:left="1722" w:right="1709"/>
              <w:jc w:val="center"/>
            </w:pPr>
            <w:r>
              <w:rPr>
                <w:spacing w:val="-2"/>
              </w:rPr>
              <w:t>ederim.</w:t>
            </w:r>
          </w:p>
          <w:p w14:paraId="48D6D59F" w14:textId="1358DF36" w:rsidR="00603DBC" w:rsidRDefault="00603DBC">
            <w:pPr>
              <w:pStyle w:val="TableParagraph"/>
              <w:spacing w:before="257"/>
              <w:ind w:left="0"/>
              <w:rPr>
                <w:b/>
              </w:rPr>
            </w:pPr>
          </w:p>
          <w:p w14:paraId="4F121435" w14:textId="6763647D" w:rsidR="00603DBC" w:rsidRDefault="00603DBC">
            <w:pPr>
              <w:pStyle w:val="TableParagraph"/>
              <w:ind w:left="1722" w:right="1709"/>
              <w:jc w:val="center"/>
              <w:rPr>
                <w:b/>
              </w:rPr>
            </w:pPr>
          </w:p>
        </w:tc>
      </w:tr>
      <w:tr w:rsidR="00603DBC" w14:paraId="4E604373" w14:textId="77777777">
        <w:trPr>
          <w:trHeight w:val="772"/>
        </w:trPr>
        <w:tc>
          <w:tcPr>
            <w:tcW w:w="4815" w:type="dxa"/>
          </w:tcPr>
          <w:p w14:paraId="12626DE1" w14:textId="77777777" w:rsidR="00603DBC" w:rsidRDefault="00603DBC">
            <w:pPr>
              <w:pStyle w:val="TableParagraph"/>
              <w:ind w:left="386" w:right="370" w:hanging="1"/>
              <w:jc w:val="center"/>
            </w:pPr>
          </w:p>
        </w:tc>
        <w:tc>
          <w:tcPr>
            <w:tcW w:w="4815" w:type="dxa"/>
          </w:tcPr>
          <w:p w14:paraId="651E16DF" w14:textId="05C2F80C" w:rsidR="00603DBC" w:rsidRDefault="00603DBC">
            <w:pPr>
              <w:pStyle w:val="TableParagraph"/>
              <w:spacing w:before="257"/>
              <w:ind w:left="0"/>
              <w:rPr>
                <w:b/>
              </w:rPr>
            </w:pPr>
            <w:r>
              <w:rPr>
                <w:b/>
              </w:rPr>
              <w:t xml:space="preserve">                   Prof. Dr. Aslışah AÇIKSES</w:t>
            </w:r>
          </w:p>
        </w:tc>
      </w:tr>
      <w:tr w:rsidR="00D859D2" w14:paraId="57226CAB" w14:textId="77777777">
        <w:trPr>
          <w:trHeight w:val="772"/>
        </w:trPr>
        <w:tc>
          <w:tcPr>
            <w:tcW w:w="4815" w:type="dxa"/>
          </w:tcPr>
          <w:p w14:paraId="0528099C" w14:textId="77777777" w:rsidR="00D859D2" w:rsidRDefault="00D859D2" w:rsidP="00D859D2">
            <w:pPr>
              <w:pStyle w:val="TableParagraph"/>
              <w:spacing w:before="1"/>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6C0565BC" w14:textId="77777777" w:rsidR="00D859D2" w:rsidRDefault="00D859D2" w:rsidP="00D859D2">
            <w:pPr>
              <w:pStyle w:val="TableParagraph"/>
              <w:spacing w:before="256"/>
              <w:ind w:left="0"/>
              <w:rPr>
                <w:b/>
              </w:rPr>
            </w:pPr>
          </w:p>
          <w:p w14:paraId="42FA8C83" w14:textId="77777777" w:rsidR="00D859D2" w:rsidRDefault="00D859D2" w:rsidP="00D859D2">
            <w:pPr>
              <w:pStyle w:val="TableParagraph"/>
              <w:ind w:left="386" w:right="370" w:hanging="1"/>
              <w:jc w:val="center"/>
              <w:rPr>
                <w:b/>
                <w:color w:val="001F5F"/>
                <w:spacing w:val="-2"/>
              </w:rPr>
            </w:pPr>
            <w:r>
              <w:rPr>
                <w:b/>
                <w:color w:val="001F5F"/>
                <w:spacing w:val="-2"/>
              </w:rPr>
              <w:t xml:space="preserve">Ad-Soyad </w:t>
            </w:r>
          </w:p>
          <w:p w14:paraId="4B448EB7" w14:textId="77777777" w:rsidR="00D859D2" w:rsidRDefault="00D859D2" w:rsidP="00D859D2">
            <w:pPr>
              <w:pStyle w:val="TableParagraph"/>
              <w:ind w:left="386" w:right="370" w:hanging="1"/>
              <w:jc w:val="center"/>
              <w:rPr>
                <w:b/>
                <w:color w:val="001F5F"/>
                <w:spacing w:val="-4"/>
              </w:rPr>
            </w:pPr>
          </w:p>
          <w:p w14:paraId="0A2A6606" w14:textId="10453D12" w:rsidR="00D859D2" w:rsidRDefault="00D859D2" w:rsidP="00D859D2">
            <w:pPr>
              <w:pStyle w:val="TableParagraph"/>
              <w:ind w:left="386" w:right="370" w:hanging="1"/>
              <w:jc w:val="center"/>
            </w:pPr>
            <w:r>
              <w:rPr>
                <w:b/>
                <w:color w:val="001F5F"/>
                <w:spacing w:val="-4"/>
              </w:rPr>
              <w:t>İmza</w:t>
            </w:r>
          </w:p>
        </w:tc>
        <w:tc>
          <w:tcPr>
            <w:tcW w:w="4815" w:type="dxa"/>
          </w:tcPr>
          <w:p w14:paraId="3868177E" w14:textId="77777777" w:rsidR="00D859D2" w:rsidRDefault="00D859D2" w:rsidP="00D859D2">
            <w:pPr>
              <w:pStyle w:val="TableParagraph"/>
              <w:ind w:left="1722" w:right="1713"/>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0C5A0B27" w14:textId="77777777" w:rsidR="00D859D2" w:rsidRDefault="00D859D2" w:rsidP="00D859D2">
            <w:pPr>
              <w:pStyle w:val="TableParagraph"/>
              <w:ind w:left="0"/>
              <w:rPr>
                <w:b/>
              </w:rPr>
            </w:pPr>
          </w:p>
          <w:p w14:paraId="134FEDE0" w14:textId="0C757E3F" w:rsidR="00D859D2" w:rsidRDefault="00D859D2" w:rsidP="00D859D2">
            <w:pPr>
              <w:pStyle w:val="TableParagraph"/>
              <w:spacing w:before="257"/>
              <w:ind w:left="0"/>
              <w:rPr>
                <w:b/>
                <w:color w:val="001F5F"/>
                <w:spacing w:val="-2"/>
              </w:rPr>
            </w:pPr>
            <w:r>
              <w:rPr>
                <w:b/>
              </w:rPr>
              <w:t xml:space="preserve">       </w:t>
            </w:r>
            <w:r>
              <w:rPr>
                <w:b/>
                <w:color w:val="001F5F"/>
                <w:spacing w:val="-2"/>
              </w:rPr>
              <w:t xml:space="preserve">                                     Ad-Soyad </w:t>
            </w:r>
          </w:p>
          <w:p w14:paraId="1798AC9B" w14:textId="4CCDDA87" w:rsidR="00D859D2" w:rsidRDefault="00D859D2" w:rsidP="00D859D2">
            <w:pPr>
              <w:pStyle w:val="TableParagraph"/>
              <w:spacing w:before="257"/>
              <w:ind w:left="0"/>
              <w:rPr>
                <w:b/>
              </w:rPr>
            </w:pPr>
            <w:r>
              <w:rPr>
                <w:b/>
                <w:color w:val="001F5F"/>
                <w:spacing w:val="-2"/>
              </w:rPr>
              <w:t xml:space="preserve">       </w:t>
            </w:r>
            <w:r>
              <w:rPr>
                <w:b/>
                <w:color w:val="001F5F"/>
                <w:spacing w:val="-2"/>
              </w:rPr>
              <w:t xml:space="preserve">                                      </w:t>
            </w:r>
            <w:r>
              <w:rPr>
                <w:b/>
                <w:color w:val="001F5F"/>
                <w:spacing w:val="-2"/>
              </w:rPr>
              <w:t xml:space="preserve">   </w:t>
            </w:r>
            <w:r>
              <w:rPr>
                <w:b/>
                <w:color w:val="001F5F"/>
                <w:spacing w:val="-4"/>
              </w:rPr>
              <w:t>İmza</w:t>
            </w:r>
          </w:p>
        </w:tc>
      </w:tr>
      <w:tr w:rsidR="00D859D2" w14:paraId="628CB816" w14:textId="77777777" w:rsidTr="00736FC6">
        <w:trPr>
          <w:trHeight w:val="772"/>
        </w:trPr>
        <w:tc>
          <w:tcPr>
            <w:tcW w:w="9630" w:type="dxa"/>
            <w:gridSpan w:val="2"/>
          </w:tcPr>
          <w:p w14:paraId="47F02372" w14:textId="57116ADE" w:rsidR="00D859D2" w:rsidRPr="00D859D2" w:rsidRDefault="00D859D2" w:rsidP="00D859D2">
            <w:pPr>
              <w:pStyle w:val="TableParagraph"/>
              <w:spacing w:before="257"/>
              <w:ind w:left="0"/>
              <w:jc w:val="center"/>
              <w:rPr>
                <w:bCs/>
              </w:rPr>
            </w:pPr>
            <w:r w:rsidRPr="00D859D2">
              <w:rPr>
                <w:bCs/>
              </w:rPr>
              <w:t>İzinlerde Yerine Vekalet Edecek Personel</w:t>
            </w:r>
          </w:p>
        </w:tc>
      </w:tr>
      <w:tr w:rsidR="00D859D2" w14:paraId="5BC5D621" w14:textId="77777777" w:rsidTr="00694F40">
        <w:trPr>
          <w:trHeight w:val="1620"/>
        </w:trPr>
        <w:tc>
          <w:tcPr>
            <w:tcW w:w="9630" w:type="dxa"/>
            <w:gridSpan w:val="2"/>
          </w:tcPr>
          <w:p w14:paraId="7D316260" w14:textId="77777777" w:rsidR="00D859D2" w:rsidRDefault="00D859D2" w:rsidP="00D859D2">
            <w:pPr>
              <w:pStyle w:val="TableParagraph"/>
              <w:spacing w:before="1"/>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6A980325" w14:textId="77777777" w:rsidR="00D859D2" w:rsidRDefault="00D859D2" w:rsidP="00D859D2">
            <w:pPr>
              <w:pStyle w:val="TableParagraph"/>
              <w:ind w:left="1724" w:right="1707"/>
              <w:jc w:val="center"/>
              <w:rPr>
                <w:b/>
              </w:rPr>
            </w:pPr>
          </w:p>
          <w:p w14:paraId="64BD8F76" w14:textId="77777777" w:rsidR="00D859D2" w:rsidRDefault="00D859D2" w:rsidP="00D859D2">
            <w:pPr>
              <w:pStyle w:val="TableParagraph"/>
              <w:ind w:left="386" w:right="370" w:hanging="1"/>
              <w:jc w:val="center"/>
              <w:rPr>
                <w:b/>
                <w:color w:val="001F5F"/>
                <w:spacing w:val="-2"/>
              </w:rPr>
            </w:pPr>
          </w:p>
          <w:p w14:paraId="7D79B2AF" w14:textId="77777777" w:rsidR="00D859D2" w:rsidRDefault="00D859D2" w:rsidP="00D859D2">
            <w:pPr>
              <w:pStyle w:val="TableParagraph"/>
              <w:ind w:left="386" w:right="370" w:hanging="1"/>
              <w:jc w:val="center"/>
              <w:rPr>
                <w:b/>
                <w:color w:val="001F5F"/>
                <w:spacing w:val="-2"/>
              </w:rPr>
            </w:pPr>
            <w:r>
              <w:rPr>
                <w:b/>
                <w:color w:val="001F5F"/>
                <w:spacing w:val="-2"/>
              </w:rPr>
              <w:t xml:space="preserve">Ad-Soyad </w:t>
            </w:r>
          </w:p>
          <w:p w14:paraId="413650C8" w14:textId="6F3FCBC8" w:rsidR="00D859D2" w:rsidRPr="00D859D2" w:rsidRDefault="00D859D2" w:rsidP="00D859D2">
            <w:pPr>
              <w:pStyle w:val="TableParagraph"/>
              <w:ind w:left="386" w:right="370" w:hanging="1"/>
              <w:jc w:val="center"/>
              <w:rPr>
                <w:b/>
                <w:color w:val="001F5F"/>
                <w:spacing w:val="-2"/>
              </w:rPr>
            </w:pPr>
            <w:r>
              <w:rPr>
                <w:b/>
                <w:color w:val="001F5F"/>
                <w:spacing w:val="-4"/>
              </w:rPr>
              <w:t>İmza</w:t>
            </w:r>
          </w:p>
        </w:tc>
      </w:tr>
    </w:tbl>
    <w:p w14:paraId="4FB4A926" w14:textId="77777777" w:rsidR="007A24A6" w:rsidRDefault="007A24A6">
      <w:pPr>
        <w:pStyle w:val="GvdeMetni"/>
        <w:rPr>
          <w:b/>
          <w:sz w:val="20"/>
        </w:rPr>
      </w:pPr>
    </w:p>
    <w:p w14:paraId="60C9E5A1" w14:textId="77777777" w:rsidR="007A24A6" w:rsidRDefault="007A24A6">
      <w:pPr>
        <w:pStyle w:val="GvdeMetni"/>
        <w:rPr>
          <w:b/>
          <w:sz w:val="20"/>
        </w:rPr>
      </w:pPr>
    </w:p>
    <w:p w14:paraId="3C7B2EA0" w14:textId="77777777" w:rsidR="007A24A6" w:rsidRDefault="007A24A6">
      <w:pPr>
        <w:pStyle w:val="GvdeMetni"/>
        <w:rPr>
          <w:b/>
          <w:sz w:val="20"/>
        </w:rPr>
      </w:pPr>
    </w:p>
    <w:p w14:paraId="5CB8817F" w14:textId="77777777" w:rsidR="007A24A6" w:rsidRDefault="007A24A6">
      <w:pPr>
        <w:pStyle w:val="GvdeMetni"/>
        <w:rPr>
          <w:b/>
          <w:sz w:val="20"/>
        </w:rPr>
      </w:pPr>
    </w:p>
    <w:p w14:paraId="2D4CC905" w14:textId="77777777" w:rsidR="007A24A6" w:rsidRDefault="007A24A6">
      <w:pPr>
        <w:pStyle w:val="GvdeMetni"/>
        <w:rPr>
          <w:b/>
          <w:sz w:val="20"/>
        </w:rPr>
      </w:pPr>
    </w:p>
    <w:p w14:paraId="75C87D29" w14:textId="77777777" w:rsidR="007A24A6" w:rsidRDefault="007A24A6">
      <w:pPr>
        <w:pStyle w:val="GvdeMetni"/>
        <w:rPr>
          <w:b/>
          <w:sz w:val="20"/>
        </w:rPr>
      </w:pPr>
    </w:p>
    <w:p w14:paraId="27767E83" w14:textId="77777777" w:rsidR="007A24A6" w:rsidRDefault="007A24A6">
      <w:pPr>
        <w:pStyle w:val="GvdeMetni"/>
        <w:rPr>
          <w:b/>
          <w:sz w:val="20"/>
        </w:rPr>
      </w:pPr>
    </w:p>
    <w:p w14:paraId="07E041BB" w14:textId="77777777" w:rsidR="007A24A6" w:rsidRDefault="007A24A6">
      <w:pPr>
        <w:pStyle w:val="GvdeMetni"/>
        <w:rPr>
          <w:b/>
          <w:sz w:val="20"/>
        </w:rPr>
      </w:pPr>
    </w:p>
    <w:p w14:paraId="41466A1E" w14:textId="77777777" w:rsidR="007A24A6" w:rsidRDefault="007A24A6">
      <w:pPr>
        <w:pStyle w:val="GvdeMetni"/>
        <w:rPr>
          <w:b/>
          <w:sz w:val="20"/>
        </w:rPr>
      </w:pPr>
    </w:p>
    <w:p w14:paraId="4561C9CE" w14:textId="77777777" w:rsidR="007A24A6" w:rsidRDefault="007A24A6">
      <w:pPr>
        <w:pStyle w:val="GvdeMetni"/>
        <w:rPr>
          <w:b/>
          <w:sz w:val="20"/>
        </w:rPr>
      </w:pPr>
    </w:p>
    <w:p w14:paraId="5387B38F" w14:textId="77777777" w:rsidR="007A24A6" w:rsidRDefault="007A24A6">
      <w:pPr>
        <w:pStyle w:val="GvdeMetni"/>
        <w:rPr>
          <w:b/>
          <w:sz w:val="20"/>
        </w:rPr>
      </w:pPr>
    </w:p>
    <w:p w14:paraId="180058FB" w14:textId="77777777" w:rsidR="007A24A6" w:rsidRDefault="007A24A6">
      <w:pPr>
        <w:pStyle w:val="GvdeMetni"/>
        <w:rPr>
          <w:b/>
          <w:sz w:val="20"/>
        </w:rPr>
      </w:pPr>
    </w:p>
    <w:p w14:paraId="60625B77" w14:textId="77777777" w:rsidR="007A24A6" w:rsidRDefault="007A24A6">
      <w:pPr>
        <w:pStyle w:val="GvdeMetni"/>
        <w:rPr>
          <w:b/>
          <w:sz w:val="20"/>
        </w:rPr>
      </w:pPr>
    </w:p>
    <w:p w14:paraId="385BCC9B" w14:textId="77777777" w:rsidR="007A24A6" w:rsidRDefault="007A24A6">
      <w:pPr>
        <w:pStyle w:val="GvdeMetni"/>
        <w:rPr>
          <w:b/>
          <w:sz w:val="20"/>
        </w:rPr>
      </w:pPr>
    </w:p>
    <w:p w14:paraId="34C5311F" w14:textId="77777777" w:rsidR="007A24A6" w:rsidRDefault="007A24A6">
      <w:pPr>
        <w:pStyle w:val="GvdeMetni"/>
        <w:rPr>
          <w:b/>
          <w:sz w:val="20"/>
        </w:rPr>
      </w:pPr>
    </w:p>
    <w:p w14:paraId="0BFA51CC" w14:textId="77777777" w:rsidR="007A24A6" w:rsidRDefault="007A24A6">
      <w:pPr>
        <w:pStyle w:val="GvdeMetni"/>
        <w:rPr>
          <w:b/>
          <w:sz w:val="20"/>
        </w:rPr>
      </w:pPr>
    </w:p>
    <w:p w14:paraId="1D20C94A" w14:textId="77777777" w:rsidR="007A24A6" w:rsidRDefault="007A24A6">
      <w:pPr>
        <w:pStyle w:val="GvdeMetni"/>
        <w:rPr>
          <w:b/>
          <w:sz w:val="20"/>
        </w:rPr>
      </w:pPr>
    </w:p>
    <w:p w14:paraId="0DD6EEFB" w14:textId="77777777" w:rsidR="007A24A6" w:rsidRDefault="007A24A6">
      <w:pPr>
        <w:pStyle w:val="GvdeMetni"/>
        <w:rPr>
          <w:b/>
          <w:sz w:val="20"/>
        </w:rPr>
      </w:pPr>
    </w:p>
    <w:p w14:paraId="099AD786" w14:textId="77777777" w:rsidR="007A24A6" w:rsidRDefault="007A24A6">
      <w:pPr>
        <w:pStyle w:val="GvdeMetni"/>
        <w:rPr>
          <w:b/>
          <w:sz w:val="20"/>
        </w:rPr>
      </w:pPr>
    </w:p>
    <w:p w14:paraId="144AD5F9" w14:textId="77777777" w:rsidR="007A24A6" w:rsidRDefault="007A24A6">
      <w:pPr>
        <w:pStyle w:val="GvdeMetni"/>
        <w:rPr>
          <w:b/>
          <w:sz w:val="20"/>
        </w:rPr>
      </w:pPr>
    </w:p>
    <w:p w14:paraId="15FF5DF8" w14:textId="77777777" w:rsidR="007A24A6" w:rsidRDefault="007A24A6">
      <w:pPr>
        <w:pStyle w:val="GvdeMetni"/>
        <w:rPr>
          <w:b/>
          <w:sz w:val="20"/>
        </w:rPr>
      </w:pPr>
    </w:p>
    <w:p w14:paraId="00C4A287" w14:textId="77777777" w:rsidR="007A24A6" w:rsidRDefault="007A24A6">
      <w:pPr>
        <w:pStyle w:val="GvdeMetni"/>
        <w:rPr>
          <w:b/>
          <w:sz w:val="20"/>
        </w:rPr>
      </w:pPr>
    </w:p>
    <w:p w14:paraId="129BC7B3" w14:textId="77777777" w:rsidR="007A24A6" w:rsidRDefault="007A24A6">
      <w:pPr>
        <w:pStyle w:val="GvdeMetni"/>
        <w:rPr>
          <w:b/>
          <w:sz w:val="20"/>
        </w:rPr>
      </w:pPr>
    </w:p>
    <w:p w14:paraId="7D48C969" w14:textId="77777777" w:rsidR="007A24A6" w:rsidRDefault="007A24A6">
      <w:pPr>
        <w:pStyle w:val="GvdeMetni"/>
        <w:rPr>
          <w:b/>
          <w:sz w:val="20"/>
        </w:rPr>
      </w:pPr>
    </w:p>
    <w:p w14:paraId="6C63AD00" w14:textId="77777777" w:rsidR="007A24A6" w:rsidRDefault="007A24A6">
      <w:pPr>
        <w:pStyle w:val="GvdeMetni"/>
        <w:rPr>
          <w:b/>
          <w:sz w:val="20"/>
        </w:rPr>
      </w:pPr>
    </w:p>
    <w:p w14:paraId="46F0D827" w14:textId="77777777" w:rsidR="007A24A6" w:rsidRDefault="007A24A6">
      <w:pPr>
        <w:pStyle w:val="GvdeMetni"/>
        <w:rPr>
          <w:b/>
          <w:sz w:val="20"/>
        </w:rPr>
      </w:pPr>
    </w:p>
    <w:p w14:paraId="20A13373" w14:textId="77777777" w:rsidR="007A24A6" w:rsidRDefault="007A24A6">
      <w:pPr>
        <w:pStyle w:val="GvdeMetni"/>
        <w:rPr>
          <w:b/>
          <w:sz w:val="20"/>
        </w:rPr>
      </w:pPr>
    </w:p>
    <w:p w14:paraId="633F901A" w14:textId="77777777" w:rsidR="007A24A6" w:rsidRDefault="007A24A6">
      <w:pPr>
        <w:pStyle w:val="GvdeMetni"/>
        <w:rPr>
          <w:b/>
          <w:sz w:val="20"/>
        </w:rPr>
      </w:pPr>
    </w:p>
    <w:p w14:paraId="188820AC" w14:textId="77777777" w:rsidR="007A24A6" w:rsidRDefault="007A24A6">
      <w:pPr>
        <w:pStyle w:val="GvdeMetni"/>
        <w:rPr>
          <w:b/>
          <w:sz w:val="20"/>
        </w:rPr>
      </w:pPr>
    </w:p>
    <w:p w14:paraId="395A1730" w14:textId="77777777" w:rsidR="007A24A6" w:rsidRDefault="007A24A6">
      <w:pPr>
        <w:pStyle w:val="GvdeMetni"/>
        <w:rPr>
          <w:b/>
          <w:sz w:val="20"/>
        </w:rPr>
      </w:pPr>
    </w:p>
    <w:p w14:paraId="503868D3" w14:textId="77777777" w:rsidR="007A24A6" w:rsidRDefault="007A24A6">
      <w:pPr>
        <w:pStyle w:val="GvdeMetni"/>
        <w:rPr>
          <w:b/>
          <w:sz w:val="20"/>
        </w:rPr>
      </w:pPr>
    </w:p>
    <w:p w14:paraId="1F1A3F12" w14:textId="77777777" w:rsidR="007A24A6" w:rsidRDefault="007A24A6">
      <w:pPr>
        <w:pStyle w:val="GvdeMetni"/>
        <w:rPr>
          <w:b/>
          <w:sz w:val="20"/>
        </w:rPr>
      </w:pPr>
    </w:p>
    <w:p w14:paraId="4CF255E7" w14:textId="77777777" w:rsidR="007A24A6" w:rsidRDefault="007A24A6">
      <w:pPr>
        <w:pStyle w:val="GvdeMetni"/>
        <w:rPr>
          <w:b/>
          <w:sz w:val="20"/>
        </w:rPr>
      </w:pPr>
    </w:p>
    <w:p w14:paraId="07D659E2" w14:textId="77777777" w:rsidR="007A24A6" w:rsidRDefault="007A24A6">
      <w:pPr>
        <w:pStyle w:val="GvdeMetni"/>
        <w:rPr>
          <w:b/>
          <w:sz w:val="20"/>
        </w:rPr>
      </w:pPr>
    </w:p>
    <w:p w14:paraId="4542FA35" w14:textId="77777777" w:rsidR="007A24A6" w:rsidRDefault="007A24A6">
      <w:pPr>
        <w:pStyle w:val="GvdeMetni"/>
        <w:rPr>
          <w:b/>
          <w:sz w:val="20"/>
        </w:rPr>
      </w:pPr>
    </w:p>
    <w:p w14:paraId="3585AB8E" w14:textId="77777777" w:rsidR="007A24A6" w:rsidRDefault="007A24A6">
      <w:pPr>
        <w:pStyle w:val="GvdeMetni"/>
        <w:rPr>
          <w:b/>
          <w:sz w:val="20"/>
        </w:rPr>
      </w:pPr>
    </w:p>
    <w:p w14:paraId="64133A6E" w14:textId="77777777" w:rsidR="007A24A6" w:rsidRDefault="007A24A6">
      <w:pPr>
        <w:pStyle w:val="GvdeMetni"/>
        <w:rPr>
          <w:b/>
          <w:sz w:val="20"/>
        </w:rPr>
      </w:pPr>
    </w:p>
    <w:p w14:paraId="50B5719D" w14:textId="77777777" w:rsidR="007A24A6" w:rsidRDefault="007A24A6">
      <w:pPr>
        <w:pStyle w:val="GvdeMetni"/>
        <w:rPr>
          <w:b/>
          <w:sz w:val="20"/>
        </w:rPr>
      </w:pPr>
    </w:p>
    <w:p w14:paraId="5BD48434" w14:textId="77777777" w:rsidR="007A24A6" w:rsidRDefault="007A24A6">
      <w:pPr>
        <w:pStyle w:val="GvdeMetni"/>
        <w:rPr>
          <w:b/>
          <w:sz w:val="20"/>
        </w:rPr>
      </w:pPr>
    </w:p>
    <w:p w14:paraId="7CD4752A" w14:textId="77777777" w:rsidR="007A24A6" w:rsidRDefault="007A24A6">
      <w:pPr>
        <w:pStyle w:val="GvdeMetni"/>
        <w:rPr>
          <w:b/>
          <w:sz w:val="20"/>
        </w:rPr>
      </w:pPr>
    </w:p>
    <w:p w14:paraId="7D9FBD66" w14:textId="77777777" w:rsidR="007A24A6" w:rsidRDefault="007A24A6">
      <w:pPr>
        <w:pStyle w:val="GvdeMetni"/>
        <w:rPr>
          <w:b/>
          <w:sz w:val="20"/>
        </w:rPr>
      </w:pPr>
    </w:p>
    <w:p w14:paraId="7431ED9C" w14:textId="77777777" w:rsidR="007A24A6" w:rsidRDefault="007A24A6">
      <w:pPr>
        <w:pStyle w:val="GvdeMetni"/>
        <w:rPr>
          <w:b/>
          <w:sz w:val="20"/>
        </w:rPr>
      </w:pPr>
    </w:p>
    <w:p w14:paraId="3A7567BE" w14:textId="77777777" w:rsidR="007A24A6" w:rsidRDefault="007A24A6">
      <w:pPr>
        <w:pStyle w:val="GvdeMetni"/>
        <w:rPr>
          <w:b/>
          <w:sz w:val="20"/>
        </w:rPr>
      </w:pPr>
    </w:p>
    <w:p w14:paraId="4519B76B" w14:textId="77777777" w:rsidR="007A24A6" w:rsidRDefault="007A24A6">
      <w:pPr>
        <w:pStyle w:val="GvdeMetni"/>
        <w:rPr>
          <w:b/>
          <w:sz w:val="20"/>
        </w:rPr>
      </w:pPr>
    </w:p>
    <w:p w14:paraId="069E6415" w14:textId="77777777" w:rsidR="007A24A6" w:rsidRDefault="007A24A6">
      <w:pPr>
        <w:pStyle w:val="GvdeMetni"/>
        <w:rPr>
          <w:b/>
          <w:sz w:val="20"/>
        </w:rPr>
      </w:pPr>
    </w:p>
    <w:p w14:paraId="057235CD" w14:textId="77777777" w:rsidR="007A24A6" w:rsidRDefault="007A24A6">
      <w:pPr>
        <w:pStyle w:val="GvdeMetni"/>
        <w:spacing w:before="118"/>
        <w:rPr>
          <w:b/>
          <w:sz w:val="20"/>
        </w:rPr>
      </w:pPr>
    </w:p>
    <w:p w14:paraId="0986A77B" w14:textId="77777777" w:rsidR="007A24A6" w:rsidRDefault="00000000">
      <w:pPr>
        <w:pStyle w:val="GvdeMetni"/>
        <w:spacing w:line="20" w:lineRule="exact"/>
        <w:ind w:left="112"/>
        <w:rPr>
          <w:sz w:val="2"/>
        </w:rPr>
      </w:pPr>
      <w:r>
        <w:rPr>
          <w:noProof/>
          <w:sz w:val="2"/>
        </w:rPr>
        <mc:AlternateContent>
          <mc:Choice Requires="wpg">
            <w:drawing>
              <wp:inline distT="0" distB="0" distL="0" distR="0" wp14:anchorId="798925A3" wp14:editId="1D75D9ED">
                <wp:extent cx="615823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12" name="Graphic 12"/>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4CF2E827" id="Group 11"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nOHlam8CAADxBQAADgAAAAAAAAAAAAAAAAAu&#10;AgAAZHJzL2Uyb0RvYy54bWxQSwECLQAUAAYACAAAACEAgbrr6toAAAADAQAADwAAAAAAAAAAAAAA&#10;AADJBAAAZHJzL2Rvd25yZXYueG1sUEsFBgAAAAAEAAQA8wAAANAFAAAAAA==&#10;">
                <v:shape id="Graphic 12"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" path="m6158230,l,,,6095r6158230,l6158230,xe" fillcolor="#bebebe" stroked="f">
                  <v:path arrowok="t"/>
                </v:shape>
                <w10:anchorlock/>
              </v:group>
            </w:pict>
          </mc:Fallback>
        </mc:AlternateContent>
      </w:r>
    </w:p>
    <w:p w14:paraId="0DD3E165" w14:textId="77777777" w:rsidR="007A24A6" w:rsidRDefault="007A24A6">
      <w:pPr>
        <w:pStyle w:val="GvdeMetni"/>
        <w:spacing w:line="20" w:lineRule="exact"/>
        <w:rPr>
          <w:sz w:val="2"/>
        </w:rPr>
        <w:sectPr w:rsidR="007A24A6">
          <w:pgSz w:w="11910" w:h="16840"/>
          <w:pgMar w:top="560" w:right="992" w:bottom="640" w:left="992" w:header="371" w:footer="443" w:gutter="0"/>
          <w:cols w:space="708"/>
        </w:sectPr>
      </w:pPr>
    </w:p>
    <w:p w14:paraId="147A8CA7" w14:textId="4980166C" w:rsidR="007A24A6" w:rsidRDefault="00000000">
      <w:pPr>
        <w:pStyle w:val="GvdeMetni"/>
        <w:tabs>
          <w:tab w:val="left" w:pos="916"/>
          <w:tab w:val="left" w:pos="1175"/>
        </w:tabs>
        <w:spacing w:before="82" w:line="187" w:lineRule="exact"/>
        <w:ind w:left="268"/>
      </w:pPr>
      <w:r>
        <w:rPr>
          <w:b/>
          <w:color w:val="001F5F"/>
          <w:spacing w:val="-2"/>
        </w:rPr>
        <w:t>Adres</w:t>
      </w:r>
      <w:r>
        <w:rPr>
          <w:b/>
          <w:color w:val="001F5F"/>
        </w:rPr>
        <w:tab/>
      </w:r>
      <w:r>
        <w:rPr>
          <w:spacing w:val="-10"/>
        </w:rPr>
        <w:t>:</w:t>
      </w:r>
      <w:r w:rsidR="00D859C8">
        <w:t xml:space="preserve"> Munzur</w:t>
      </w:r>
      <w:r>
        <w:rPr>
          <w:spacing w:val="-8"/>
        </w:rPr>
        <w:t xml:space="preserve"> </w:t>
      </w:r>
      <w:r>
        <w:t>Üniversitesi</w:t>
      </w:r>
      <w:r>
        <w:rPr>
          <w:spacing w:val="-5"/>
        </w:rPr>
        <w:t xml:space="preserve"> </w:t>
      </w:r>
      <w:r>
        <w:rPr>
          <w:spacing w:val="-2"/>
        </w:rPr>
        <w:t>Rektörlüğü</w:t>
      </w:r>
    </w:p>
    <w:p w14:paraId="3C72958B" w14:textId="440AFC4D" w:rsidR="007A24A6" w:rsidRDefault="00D859C8" w:rsidP="00D859C8">
      <w:pPr>
        <w:pStyle w:val="GvdeMetni"/>
        <w:ind w:firstLine="268"/>
      </w:pPr>
      <w:r>
        <w:rPr>
          <w:spacing w:val="-3"/>
        </w:rPr>
        <w:t xml:space="preserve">Aktuluk Kampüs Alanı  </w:t>
      </w:r>
      <w:r>
        <w:t>/</w:t>
      </w:r>
      <w:r>
        <w:rPr>
          <w:spacing w:val="-3"/>
        </w:rPr>
        <w:t xml:space="preserve"> </w:t>
      </w:r>
      <w:r>
        <w:rPr>
          <w:spacing w:val="-2"/>
        </w:rPr>
        <w:t>TUNCELİ</w:t>
      </w:r>
    </w:p>
    <w:p w14:paraId="12DFDC27" w14:textId="77777777" w:rsidR="007A24A6" w:rsidRDefault="00000000">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310D71CD" w14:textId="77777777" w:rsidR="007A24A6"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6BD390B3" w14:textId="4F86BC09" w:rsidR="007A24A6" w:rsidRDefault="00000000" w:rsidP="00D859C8">
      <w:pPr>
        <w:pStyle w:val="GvdeMetni"/>
        <w:spacing w:before="82" w:line="187" w:lineRule="exact"/>
      </w:pPr>
      <w:r>
        <w:br w:type="column"/>
      </w:r>
      <w:r w:rsidR="00D859C8">
        <w:t>0428 213 1794</w:t>
      </w:r>
    </w:p>
    <w:p w14:paraId="2E630AF4" w14:textId="6C105B4E" w:rsidR="007A24A6" w:rsidRDefault="00D859C8" w:rsidP="00D859C8">
      <w:pPr>
        <w:pStyle w:val="GvdeMetni"/>
      </w:pPr>
      <w:r>
        <w:t>www.Munzur.edu.tr</w:t>
      </w:r>
    </w:p>
    <w:p w14:paraId="5197A07E" w14:textId="039E3805" w:rsidR="007A24A6" w:rsidRDefault="00000000" w:rsidP="00D859C8">
      <w:pPr>
        <w:spacing w:before="82"/>
        <w:ind w:left="268"/>
        <w:rPr>
          <w:b/>
          <w:sz w:val="16"/>
        </w:rPr>
        <w:sectPr w:rsidR="007A24A6">
          <w:type w:val="continuous"/>
          <w:pgSz w:w="11910" w:h="16840"/>
          <w:pgMar w:top="560" w:right="992" w:bottom="640" w:left="992" w:header="371" w:footer="443" w:gutter="0"/>
          <w:cols w:num="4" w:space="708" w:equalWidth="0">
            <w:col w:w="3306" w:space="726"/>
            <w:col w:w="1656" w:space="40"/>
            <w:col w:w="1507" w:space="1431"/>
            <w:col w:w="1260"/>
          </w:cols>
        </w:sectPr>
      </w:pPr>
      <w:r>
        <w:br w:type="column"/>
      </w:r>
      <w:r>
        <w:rPr>
          <w:color w:val="001F5F"/>
          <w:sz w:val="16"/>
        </w:rPr>
        <w:t>Sayfa</w:t>
      </w:r>
      <w:r>
        <w:rPr>
          <w:color w:val="001F5F"/>
          <w:spacing w:val="-2"/>
          <w:sz w:val="16"/>
        </w:rPr>
        <w:t xml:space="preserve"> </w:t>
      </w:r>
      <w:r>
        <w:rPr>
          <w:b/>
          <w:color w:val="001F5F"/>
          <w:sz w:val="16"/>
        </w:rPr>
        <w:t xml:space="preserve">2 </w:t>
      </w:r>
      <w:r>
        <w:rPr>
          <w:color w:val="001F5F"/>
          <w:sz w:val="16"/>
        </w:rPr>
        <w:t>/</w:t>
      </w:r>
      <w:r>
        <w:rPr>
          <w:color w:val="001F5F"/>
          <w:spacing w:val="-2"/>
          <w:sz w:val="16"/>
        </w:rPr>
        <w:t xml:space="preserve"> </w:t>
      </w:r>
      <w:r w:rsidR="00D859C8">
        <w:rPr>
          <w:b/>
          <w:sz w:val="16"/>
        </w:rPr>
        <w:t>2</w:t>
      </w:r>
    </w:p>
    <w:p w14:paraId="20E7B2C6" w14:textId="29071827" w:rsidR="007A24A6" w:rsidRDefault="00000000">
      <w:pPr>
        <w:spacing w:before="82"/>
        <w:ind w:left="268"/>
        <w:rPr>
          <w:b/>
          <w:sz w:val="16"/>
        </w:rPr>
      </w:pPr>
      <w:r>
        <w:br w:type="column"/>
      </w:r>
    </w:p>
    <w:sectPr w:rsidR="007A24A6">
      <w:type w:val="continuous"/>
      <w:pgSz w:w="11910" w:h="16840"/>
      <w:pgMar w:top="560" w:right="992" w:bottom="640" w:left="992" w:header="371" w:footer="443" w:gutter="0"/>
      <w:cols w:num="4" w:space="708" w:equalWidth="0">
        <w:col w:w="3306" w:space="726"/>
        <w:col w:w="1656" w:space="40"/>
        <w:col w:w="1507" w:space="1431"/>
        <w:col w:w="1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B5AC" w14:textId="77777777" w:rsidR="00DB1BB8" w:rsidRDefault="00DB1BB8">
      <w:r>
        <w:separator/>
      </w:r>
    </w:p>
  </w:endnote>
  <w:endnote w:type="continuationSeparator" w:id="0">
    <w:p w14:paraId="227E4E16" w14:textId="77777777" w:rsidR="00DB1BB8" w:rsidRDefault="00DB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60A7" w14:textId="437BF3D9" w:rsidR="007A24A6" w:rsidRDefault="00D859C8">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6E8342AF" wp14:editId="2F748E7D">
              <wp:simplePos x="0" y="0"/>
              <wp:positionH relativeFrom="page">
                <wp:posOffset>4286250</wp:posOffset>
              </wp:positionH>
              <wp:positionV relativeFrom="page">
                <wp:posOffset>10228580</wp:posOffset>
              </wp:positionV>
              <wp:extent cx="832485" cy="145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266BF939" w14:textId="0BA3D882" w:rsidR="007A24A6" w:rsidRDefault="00D859C8">
                          <w:pPr>
                            <w:pStyle w:val="GvdeMetni"/>
                            <w:spacing w:before="20"/>
                            <w:ind w:left="20"/>
                          </w:pPr>
                          <w:hyperlink r:id="rId1" w:history="1">
                            <w:r w:rsidRPr="00FE4B75">
                              <w:rPr>
                                <w:rStyle w:val="Kpr"/>
                                <w:spacing w:val="-2"/>
                              </w:rPr>
                              <w:t>gsf@munzur.edu.tr</w:t>
                            </w:r>
                          </w:hyperlink>
                        </w:p>
                      </w:txbxContent>
                    </wps:txbx>
                    <wps:bodyPr wrap="square" lIns="0" tIns="0" rIns="0" bIns="0" rtlCol="0">
                      <a:noAutofit/>
                    </wps:bodyPr>
                  </wps:wsp>
                </a:graphicData>
              </a:graphic>
            </wp:anchor>
          </w:drawing>
        </mc:Choice>
        <mc:Fallback>
          <w:pict>
            <v:shapetype w14:anchorId="6E8342AF" id="_x0000_t202" coordsize="21600,21600" o:spt="202" path="m,l,21600r21600,l21600,xe">
              <v:stroke joinstyle="miter"/>
              <v:path gradientshapeok="t" o:connecttype="rect"/>
            </v:shapetype>
            <v:shape id="Textbox 3" o:spid="_x0000_s1027" type="#_x0000_t202" style="position:absolute;margin-left:337.5pt;margin-top:805.4pt;width:65.55pt;height:11.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" filled="f" stroked="f">
              <v:textbox inset="0,0,0,0">
                <w:txbxContent>
                  <w:p w14:paraId="266BF939" w14:textId="0BA3D882" w:rsidR="007A24A6" w:rsidRDefault="00D859C8">
                    <w:pPr>
                      <w:pStyle w:val="GvdeMetni"/>
                      <w:spacing w:before="20"/>
                      <w:ind w:left="20"/>
                    </w:pPr>
                    <w:hyperlink r:id="rId2" w:history="1">
                      <w:r w:rsidRPr="00FE4B75">
                        <w:rPr>
                          <w:rStyle w:val="Kpr"/>
                          <w:spacing w:val="-2"/>
                        </w:rPr>
                        <w:t>gsf@munzur.edu.tr</w:t>
                      </w:r>
                    </w:hyperlink>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37EBA6AC" wp14:editId="6461A338">
              <wp:simplePos x="0" y="0"/>
              <wp:positionH relativeFrom="page">
                <wp:posOffset>3714115</wp:posOffset>
              </wp:positionH>
              <wp:positionV relativeFrom="page">
                <wp:posOffset>10219644</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02D40E05" w14:textId="77777777" w:rsidR="007A24A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 w14:anchorId="37EBA6AC" id="Textbox 2" o:spid="_x0000_s1028" type="#_x0000_t202" style="position:absolute;margin-left:292.45pt;margin-top:804.7pt;width:42.55pt;height:11.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CT0vOpmAEA&#10;ACEDAAAOAAAAAAAAAAAAAAAAAC4CAABkcnMvZTJvRG9jLnhtbFBLAQItABQABgAIAAAAIQDV6whD&#10;4QAAAA0BAAAPAAAAAAAAAAAAAAAAAPIDAABkcnMvZG93bnJldi54bWxQSwUGAAAAAAQABADzAAAA&#10;AAUAAAAA&#10;" filled="f" stroked="f">
              <v:textbox inset="0,0,0,0">
                <w:txbxContent>
                  <w:p w14:paraId="02D40E05" w14:textId="77777777" w:rsidR="007A24A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6DC9" w14:textId="77777777" w:rsidR="00DB1BB8" w:rsidRDefault="00DB1BB8">
      <w:r>
        <w:separator/>
      </w:r>
    </w:p>
  </w:footnote>
  <w:footnote w:type="continuationSeparator" w:id="0">
    <w:p w14:paraId="1787CA83" w14:textId="77777777" w:rsidR="00DB1BB8" w:rsidRDefault="00DB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1C0" w14:textId="77777777" w:rsidR="007A24A6" w:rsidRDefault="00000000">
    <w:pPr>
      <w:pStyle w:val="GvdeMetni"/>
      <w:spacing w:line="14" w:lineRule="auto"/>
      <w:rPr>
        <w:sz w:val="20"/>
      </w:rPr>
    </w:pPr>
    <w:r>
      <w:rPr>
        <w:noProof/>
        <w:sz w:val="20"/>
      </w:rPr>
      <mc:AlternateContent>
        <mc:Choice Requires="wps">
          <w:drawing>
            <wp:anchor distT="0" distB="0" distL="0" distR="0" simplePos="0" relativeHeight="487378432" behindDoc="1" locked="0" layoutInCell="1" allowOverlap="1" wp14:anchorId="1F077D37" wp14:editId="7D5B702F">
              <wp:simplePos x="0" y="0"/>
              <wp:positionH relativeFrom="page">
                <wp:posOffset>2942970</wp:posOffset>
              </wp:positionH>
              <wp:positionV relativeFrom="page">
                <wp:posOffset>439898</wp:posOffset>
              </wp:positionV>
              <wp:extent cx="1762125" cy="385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85445"/>
                      </a:xfrm>
                      <a:prstGeom prst="rect">
                        <a:avLst/>
                      </a:prstGeom>
                    </wps:spPr>
                    <wps:txbx>
                      <w:txbxContent>
                        <w:p w14:paraId="7F7A56CC" w14:textId="77777777" w:rsidR="007A24A6"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wps:txbx>
                    <wps:bodyPr wrap="square" lIns="0" tIns="0" rIns="0" bIns="0" rtlCol="0">
                      <a:noAutofit/>
                    </wps:bodyPr>
                  </wps:wsp>
                </a:graphicData>
              </a:graphic>
            </wp:anchor>
          </w:drawing>
        </mc:Choice>
        <mc:Fallback>
          <w:pict>
            <v:shapetype w14:anchorId="1F077D37" id="_x0000_t202" coordsize="21600,21600" o:spt="202" path="m,l,21600r21600,l21600,xe">
              <v:stroke joinstyle="miter"/>
              <v:path gradientshapeok="t" o:connecttype="rect"/>
            </v:shapetype>
            <v:shape id="Textbox 1" o:spid="_x0000_s1026" type="#_x0000_t202" style="position:absolute;margin-left:231.75pt;margin-top:34.65pt;width:138.75pt;height:30.3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" filled="f" stroked="f">
              <v:textbox inset="0,0,0,0">
                <w:txbxContent>
                  <w:p w14:paraId="7F7A56CC" w14:textId="77777777" w:rsidR="007A24A6"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711C3"/>
    <w:multiLevelType w:val="hybridMultilevel"/>
    <w:tmpl w:val="C40C92A8"/>
    <w:lvl w:ilvl="0" w:tplc="D1C05C34">
      <w:numFmt w:val="bullet"/>
      <w:lvlText w:val=""/>
      <w:lvlJc w:val="left"/>
      <w:pPr>
        <w:ind w:left="869" w:hanging="360"/>
      </w:pPr>
      <w:rPr>
        <w:rFonts w:ascii="Symbol" w:eastAsia="Symbol" w:hAnsi="Symbol" w:cs="Symbol" w:hint="default"/>
        <w:b w:val="0"/>
        <w:bCs w:val="0"/>
        <w:i w:val="0"/>
        <w:iCs w:val="0"/>
        <w:spacing w:val="0"/>
        <w:w w:val="100"/>
        <w:sz w:val="22"/>
        <w:szCs w:val="22"/>
        <w:lang w:val="tr-TR" w:eastAsia="en-US" w:bidi="ar-SA"/>
      </w:rPr>
    </w:lvl>
    <w:lvl w:ilvl="1" w:tplc="A0B60F90">
      <w:numFmt w:val="bullet"/>
      <w:lvlText w:val="•"/>
      <w:lvlJc w:val="left"/>
      <w:pPr>
        <w:ind w:left="1739" w:hanging="360"/>
      </w:pPr>
      <w:rPr>
        <w:rFonts w:hint="default"/>
        <w:lang w:val="tr-TR" w:eastAsia="en-US" w:bidi="ar-SA"/>
      </w:rPr>
    </w:lvl>
    <w:lvl w:ilvl="2" w:tplc="5E565E36">
      <w:numFmt w:val="bullet"/>
      <w:lvlText w:val="•"/>
      <w:lvlJc w:val="left"/>
      <w:pPr>
        <w:ind w:left="2619" w:hanging="360"/>
      </w:pPr>
      <w:rPr>
        <w:rFonts w:hint="default"/>
        <w:lang w:val="tr-TR" w:eastAsia="en-US" w:bidi="ar-SA"/>
      </w:rPr>
    </w:lvl>
    <w:lvl w:ilvl="3" w:tplc="B2F0567E">
      <w:numFmt w:val="bullet"/>
      <w:lvlText w:val="•"/>
      <w:lvlJc w:val="left"/>
      <w:pPr>
        <w:ind w:left="3499" w:hanging="360"/>
      </w:pPr>
      <w:rPr>
        <w:rFonts w:hint="default"/>
        <w:lang w:val="tr-TR" w:eastAsia="en-US" w:bidi="ar-SA"/>
      </w:rPr>
    </w:lvl>
    <w:lvl w:ilvl="4" w:tplc="A260B50A">
      <w:numFmt w:val="bullet"/>
      <w:lvlText w:val="•"/>
      <w:lvlJc w:val="left"/>
      <w:pPr>
        <w:ind w:left="4378" w:hanging="360"/>
      </w:pPr>
      <w:rPr>
        <w:rFonts w:hint="default"/>
        <w:lang w:val="tr-TR" w:eastAsia="en-US" w:bidi="ar-SA"/>
      </w:rPr>
    </w:lvl>
    <w:lvl w:ilvl="5" w:tplc="BE1E23C4">
      <w:numFmt w:val="bullet"/>
      <w:lvlText w:val="•"/>
      <w:lvlJc w:val="left"/>
      <w:pPr>
        <w:ind w:left="5258" w:hanging="360"/>
      </w:pPr>
      <w:rPr>
        <w:rFonts w:hint="default"/>
        <w:lang w:val="tr-TR" w:eastAsia="en-US" w:bidi="ar-SA"/>
      </w:rPr>
    </w:lvl>
    <w:lvl w:ilvl="6" w:tplc="662620D0">
      <w:numFmt w:val="bullet"/>
      <w:lvlText w:val="•"/>
      <w:lvlJc w:val="left"/>
      <w:pPr>
        <w:ind w:left="6138" w:hanging="360"/>
      </w:pPr>
      <w:rPr>
        <w:rFonts w:hint="default"/>
        <w:lang w:val="tr-TR" w:eastAsia="en-US" w:bidi="ar-SA"/>
      </w:rPr>
    </w:lvl>
    <w:lvl w:ilvl="7" w:tplc="19123AA0">
      <w:numFmt w:val="bullet"/>
      <w:lvlText w:val="•"/>
      <w:lvlJc w:val="left"/>
      <w:pPr>
        <w:ind w:left="7017" w:hanging="360"/>
      </w:pPr>
      <w:rPr>
        <w:rFonts w:hint="default"/>
        <w:lang w:val="tr-TR" w:eastAsia="en-US" w:bidi="ar-SA"/>
      </w:rPr>
    </w:lvl>
    <w:lvl w:ilvl="8" w:tplc="9B22F33E">
      <w:numFmt w:val="bullet"/>
      <w:lvlText w:val="•"/>
      <w:lvlJc w:val="left"/>
      <w:pPr>
        <w:ind w:left="7897" w:hanging="360"/>
      </w:pPr>
      <w:rPr>
        <w:rFonts w:hint="default"/>
        <w:lang w:val="tr-TR" w:eastAsia="en-US" w:bidi="ar-SA"/>
      </w:rPr>
    </w:lvl>
  </w:abstractNum>
  <w:num w:numId="1" w16cid:durableId="118397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24A6"/>
    <w:rsid w:val="00353C33"/>
    <w:rsid w:val="00603DBC"/>
    <w:rsid w:val="007A24A6"/>
    <w:rsid w:val="008762FC"/>
    <w:rsid w:val="00D859C8"/>
    <w:rsid w:val="00D859D2"/>
    <w:rsid w:val="00DB1BB8"/>
    <w:rsid w:val="00E02BCB"/>
    <w:rsid w:val="00F7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B1FFD"/>
  <w15:docId w15:val="{11708DE4-3922-477C-A5FC-FAECA63E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20"/>
      <w:ind w:left="977" w:right="18" w:hanging="958"/>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868"/>
    </w:pPr>
  </w:style>
  <w:style w:type="paragraph" w:styleId="stBilgi">
    <w:name w:val="header"/>
    <w:basedOn w:val="Normal"/>
    <w:link w:val="stBilgiChar"/>
    <w:uiPriority w:val="99"/>
    <w:unhideWhenUsed/>
    <w:rsid w:val="00D859C8"/>
    <w:pPr>
      <w:tabs>
        <w:tab w:val="center" w:pos="4536"/>
        <w:tab w:val="right" w:pos="9072"/>
      </w:tabs>
    </w:pPr>
  </w:style>
  <w:style w:type="character" w:customStyle="1" w:styleId="stBilgiChar">
    <w:name w:val="Üst Bilgi Char"/>
    <w:basedOn w:val="VarsaylanParagrafYazTipi"/>
    <w:link w:val="stBilgi"/>
    <w:uiPriority w:val="99"/>
    <w:rsid w:val="00D859C8"/>
    <w:rPr>
      <w:rFonts w:ascii="Cambria" w:eastAsia="Cambria" w:hAnsi="Cambria" w:cs="Cambria"/>
      <w:lang w:val="tr-TR"/>
    </w:rPr>
  </w:style>
  <w:style w:type="paragraph" w:styleId="AltBilgi">
    <w:name w:val="footer"/>
    <w:basedOn w:val="Normal"/>
    <w:link w:val="AltBilgiChar"/>
    <w:uiPriority w:val="99"/>
    <w:unhideWhenUsed/>
    <w:rsid w:val="00D859C8"/>
    <w:pPr>
      <w:tabs>
        <w:tab w:val="center" w:pos="4536"/>
        <w:tab w:val="right" w:pos="9072"/>
      </w:tabs>
    </w:pPr>
  </w:style>
  <w:style w:type="character" w:customStyle="1" w:styleId="AltBilgiChar">
    <w:name w:val="Alt Bilgi Char"/>
    <w:basedOn w:val="VarsaylanParagrafYazTipi"/>
    <w:link w:val="AltBilgi"/>
    <w:uiPriority w:val="99"/>
    <w:rsid w:val="00D859C8"/>
    <w:rPr>
      <w:rFonts w:ascii="Cambria" w:eastAsia="Cambria" w:hAnsi="Cambria" w:cs="Cambria"/>
      <w:lang w:val="tr-TR"/>
    </w:rPr>
  </w:style>
  <w:style w:type="character" w:styleId="Kpr">
    <w:name w:val="Hyperlink"/>
    <w:basedOn w:val="VarsaylanParagrafYazTipi"/>
    <w:uiPriority w:val="99"/>
    <w:unhideWhenUsed/>
    <w:rsid w:val="00D859C8"/>
    <w:rPr>
      <w:color w:val="0000FF" w:themeColor="hyperlink"/>
      <w:u w:val="single"/>
    </w:rPr>
  </w:style>
  <w:style w:type="character" w:styleId="zmlenmeyenBahsetme">
    <w:name w:val="Unresolved Mention"/>
    <w:basedOn w:val="VarsaylanParagrafYazTipi"/>
    <w:uiPriority w:val="99"/>
    <w:semiHidden/>
    <w:unhideWhenUsed/>
    <w:rsid w:val="00D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unzur.edu.tr"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sf@munzur.edu.tr" TargetMode="External"/><Relationship Id="rId1" Type="http://schemas.openxmlformats.org/officeDocument/2006/relationships/hyperlink" Target="mailto:gsf@munzu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462</Words>
  <Characters>3398</Characters>
  <Application>Microsoft Office Word</Application>
  <DocSecurity>0</DocSecurity>
  <Lines>169</Lines>
  <Paragraphs>77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5</cp:revision>
  <dcterms:created xsi:type="dcterms:W3CDTF">2025-11-14T08:43:00Z</dcterms:created>
  <dcterms:modified xsi:type="dcterms:W3CDTF">2025-11-15T01:55:00Z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