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57E9" w14:textId="5ECD6497" w:rsidR="00525E16" w:rsidRDefault="008D225D">
      <w:pPr>
        <w:tabs>
          <w:tab w:val="left" w:pos="7368"/>
        </w:tabs>
        <w:ind w:left="140"/>
        <w:rPr>
          <w:rFonts w:ascii="Times New Roman"/>
          <w:sz w:val="20"/>
        </w:rPr>
      </w:pPr>
      <w:r>
        <w:rPr>
          <w:noProof/>
        </w:rPr>
        <w:drawing>
          <wp:inline distT="0" distB="0" distL="0" distR="0" wp14:anchorId="58C80B89" wp14:editId="0FE4BB35">
            <wp:extent cx="1546972" cy="523875"/>
            <wp:effectExtent l="0" t="0" r="0" b="0"/>
            <wp:docPr id="1139068118" name="Resim 16"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68118" name="Resim 16" descr="metin, yazı tipi, grafik, logo içeren bir resim&#10;&#10;Yapay zeka tarafından oluşturulmuş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393" cy="525711"/>
                    </a:xfrm>
                    <a:prstGeom prst="rect">
                      <a:avLst/>
                    </a:prstGeom>
                    <a:noFill/>
                    <a:ln>
                      <a:noFill/>
                    </a:ln>
                  </pic:spPr>
                </pic:pic>
              </a:graphicData>
            </a:graphic>
          </wp:inline>
        </w:drawing>
      </w:r>
      <w:r>
        <w:rPr>
          <w:rFonts w:ascii="Times New Roman"/>
          <w:position w:val="3"/>
          <w:sz w:val="20"/>
        </w:rPr>
        <w:tab/>
      </w:r>
    </w:p>
    <w:p w14:paraId="44396A80" w14:textId="77777777" w:rsidR="00525E16" w:rsidRDefault="00525E16">
      <w:pPr>
        <w:pStyle w:val="GvdeMetni"/>
        <w:spacing w:before="5"/>
        <w:rPr>
          <w:rFonts w:ascii="Times New Roman"/>
          <w:sz w:val="16"/>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378"/>
      </w:tblGrid>
      <w:tr w:rsidR="00525E16" w14:paraId="65EB06D4" w14:textId="77777777">
        <w:trPr>
          <w:trHeight w:val="259"/>
        </w:trPr>
        <w:tc>
          <w:tcPr>
            <w:tcW w:w="3258" w:type="dxa"/>
            <w:shd w:val="clear" w:color="auto" w:fill="F1F1F1"/>
          </w:tcPr>
          <w:p w14:paraId="69B776B5" w14:textId="77777777" w:rsidR="00525E16" w:rsidRDefault="00000000">
            <w:pPr>
              <w:pStyle w:val="TableParagraph"/>
              <w:spacing w:line="239" w:lineRule="exact"/>
              <w:ind w:left="0" w:right="92"/>
              <w:jc w:val="right"/>
              <w:rPr>
                <w:b/>
              </w:rPr>
            </w:pPr>
            <w:r>
              <w:rPr>
                <w:b/>
                <w:color w:val="001F5F"/>
                <w:spacing w:val="-2"/>
              </w:rPr>
              <w:t>Birimi</w:t>
            </w:r>
          </w:p>
        </w:tc>
        <w:tc>
          <w:tcPr>
            <w:tcW w:w="6378" w:type="dxa"/>
          </w:tcPr>
          <w:p w14:paraId="3E51DF29" w14:textId="77777777" w:rsidR="00525E16" w:rsidRDefault="00000000">
            <w:pPr>
              <w:pStyle w:val="TableParagraph"/>
              <w:spacing w:line="239" w:lineRule="exact"/>
            </w:pPr>
            <w:r>
              <w:t>Dekanlık</w:t>
            </w:r>
            <w:r>
              <w:rPr>
                <w:spacing w:val="-7"/>
              </w:rPr>
              <w:t xml:space="preserve"> </w:t>
            </w:r>
            <w:r>
              <w:rPr>
                <w:spacing w:val="-2"/>
              </w:rPr>
              <w:t>Makamı</w:t>
            </w:r>
          </w:p>
        </w:tc>
      </w:tr>
      <w:tr w:rsidR="00525E16" w14:paraId="0B587210" w14:textId="77777777">
        <w:trPr>
          <w:trHeight w:val="256"/>
        </w:trPr>
        <w:tc>
          <w:tcPr>
            <w:tcW w:w="3258" w:type="dxa"/>
            <w:shd w:val="clear" w:color="auto" w:fill="F1F1F1"/>
          </w:tcPr>
          <w:p w14:paraId="0471D22E" w14:textId="77777777" w:rsidR="00525E16" w:rsidRDefault="00000000">
            <w:pPr>
              <w:pStyle w:val="TableParagraph"/>
              <w:spacing w:line="236" w:lineRule="exact"/>
              <w:ind w:left="0" w:right="92"/>
              <w:jc w:val="right"/>
              <w:rPr>
                <w:b/>
              </w:rPr>
            </w:pPr>
            <w:r>
              <w:rPr>
                <w:b/>
                <w:color w:val="001F5F"/>
              </w:rPr>
              <w:t>Görev</w:t>
            </w:r>
            <w:r>
              <w:rPr>
                <w:b/>
                <w:color w:val="001F5F"/>
                <w:spacing w:val="-4"/>
              </w:rPr>
              <w:t xml:space="preserve"> </w:t>
            </w:r>
            <w:r>
              <w:rPr>
                <w:b/>
                <w:color w:val="001F5F"/>
                <w:spacing w:val="-2"/>
              </w:rPr>
              <w:t>Unvanı</w:t>
            </w:r>
          </w:p>
        </w:tc>
        <w:tc>
          <w:tcPr>
            <w:tcW w:w="6378" w:type="dxa"/>
          </w:tcPr>
          <w:p w14:paraId="1D98D60D" w14:textId="77777777" w:rsidR="00525E16" w:rsidRDefault="00000000">
            <w:pPr>
              <w:pStyle w:val="TableParagraph"/>
              <w:spacing w:line="236" w:lineRule="exact"/>
            </w:pPr>
            <w:r>
              <w:rPr>
                <w:spacing w:val="-2"/>
              </w:rPr>
              <w:t>Dekan</w:t>
            </w:r>
          </w:p>
        </w:tc>
      </w:tr>
      <w:tr w:rsidR="00525E16" w14:paraId="795DFE1B" w14:textId="77777777">
        <w:trPr>
          <w:trHeight w:val="258"/>
        </w:trPr>
        <w:tc>
          <w:tcPr>
            <w:tcW w:w="3258" w:type="dxa"/>
            <w:shd w:val="clear" w:color="auto" w:fill="F1F1F1"/>
          </w:tcPr>
          <w:p w14:paraId="5B1C9246" w14:textId="77777777" w:rsidR="00525E16" w:rsidRDefault="00000000">
            <w:pPr>
              <w:pStyle w:val="TableParagraph"/>
              <w:spacing w:line="239" w:lineRule="exact"/>
              <w:ind w:left="0" w:right="93"/>
              <w:jc w:val="right"/>
              <w:rPr>
                <w:b/>
              </w:rPr>
            </w:pPr>
            <w:r>
              <w:rPr>
                <w:b/>
                <w:color w:val="001F5F"/>
              </w:rPr>
              <w:t>En</w:t>
            </w:r>
            <w:r>
              <w:rPr>
                <w:b/>
                <w:color w:val="001F5F"/>
                <w:spacing w:val="-3"/>
              </w:rPr>
              <w:t xml:space="preserve"> </w:t>
            </w:r>
            <w:r>
              <w:rPr>
                <w:b/>
                <w:color w:val="001F5F"/>
              </w:rPr>
              <w:t>Yakın</w:t>
            </w:r>
            <w:r>
              <w:rPr>
                <w:b/>
                <w:color w:val="001F5F"/>
                <w:spacing w:val="-1"/>
              </w:rPr>
              <w:t xml:space="preserve"> </w:t>
            </w:r>
            <w:r>
              <w:rPr>
                <w:b/>
                <w:color w:val="001F5F"/>
                <w:spacing w:val="-2"/>
              </w:rPr>
              <w:t>Yönetici</w:t>
            </w:r>
          </w:p>
        </w:tc>
        <w:tc>
          <w:tcPr>
            <w:tcW w:w="6378" w:type="dxa"/>
          </w:tcPr>
          <w:p w14:paraId="722465B0" w14:textId="77777777" w:rsidR="00525E16" w:rsidRDefault="00000000">
            <w:pPr>
              <w:pStyle w:val="TableParagraph"/>
              <w:spacing w:line="239" w:lineRule="exact"/>
            </w:pPr>
            <w:r>
              <w:t>Rektör</w:t>
            </w:r>
            <w:r>
              <w:rPr>
                <w:spacing w:val="-4"/>
              </w:rPr>
              <w:t xml:space="preserve"> </w:t>
            </w:r>
            <w:r>
              <w:rPr>
                <w:spacing w:val="-2"/>
              </w:rPr>
              <w:t>Yardımcısı</w:t>
            </w:r>
          </w:p>
        </w:tc>
      </w:tr>
      <w:tr w:rsidR="00525E16" w14:paraId="2BA56790" w14:textId="77777777">
        <w:trPr>
          <w:trHeight w:val="258"/>
        </w:trPr>
        <w:tc>
          <w:tcPr>
            <w:tcW w:w="3258" w:type="dxa"/>
            <w:shd w:val="clear" w:color="auto" w:fill="F1F1F1"/>
          </w:tcPr>
          <w:p w14:paraId="25EA44AD" w14:textId="77777777" w:rsidR="00525E16" w:rsidRDefault="00000000">
            <w:pPr>
              <w:pStyle w:val="TableParagraph"/>
              <w:spacing w:line="239" w:lineRule="exact"/>
              <w:ind w:left="0" w:right="94"/>
              <w:jc w:val="right"/>
              <w:rPr>
                <w:b/>
              </w:rPr>
            </w:pPr>
            <w:r>
              <w:rPr>
                <w:b/>
                <w:color w:val="001F5F"/>
              </w:rPr>
              <w:t>Yokluğunda</w:t>
            </w:r>
            <w:r>
              <w:rPr>
                <w:b/>
                <w:color w:val="001F5F"/>
                <w:spacing w:val="-9"/>
              </w:rPr>
              <w:t xml:space="preserve"> </w:t>
            </w:r>
            <w:r>
              <w:rPr>
                <w:b/>
                <w:color w:val="001F5F"/>
              </w:rPr>
              <w:t>Vekâlet</w:t>
            </w:r>
            <w:r>
              <w:rPr>
                <w:b/>
                <w:color w:val="001F5F"/>
                <w:spacing w:val="-6"/>
              </w:rPr>
              <w:t xml:space="preserve"> </w:t>
            </w:r>
            <w:r>
              <w:rPr>
                <w:b/>
                <w:color w:val="001F5F"/>
                <w:spacing w:val="-2"/>
              </w:rPr>
              <w:t>Edecek</w:t>
            </w:r>
          </w:p>
        </w:tc>
        <w:tc>
          <w:tcPr>
            <w:tcW w:w="6378" w:type="dxa"/>
          </w:tcPr>
          <w:p w14:paraId="275965DC" w14:textId="77777777" w:rsidR="00525E16" w:rsidRDefault="00000000">
            <w:pPr>
              <w:pStyle w:val="TableParagraph"/>
              <w:spacing w:line="239" w:lineRule="exact"/>
            </w:pPr>
            <w:r>
              <w:t>Dekan</w:t>
            </w:r>
            <w:r>
              <w:rPr>
                <w:spacing w:val="-5"/>
              </w:rPr>
              <w:t xml:space="preserve"> </w:t>
            </w:r>
            <w:r>
              <w:rPr>
                <w:spacing w:val="-2"/>
              </w:rPr>
              <w:t>Yardımcısı</w:t>
            </w:r>
          </w:p>
        </w:tc>
      </w:tr>
    </w:tbl>
    <w:p w14:paraId="0382D376" w14:textId="77777777" w:rsidR="00525E16" w:rsidRDefault="00525E16">
      <w:pPr>
        <w:pStyle w:val="GvdeMetni"/>
        <w:spacing w:before="28"/>
        <w:rPr>
          <w:rFonts w:ascii="Times New Roman"/>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525E16" w14:paraId="3C1467CE" w14:textId="77777777">
        <w:trPr>
          <w:trHeight w:val="258"/>
        </w:trPr>
        <w:tc>
          <w:tcPr>
            <w:tcW w:w="9636" w:type="dxa"/>
            <w:shd w:val="clear" w:color="auto" w:fill="F1F1F1"/>
          </w:tcPr>
          <w:p w14:paraId="4CF708AB" w14:textId="77777777" w:rsidR="00525E16" w:rsidRDefault="00000000">
            <w:pPr>
              <w:pStyle w:val="TableParagraph"/>
              <w:spacing w:line="239" w:lineRule="exact"/>
              <w:ind w:left="15"/>
              <w:jc w:val="center"/>
              <w:rPr>
                <w:b/>
              </w:rPr>
            </w:pPr>
            <w:r>
              <w:rPr>
                <w:b/>
                <w:color w:val="001F5F"/>
              </w:rPr>
              <w:t>Görevin/İşin</w:t>
            </w:r>
            <w:r>
              <w:rPr>
                <w:b/>
                <w:color w:val="001F5F"/>
                <w:spacing w:val="-8"/>
              </w:rPr>
              <w:t xml:space="preserve"> </w:t>
            </w:r>
            <w:r>
              <w:rPr>
                <w:b/>
                <w:color w:val="001F5F"/>
              </w:rPr>
              <w:t>Kısa</w:t>
            </w:r>
            <w:r>
              <w:rPr>
                <w:b/>
                <w:color w:val="001F5F"/>
                <w:spacing w:val="-6"/>
              </w:rPr>
              <w:t xml:space="preserve"> </w:t>
            </w:r>
            <w:r>
              <w:rPr>
                <w:b/>
                <w:color w:val="001F5F"/>
                <w:spacing w:val="-2"/>
              </w:rPr>
              <w:t>Tanımı</w:t>
            </w:r>
          </w:p>
        </w:tc>
      </w:tr>
      <w:tr w:rsidR="00525E16" w14:paraId="361DC54C" w14:textId="77777777">
        <w:trPr>
          <w:trHeight w:val="1547"/>
        </w:trPr>
        <w:tc>
          <w:tcPr>
            <w:tcW w:w="9636" w:type="dxa"/>
          </w:tcPr>
          <w:p w14:paraId="75DF21F3" w14:textId="77777777" w:rsidR="00525E16" w:rsidRDefault="00525E16">
            <w:pPr>
              <w:pStyle w:val="TableParagraph"/>
              <w:spacing w:before="3"/>
              <w:ind w:left="0"/>
              <w:rPr>
                <w:rFonts w:ascii="Times New Roman"/>
              </w:rPr>
            </w:pPr>
          </w:p>
          <w:p w14:paraId="0C26587F" w14:textId="69694D25" w:rsidR="00525E16" w:rsidRDefault="00EF33E6">
            <w:pPr>
              <w:pStyle w:val="TableParagraph"/>
              <w:ind w:left="132" w:right="91"/>
              <w:jc w:val="both"/>
            </w:pPr>
            <w:r>
              <w:t>Munzur</w:t>
            </w:r>
            <w:r w:rsidR="00000000">
              <w:t xml:space="preserve"> Üniversitesi üst yönetimi tarafından belirlenen amaç ve ilkelere uygun olarak; birimin tüm faaliyetleri ile ilgili, etkenlik ve verimlilik ilkelerine uygun olarak yürütülmesi amacıyla çalışmalar yapmak. Fakültenin vizyonu, misyonu doğrultusunda eğitim ve öğretimi gerçekleştirmek için çalışmaları yapmak, planlamak, yönlendirmek, koordine etmek ve denetlemek.</w:t>
            </w:r>
          </w:p>
        </w:tc>
      </w:tr>
    </w:tbl>
    <w:p w14:paraId="2F26C130" w14:textId="77777777" w:rsidR="00525E16" w:rsidRDefault="00525E16">
      <w:pPr>
        <w:pStyle w:val="GvdeMetni"/>
        <w:spacing w:before="27" w:after="1"/>
        <w:rPr>
          <w:rFonts w:ascii="Times New Roman"/>
          <w:sz w:val="20"/>
        </w:rPr>
      </w:pPr>
    </w:p>
    <w:tbl>
      <w:tblPr>
        <w:tblStyle w:val="TableNormal"/>
        <w:tblW w:w="0" w:type="auto"/>
        <w:tblInd w:w="13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67"/>
      </w:tblGrid>
      <w:tr w:rsidR="00525E16" w14:paraId="09D55586" w14:textId="77777777">
        <w:trPr>
          <w:trHeight w:val="258"/>
        </w:trPr>
        <w:tc>
          <w:tcPr>
            <w:tcW w:w="9667" w:type="dxa"/>
            <w:shd w:val="clear" w:color="auto" w:fill="F1F1F1"/>
          </w:tcPr>
          <w:p w14:paraId="7CCE1A56" w14:textId="77777777" w:rsidR="00525E16" w:rsidRDefault="00000000">
            <w:pPr>
              <w:pStyle w:val="TableParagraph"/>
              <w:spacing w:before="2" w:line="237" w:lineRule="exact"/>
              <w:ind w:left="12"/>
              <w:jc w:val="center"/>
              <w:rPr>
                <w:b/>
              </w:rPr>
            </w:pPr>
            <w:r>
              <w:rPr>
                <w:b/>
                <w:color w:val="001F5F"/>
              </w:rPr>
              <w:t>Görev,</w:t>
            </w:r>
            <w:r>
              <w:rPr>
                <w:b/>
                <w:color w:val="001F5F"/>
                <w:spacing w:val="-3"/>
              </w:rPr>
              <w:t xml:space="preserve"> </w:t>
            </w:r>
            <w:r>
              <w:rPr>
                <w:b/>
                <w:color w:val="001F5F"/>
              </w:rPr>
              <w:t>Yetki</w:t>
            </w:r>
            <w:r>
              <w:rPr>
                <w:b/>
                <w:color w:val="001F5F"/>
                <w:spacing w:val="-2"/>
              </w:rPr>
              <w:t xml:space="preserve"> </w:t>
            </w:r>
            <w:r>
              <w:rPr>
                <w:b/>
                <w:color w:val="001F5F"/>
              </w:rPr>
              <w:t>ve</w:t>
            </w:r>
            <w:r>
              <w:rPr>
                <w:b/>
                <w:color w:val="001F5F"/>
                <w:spacing w:val="-2"/>
              </w:rPr>
              <w:t xml:space="preserve"> Sorumluluklar</w:t>
            </w:r>
          </w:p>
        </w:tc>
      </w:tr>
      <w:tr w:rsidR="00525E16" w14:paraId="71E27DA6" w14:textId="77777777">
        <w:trPr>
          <w:trHeight w:val="10304"/>
        </w:trPr>
        <w:tc>
          <w:tcPr>
            <w:tcW w:w="9667" w:type="dxa"/>
          </w:tcPr>
          <w:p w14:paraId="583EA7F5" w14:textId="77777777" w:rsidR="00525E16" w:rsidRDefault="00525E16">
            <w:pPr>
              <w:pStyle w:val="TableParagraph"/>
              <w:spacing w:before="6"/>
              <w:ind w:left="0"/>
              <w:rPr>
                <w:rFonts w:ascii="Times New Roman"/>
              </w:rPr>
            </w:pPr>
          </w:p>
          <w:p w14:paraId="76BE3745" w14:textId="77777777" w:rsidR="00525E16" w:rsidRDefault="00000000">
            <w:pPr>
              <w:pStyle w:val="TableParagraph"/>
              <w:numPr>
                <w:ilvl w:val="0"/>
                <w:numId w:val="2"/>
              </w:numPr>
              <w:tabs>
                <w:tab w:val="left" w:pos="868"/>
              </w:tabs>
              <w:spacing w:line="269" w:lineRule="exact"/>
              <w:ind w:left="868" w:hanging="359"/>
            </w:pPr>
            <w:r>
              <w:t>2547</w:t>
            </w:r>
            <w:r>
              <w:rPr>
                <w:spacing w:val="-7"/>
              </w:rPr>
              <w:t xml:space="preserve"> </w:t>
            </w:r>
            <w:r>
              <w:t>Sayılı</w:t>
            </w:r>
            <w:r>
              <w:rPr>
                <w:spacing w:val="-5"/>
              </w:rPr>
              <w:t xml:space="preserve"> </w:t>
            </w:r>
            <w:r>
              <w:t>Yüksek</w:t>
            </w:r>
            <w:r>
              <w:rPr>
                <w:spacing w:val="-5"/>
              </w:rPr>
              <w:t xml:space="preserve"> </w:t>
            </w:r>
            <w:r>
              <w:t>Öğretim</w:t>
            </w:r>
            <w:r>
              <w:rPr>
                <w:spacing w:val="-5"/>
              </w:rPr>
              <w:t xml:space="preserve"> </w:t>
            </w:r>
            <w:r>
              <w:t>Kanununda</w:t>
            </w:r>
            <w:r>
              <w:rPr>
                <w:spacing w:val="-5"/>
              </w:rPr>
              <w:t xml:space="preserve"> </w:t>
            </w:r>
            <w:r>
              <w:t>verilen</w:t>
            </w:r>
            <w:r>
              <w:rPr>
                <w:spacing w:val="-5"/>
              </w:rPr>
              <w:t xml:space="preserve"> </w:t>
            </w:r>
            <w:r>
              <w:t>görevleri</w:t>
            </w:r>
            <w:r>
              <w:rPr>
                <w:spacing w:val="-5"/>
              </w:rPr>
              <w:t xml:space="preserve"> </w:t>
            </w:r>
            <w:r>
              <w:rPr>
                <w:spacing w:val="-2"/>
              </w:rPr>
              <w:t>yapmak.</w:t>
            </w:r>
          </w:p>
          <w:p w14:paraId="7A5B4707" w14:textId="77777777" w:rsidR="00525E16" w:rsidRDefault="00000000">
            <w:pPr>
              <w:pStyle w:val="TableParagraph"/>
              <w:numPr>
                <w:ilvl w:val="0"/>
                <w:numId w:val="2"/>
              </w:numPr>
              <w:tabs>
                <w:tab w:val="left" w:pos="868"/>
              </w:tabs>
              <w:spacing w:line="269" w:lineRule="exact"/>
              <w:ind w:left="868" w:hanging="359"/>
            </w:pPr>
            <w:r>
              <w:t>Fakülte</w:t>
            </w:r>
            <w:r>
              <w:rPr>
                <w:spacing w:val="-9"/>
              </w:rPr>
              <w:t xml:space="preserve"> </w:t>
            </w:r>
            <w:r>
              <w:t>kurullarına</w:t>
            </w:r>
            <w:r>
              <w:rPr>
                <w:spacing w:val="-6"/>
              </w:rPr>
              <w:t xml:space="preserve"> </w:t>
            </w:r>
            <w:r>
              <w:t>başkanlık</w:t>
            </w:r>
            <w:r>
              <w:rPr>
                <w:spacing w:val="-8"/>
              </w:rPr>
              <w:t xml:space="preserve"> </w:t>
            </w:r>
            <w:r>
              <w:t>eder</w:t>
            </w:r>
            <w:r>
              <w:rPr>
                <w:spacing w:val="-6"/>
              </w:rPr>
              <w:t xml:space="preserve"> </w:t>
            </w:r>
            <w:r>
              <w:t>ve</w:t>
            </w:r>
            <w:r>
              <w:rPr>
                <w:spacing w:val="-7"/>
              </w:rPr>
              <w:t xml:space="preserve"> </w:t>
            </w:r>
            <w:r>
              <w:t>kurul</w:t>
            </w:r>
            <w:r>
              <w:rPr>
                <w:spacing w:val="-6"/>
              </w:rPr>
              <w:t xml:space="preserve"> </w:t>
            </w:r>
            <w:r>
              <w:t>kararlarının</w:t>
            </w:r>
            <w:r>
              <w:rPr>
                <w:spacing w:val="-7"/>
              </w:rPr>
              <w:t xml:space="preserve"> </w:t>
            </w:r>
            <w:r>
              <w:t>uygulanmasını</w:t>
            </w:r>
            <w:r>
              <w:rPr>
                <w:spacing w:val="-5"/>
              </w:rPr>
              <w:t xml:space="preserve"> </w:t>
            </w:r>
            <w:r>
              <w:rPr>
                <w:spacing w:val="-2"/>
              </w:rPr>
              <w:t>sağlar.</w:t>
            </w:r>
          </w:p>
          <w:p w14:paraId="1AC0C637" w14:textId="77777777" w:rsidR="00525E16" w:rsidRDefault="00000000">
            <w:pPr>
              <w:pStyle w:val="TableParagraph"/>
              <w:numPr>
                <w:ilvl w:val="0"/>
                <w:numId w:val="2"/>
              </w:numPr>
              <w:tabs>
                <w:tab w:val="left" w:pos="869"/>
              </w:tabs>
              <w:spacing w:before="1"/>
              <w:ind w:right="113"/>
            </w:pPr>
            <w:r>
              <w:t>Fakülte</w:t>
            </w:r>
            <w:r>
              <w:rPr>
                <w:spacing w:val="-2"/>
              </w:rPr>
              <w:t xml:space="preserve"> </w:t>
            </w:r>
            <w:r>
              <w:t>birimleri</w:t>
            </w:r>
            <w:r>
              <w:rPr>
                <w:spacing w:val="-3"/>
              </w:rPr>
              <w:t xml:space="preserve"> </w:t>
            </w:r>
            <w:r>
              <w:t>arasında</w:t>
            </w:r>
            <w:r>
              <w:rPr>
                <w:spacing w:val="-5"/>
              </w:rPr>
              <w:t xml:space="preserve"> </w:t>
            </w:r>
            <w:r>
              <w:t>eşgüdümü</w:t>
            </w:r>
            <w:r>
              <w:rPr>
                <w:spacing w:val="-2"/>
              </w:rPr>
              <w:t xml:space="preserve"> </w:t>
            </w:r>
            <w:r>
              <w:t>sağlayarak</w:t>
            </w:r>
            <w:r>
              <w:rPr>
                <w:spacing w:val="-3"/>
              </w:rPr>
              <w:t xml:space="preserve"> </w:t>
            </w:r>
            <w:r>
              <w:t>fakülte</w:t>
            </w:r>
            <w:r>
              <w:rPr>
                <w:spacing w:val="-3"/>
              </w:rPr>
              <w:t xml:space="preserve"> </w:t>
            </w:r>
            <w:r>
              <w:t>birimleri</w:t>
            </w:r>
            <w:r>
              <w:rPr>
                <w:spacing w:val="-3"/>
              </w:rPr>
              <w:t xml:space="preserve"> </w:t>
            </w:r>
            <w:r>
              <w:t>arasında</w:t>
            </w:r>
            <w:r>
              <w:rPr>
                <w:spacing w:val="-3"/>
              </w:rPr>
              <w:t xml:space="preserve"> </w:t>
            </w:r>
            <w:r>
              <w:t>düzenli</w:t>
            </w:r>
            <w:r>
              <w:rPr>
                <w:spacing w:val="-4"/>
              </w:rPr>
              <w:t xml:space="preserve"> </w:t>
            </w:r>
            <w:r>
              <w:t xml:space="preserve">çalışmayı </w:t>
            </w:r>
            <w:r>
              <w:rPr>
                <w:spacing w:val="-2"/>
              </w:rPr>
              <w:t>sağlar.</w:t>
            </w:r>
          </w:p>
          <w:p w14:paraId="7080EA65" w14:textId="77777777" w:rsidR="00525E16" w:rsidRDefault="00000000">
            <w:pPr>
              <w:pStyle w:val="TableParagraph"/>
              <w:numPr>
                <w:ilvl w:val="0"/>
                <w:numId w:val="2"/>
              </w:numPr>
              <w:tabs>
                <w:tab w:val="left" w:pos="869"/>
              </w:tabs>
              <w:ind w:right="106"/>
            </w:pPr>
            <w:r>
              <w:t>Fakültenin</w:t>
            </w:r>
            <w:r>
              <w:rPr>
                <w:spacing w:val="40"/>
              </w:rPr>
              <w:t xml:space="preserve"> </w:t>
            </w:r>
            <w:r>
              <w:t>misyon</w:t>
            </w:r>
            <w:r>
              <w:rPr>
                <w:spacing w:val="40"/>
              </w:rPr>
              <w:t xml:space="preserve"> </w:t>
            </w:r>
            <w:r>
              <w:t>ve</w:t>
            </w:r>
            <w:r>
              <w:rPr>
                <w:spacing w:val="40"/>
              </w:rPr>
              <w:t xml:space="preserve"> </w:t>
            </w:r>
            <w:r>
              <w:t>vizyonunu</w:t>
            </w:r>
            <w:r>
              <w:rPr>
                <w:spacing w:val="40"/>
              </w:rPr>
              <w:t xml:space="preserve"> </w:t>
            </w:r>
            <w:r>
              <w:t>belirler;</w:t>
            </w:r>
            <w:r>
              <w:rPr>
                <w:spacing w:val="40"/>
              </w:rPr>
              <w:t xml:space="preserve"> </w:t>
            </w:r>
            <w:r>
              <w:t>bunu,</w:t>
            </w:r>
            <w:r>
              <w:rPr>
                <w:spacing w:val="40"/>
              </w:rPr>
              <w:t xml:space="preserve"> </w:t>
            </w:r>
            <w:r>
              <w:t>Fakültenin</w:t>
            </w:r>
            <w:r>
              <w:rPr>
                <w:spacing w:val="40"/>
              </w:rPr>
              <w:t xml:space="preserve"> </w:t>
            </w:r>
            <w:r>
              <w:t>tüm</w:t>
            </w:r>
            <w:r>
              <w:rPr>
                <w:spacing w:val="40"/>
              </w:rPr>
              <w:t xml:space="preserve"> </w:t>
            </w:r>
            <w:r>
              <w:t>çalışanları</w:t>
            </w:r>
            <w:r>
              <w:rPr>
                <w:spacing w:val="40"/>
              </w:rPr>
              <w:t xml:space="preserve"> </w:t>
            </w:r>
            <w:r>
              <w:t>ile</w:t>
            </w:r>
            <w:r>
              <w:rPr>
                <w:spacing w:val="40"/>
              </w:rPr>
              <w:t xml:space="preserve"> </w:t>
            </w:r>
            <w:r>
              <w:t>paylaşır, gerçekleşmesi için çalışanları motive eder.</w:t>
            </w:r>
          </w:p>
          <w:p w14:paraId="1CAD0A4C" w14:textId="77777777" w:rsidR="00525E16" w:rsidRDefault="00000000">
            <w:pPr>
              <w:pStyle w:val="TableParagraph"/>
              <w:numPr>
                <w:ilvl w:val="0"/>
                <w:numId w:val="2"/>
              </w:numPr>
              <w:tabs>
                <w:tab w:val="left" w:pos="868"/>
              </w:tabs>
              <w:spacing w:line="269" w:lineRule="exact"/>
              <w:ind w:left="868" w:hanging="359"/>
            </w:pPr>
            <w:r>
              <w:t>Her</w:t>
            </w:r>
            <w:r>
              <w:rPr>
                <w:spacing w:val="-9"/>
              </w:rPr>
              <w:t xml:space="preserve"> </w:t>
            </w:r>
            <w:r>
              <w:t>yıl</w:t>
            </w:r>
            <w:r>
              <w:rPr>
                <w:spacing w:val="-5"/>
              </w:rPr>
              <w:t xml:space="preserve"> </w:t>
            </w:r>
            <w:r>
              <w:t>Fakültenin</w:t>
            </w:r>
            <w:r>
              <w:rPr>
                <w:spacing w:val="-7"/>
              </w:rPr>
              <w:t xml:space="preserve"> </w:t>
            </w:r>
            <w:r>
              <w:t>analitik</w:t>
            </w:r>
            <w:r>
              <w:rPr>
                <w:spacing w:val="-8"/>
              </w:rPr>
              <w:t xml:space="preserve"> </w:t>
            </w:r>
            <w:r>
              <w:t>bütçesinin</w:t>
            </w:r>
            <w:r>
              <w:rPr>
                <w:spacing w:val="-7"/>
              </w:rPr>
              <w:t xml:space="preserve"> </w:t>
            </w:r>
            <w:r>
              <w:t>gerekçeleri</w:t>
            </w:r>
            <w:r>
              <w:rPr>
                <w:spacing w:val="-4"/>
              </w:rPr>
              <w:t xml:space="preserve"> </w:t>
            </w:r>
            <w:r>
              <w:t>ile</w:t>
            </w:r>
            <w:r>
              <w:rPr>
                <w:spacing w:val="-8"/>
              </w:rPr>
              <w:t xml:space="preserve"> </w:t>
            </w:r>
            <w:r>
              <w:t>birlikte</w:t>
            </w:r>
            <w:r>
              <w:rPr>
                <w:spacing w:val="-5"/>
              </w:rPr>
              <w:t xml:space="preserve"> </w:t>
            </w:r>
            <w:r>
              <w:t>hazırlanmasını</w:t>
            </w:r>
            <w:r>
              <w:rPr>
                <w:spacing w:val="-7"/>
              </w:rPr>
              <w:t xml:space="preserve"> </w:t>
            </w:r>
            <w:r>
              <w:rPr>
                <w:spacing w:val="-2"/>
              </w:rPr>
              <w:t>sağlar.</w:t>
            </w:r>
          </w:p>
          <w:p w14:paraId="3570C4C6" w14:textId="77777777" w:rsidR="00525E16" w:rsidRDefault="00000000">
            <w:pPr>
              <w:pStyle w:val="TableParagraph"/>
              <w:numPr>
                <w:ilvl w:val="0"/>
                <w:numId w:val="2"/>
              </w:numPr>
              <w:tabs>
                <w:tab w:val="left" w:pos="869"/>
              </w:tabs>
              <w:ind w:right="111"/>
              <w:jc w:val="both"/>
            </w:pPr>
            <w:r>
              <w:t>Taşınırların</w:t>
            </w:r>
            <w:r>
              <w:rPr>
                <w:spacing w:val="-5"/>
              </w:rPr>
              <w:t xml:space="preserve"> </w:t>
            </w:r>
            <w:r>
              <w:t>etkili,</w:t>
            </w:r>
            <w:r>
              <w:rPr>
                <w:spacing w:val="-2"/>
              </w:rPr>
              <w:t xml:space="preserve"> </w:t>
            </w:r>
            <w:r>
              <w:t>ekonomik,</w:t>
            </w:r>
            <w:r>
              <w:rPr>
                <w:spacing w:val="-3"/>
              </w:rPr>
              <w:t xml:space="preserve"> </w:t>
            </w:r>
            <w:r>
              <w:t>verimli</w:t>
            </w:r>
            <w:r>
              <w:rPr>
                <w:spacing w:val="-2"/>
              </w:rPr>
              <w:t xml:space="preserve"> </w:t>
            </w:r>
            <w:r>
              <w:t>ve</w:t>
            </w:r>
            <w:r>
              <w:rPr>
                <w:spacing w:val="-3"/>
              </w:rPr>
              <w:t xml:space="preserve"> </w:t>
            </w:r>
            <w:r>
              <w:t>hukuka</w:t>
            </w:r>
            <w:r>
              <w:rPr>
                <w:spacing w:val="-2"/>
              </w:rPr>
              <w:t xml:space="preserve"> </w:t>
            </w:r>
            <w:r>
              <w:t>uygun</w:t>
            </w:r>
            <w:r>
              <w:rPr>
                <w:spacing w:val="-3"/>
              </w:rPr>
              <w:t xml:space="preserve"> </w:t>
            </w:r>
            <w:r>
              <w:t>olarak</w:t>
            </w:r>
            <w:r>
              <w:rPr>
                <w:spacing w:val="-3"/>
              </w:rPr>
              <w:t xml:space="preserve"> </w:t>
            </w:r>
            <w:r>
              <w:t>edinilmesini</w:t>
            </w:r>
            <w:r>
              <w:rPr>
                <w:spacing w:val="-2"/>
              </w:rPr>
              <w:t xml:space="preserve"> </w:t>
            </w:r>
            <w:r>
              <w:t>ve</w:t>
            </w:r>
            <w:r>
              <w:rPr>
                <w:spacing w:val="-3"/>
              </w:rPr>
              <w:t xml:space="preserve"> </w:t>
            </w:r>
            <w:r>
              <w:t>kullanılmasını; kontrollerinin</w:t>
            </w:r>
            <w:r>
              <w:rPr>
                <w:spacing w:val="-13"/>
              </w:rPr>
              <w:t xml:space="preserve"> </w:t>
            </w:r>
            <w:r>
              <w:t>yapılmasını,</w:t>
            </w:r>
            <w:r>
              <w:rPr>
                <w:spacing w:val="-12"/>
              </w:rPr>
              <w:t xml:space="preserve"> </w:t>
            </w:r>
            <w:r>
              <w:t>taşınır</w:t>
            </w:r>
            <w:r>
              <w:rPr>
                <w:spacing w:val="-12"/>
              </w:rPr>
              <w:t xml:space="preserve"> </w:t>
            </w:r>
            <w:r>
              <w:t>kayıt</w:t>
            </w:r>
            <w:r>
              <w:rPr>
                <w:spacing w:val="-12"/>
              </w:rPr>
              <w:t xml:space="preserve"> </w:t>
            </w:r>
            <w:r>
              <w:t>ve</w:t>
            </w:r>
            <w:r>
              <w:rPr>
                <w:spacing w:val="-12"/>
              </w:rPr>
              <w:t xml:space="preserve"> </w:t>
            </w:r>
            <w:r>
              <w:t>kontrol</w:t>
            </w:r>
            <w:r>
              <w:rPr>
                <w:spacing w:val="-12"/>
              </w:rPr>
              <w:t xml:space="preserve"> </w:t>
            </w:r>
            <w:r>
              <w:t>yetkilisi</w:t>
            </w:r>
            <w:r>
              <w:rPr>
                <w:spacing w:val="-12"/>
              </w:rPr>
              <w:t xml:space="preserve"> </w:t>
            </w:r>
            <w:r>
              <w:t>vasıtasıyla</w:t>
            </w:r>
            <w:r>
              <w:rPr>
                <w:spacing w:val="-12"/>
              </w:rPr>
              <w:t xml:space="preserve"> </w:t>
            </w:r>
            <w:r>
              <w:t>kayıtlarının</w:t>
            </w:r>
            <w:r>
              <w:rPr>
                <w:spacing w:val="-12"/>
              </w:rPr>
              <w:t xml:space="preserve"> </w:t>
            </w:r>
            <w:r>
              <w:t>saydam</w:t>
            </w:r>
            <w:r>
              <w:rPr>
                <w:spacing w:val="-13"/>
              </w:rPr>
              <w:t xml:space="preserve"> </w:t>
            </w:r>
            <w:r>
              <w:t>bir şekilde tutulmasını ve hazırlanan Yönetim Hesabının verilmesini sağlar.</w:t>
            </w:r>
          </w:p>
          <w:p w14:paraId="4239BE7D" w14:textId="77777777" w:rsidR="00525E16" w:rsidRDefault="00000000">
            <w:pPr>
              <w:pStyle w:val="TableParagraph"/>
              <w:numPr>
                <w:ilvl w:val="0"/>
                <w:numId w:val="2"/>
              </w:numPr>
              <w:tabs>
                <w:tab w:val="left" w:pos="868"/>
              </w:tabs>
              <w:spacing w:before="1" w:line="269" w:lineRule="exact"/>
              <w:ind w:left="868" w:hanging="359"/>
            </w:pPr>
            <w:r>
              <w:t>Fakültenin</w:t>
            </w:r>
            <w:r>
              <w:rPr>
                <w:spacing w:val="-7"/>
              </w:rPr>
              <w:t xml:space="preserve"> </w:t>
            </w:r>
            <w:r>
              <w:t>kadro</w:t>
            </w:r>
            <w:r>
              <w:rPr>
                <w:spacing w:val="-8"/>
              </w:rPr>
              <w:t xml:space="preserve"> </w:t>
            </w:r>
            <w:r>
              <w:t>ihtiyaçlarını</w:t>
            </w:r>
            <w:r>
              <w:rPr>
                <w:spacing w:val="-5"/>
              </w:rPr>
              <w:t xml:space="preserve"> </w:t>
            </w:r>
            <w:r>
              <w:t>hazırlatır</w:t>
            </w:r>
            <w:r>
              <w:rPr>
                <w:spacing w:val="-6"/>
              </w:rPr>
              <w:t xml:space="preserve"> </w:t>
            </w:r>
            <w:r>
              <w:t>ve</w:t>
            </w:r>
            <w:r>
              <w:rPr>
                <w:spacing w:val="-6"/>
              </w:rPr>
              <w:t xml:space="preserve"> </w:t>
            </w:r>
            <w:r>
              <w:t>Rektörlük</w:t>
            </w:r>
            <w:r>
              <w:rPr>
                <w:spacing w:val="-5"/>
              </w:rPr>
              <w:t xml:space="preserve"> </w:t>
            </w:r>
            <w:r>
              <w:t>makamına</w:t>
            </w:r>
            <w:r>
              <w:rPr>
                <w:spacing w:val="-5"/>
              </w:rPr>
              <w:t xml:space="preserve"> </w:t>
            </w:r>
            <w:r>
              <w:rPr>
                <w:spacing w:val="-2"/>
              </w:rPr>
              <w:t>sunar.</w:t>
            </w:r>
          </w:p>
          <w:p w14:paraId="3C4DA417" w14:textId="77777777" w:rsidR="00525E16" w:rsidRDefault="00000000">
            <w:pPr>
              <w:pStyle w:val="TableParagraph"/>
              <w:numPr>
                <w:ilvl w:val="0"/>
                <w:numId w:val="2"/>
              </w:numPr>
              <w:tabs>
                <w:tab w:val="left" w:pos="868"/>
              </w:tabs>
              <w:spacing w:line="269" w:lineRule="exact"/>
              <w:ind w:left="868" w:hanging="359"/>
            </w:pPr>
            <w:r>
              <w:t>Fakültenin</w:t>
            </w:r>
            <w:r>
              <w:rPr>
                <w:spacing w:val="-8"/>
              </w:rPr>
              <w:t xml:space="preserve"> </w:t>
            </w:r>
            <w:r>
              <w:t>birimleri</w:t>
            </w:r>
            <w:r>
              <w:rPr>
                <w:spacing w:val="-6"/>
              </w:rPr>
              <w:t xml:space="preserve"> </w:t>
            </w:r>
            <w:r>
              <w:t>üzerinde</w:t>
            </w:r>
            <w:r>
              <w:rPr>
                <w:spacing w:val="-4"/>
              </w:rPr>
              <w:t xml:space="preserve"> </w:t>
            </w:r>
            <w:r>
              <w:t>genel</w:t>
            </w:r>
            <w:r>
              <w:rPr>
                <w:spacing w:val="-6"/>
              </w:rPr>
              <w:t xml:space="preserve"> </w:t>
            </w:r>
            <w:r>
              <w:t>gözetim</w:t>
            </w:r>
            <w:r>
              <w:rPr>
                <w:spacing w:val="-3"/>
              </w:rPr>
              <w:t xml:space="preserve"> </w:t>
            </w:r>
            <w:r>
              <w:t>ve</w:t>
            </w:r>
            <w:r>
              <w:rPr>
                <w:spacing w:val="-5"/>
              </w:rPr>
              <w:t xml:space="preserve"> </w:t>
            </w:r>
            <w:r>
              <w:t>denetim</w:t>
            </w:r>
            <w:r>
              <w:rPr>
                <w:spacing w:val="-3"/>
              </w:rPr>
              <w:t xml:space="preserve"> </w:t>
            </w:r>
            <w:r>
              <w:t>görevini</w:t>
            </w:r>
            <w:r>
              <w:rPr>
                <w:spacing w:val="-4"/>
              </w:rPr>
              <w:t xml:space="preserve"> </w:t>
            </w:r>
            <w:r>
              <w:rPr>
                <w:spacing w:val="-2"/>
              </w:rPr>
              <w:t>yapar.</w:t>
            </w:r>
          </w:p>
          <w:p w14:paraId="099CE8AA" w14:textId="77777777" w:rsidR="00525E16" w:rsidRDefault="00000000">
            <w:pPr>
              <w:pStyle w:val="TableParagraph"/>
              <w:numPr>
                <w:ilvl w:val="0"/>
                <w:numId w:val="2"/>
              </w:numPr>
              <w:tabs>
                <w:tab w:val="left" w:pos="868"/>
              </w:tabs>
              <w:spacing w:before="1" w:line="269" w:lineRule="exact"/>
              <w:ind w:left="868" w:hanging="359"/>
            </w:pPr>
            <w:r>
              <w:t>Fakültede</w:t>
            </w:r>
            <w:r>
              <w:rPr>
                <w:spacing w:val="-7"/>
              </w:rPr>
              <w:t xml:space="preserve"> </w:t>
            </w:r>
            <w:r>
              <w:t>bilgisayar</w:t>
            </w:r>
            <w:r>
              <w:rPr>
                <w:spacing w:val="-6"/>
              </w:rPr>
              <w:t xml:space="preserve"> </w:t>
            </w:r>
            <w:r>
              <w:t>ve</w:t>
            </w:r>
            <w:r>
              <w:rPr>
                <w:spacing w:val="-6"/>
              </w:rPr>
              <w:t xml:space="preserve"> </w:t>
            </w:r>
            <w:r>
              <w:t>çıktı</w:t>
            </w:r>
            <w:r>
              <w:rPr>
                <w:spacing w:val="-6"/>
              </w:rPr>
              <w:t xml:space="preserve"> </w:t>
            </w:r>
            <w:r>
              <w:t>ortamında</w:t>
            </w:r>
            <w:r>
              <w:rPr>
                <w:spacing w:val="-6"/>
              </w:rPr>
              <w:t xml:space="preserve"> </w:t>
            </w:r>
            <w:r>
              <w:t>bilgi</w:t>
            </w:r>
            <w:r>
              <w:rPr>
                <w:spacing w:val="-5"/>
              </w:rPr>
              <w:t xml:space="preserve"> </w:t>
            </w:r>
            <w:r>
              <w:t>sisteminin</w:t>
            </w:r>
            <w:r>
              <w:rPr>
                <w:spacing w:val="-7"/>
              </w:rPr>
              <w:t xml:space="preserve"> </w:t>
            </w:r>
            <w:r>
              <w:t>oluşmasını</w:t>
            </w:r>
            <w:r>
              <w:rPr>
                <w:spacing w:val="-8"/>
              </w:rPr>
              <w:t xml:space="preserve"> </w:t>
            </w:r>
            <w:r>
              <w:rPr>
                <w:spacing w:val="-2"/>
              </w:rPr>
              <w:t>sağlar.</w:t>
            </w:r>
          </w:p>
          <w:p w14:paraId="63968138" w14:textId="77777777" w:rsidR="00525E16" w:rsidRDefault="00000000">
            <w:pPr>
              <w:pStyle w:val="TableParagraph"/>
              <w:numPr>
                <w:ilvl w:val="0"/>
                <w:numId w:val="2"/>
              </w:numPr>
              <w:tabs>
                <w:tab w:val="left" w:pos="868"/>
              </w:tabs>
              <w:spacing w:line="269" w:lineRule="exact"/>
              <w:ind w:left="868" w:hanging="359"/>
            </w:pPr>
            <w:r>
              <w:t>Bilgi</w:t>
            </w:r>
            <w:r>
              <w:rPr>
                <w:spacing w:val="-8"/>
              </w:rPr>
              <w:t xml:space="preserve"> </w:t>
            </w:r>
            <w:r>
              <w:t>sistemi</w:t>
            </w:r>
            <w:r>
              <w:rPr>
                <w:spacing w:val="-5"/>
              </w:rPr>
              <w:t xml:space="preserve"> </w:t>
            </w:r>
            <w:r>
              <w:t>için</w:t>
            </w:r>
            <w:r>
              <w:rPr>
                <w:spacing w:val="-7"/>
              </w:rPr>
              <w:t xml:space="preserve"> </w:t>
            </w:r>
            <w:r>
              <w:t>gerekli</w:t>
            </w:r>
            <w:r>
              <w:rPr>
                <w:spacing w:val="-5"/>
              </w:rPr>
              <w:t xml:space="preserve"> </w:t>
            </w:r>
            <w:r>
              <w:t>olan</w:t>
            </w:r>
            <w:r>
              <w:rPr>
                <w:spacing w:val="-7"/>
              </w:rPr>
              <w:t xml:space="preserve"> </w:t>
            </w:r>
            <w:r>
              <w:t>anketlerin</w:t>
            </w:r>
            <w:r>
              <w:rPr>
                <w:spacing w:val="-7"/>
              </w:rPr>
              <w:t xml:space="preserve"> </w:t>
            </w:r>
            <w:r>
              <w:t>hazırlanmasını</w:t>
            </w:r>
            <w:r>
              <w:rPr>
                <w:spacing w:val="-5"/>
              </w:rPr>
              <w:t xml:space="preserve"> </w:t>
            </w:r>
            <w:r>
              <w:t>ve</w:t>
            </w:r>
            <w:r>
              <w:rPr>
                <w:spacing w:val="-6"/>
              </w:rPr>
              <w:t xml:space="preserve"> </w:t>
            </w:r>
            <w:r>
              <w:t>uygulanmasını</w:t>
            </w:r>
            <w:r>
              <w:rPr>
                <w:spacing w:val="-7"/>
              </w:rPr>
              <w:t xml:space="preserve"> </w:t>
            </w:r>
            <w:r>
              <w:rPr>
                <w:spacing w:val="-2"/>
              </w:rPr>
              <w:t>sağlar.</w:t>
            </w:r>
          </w:p>
          <w:p w14:paraId="1FE83BC7" w14:textId="77777777" w:rsidR="00525E16" w:rsidRDefault="00000000">
            <w:pPr>
              <w:pStyle w:val="TableParagraph"/>
              <w:numPr>
                <w:ilvl w:val="0"/>
                <w:numId w:val="2"/>
              </w:numPr>
              <w:tabs>
                <w:tab w:val="left" w:pos="868"/>
              </w:tabs>
              <w:spacing w:before="1" w:line="269" w:lineRule="exact"/>
              <w:ind w:left="868" w:hanging="359"/>
            </w:pPr>
            <w:r>
              <w:t>Fakültede</w:t>
            </w:r>
            <w:r>
              <w:rPr>
                <w:spacing w:val="-8"/>
              </w:rPr>
              <w:t xml:space="preserve"> </w:t>
            </w:r>
            <w:r>
              <w:t>eğitim-öğretimin</w:t>
            </w:r>
            <w:r>
              <w:rPr>
                <w:spacing w:val="-7"/>
              </w:rPr>
              <w:t xml:space="preserve"> </w:t>
            </w:r>
            <w:r>
              <w:t>düzenli</w:t>
            </w:r>
            <w:r>
              <w:rPr>
                <w:spacing w:val="-6"/>
              </w:rPr>
              <w:t xml:space="preserve"> </w:t>
            </w:r>
            <w:r>
              <w:t>bir</w:t>
            </w:r>
            <w:r>
              <w:rPr>
                <w:spacing w:val="-6"/>
              </w:rPr>
              <w:t xml:space="preserve"> </w:t>
            </w:r>
            <w:r>
              <w:t>şekilde</w:t>
            </w:r>
            <w:r>
              <w:rPr>
                <w:spacing w:val="-9"/>
              </w:rPr>
              <w:t xml:space="preserve"> </w:t>
            </w:r>
            <w:r>
              <w:t>sürdürülmesini</w:t>
            </w:r>
            <w:r>
              <w:rPr>
                <w:spacing w:val="-7"/>
              </w:rPr>
              <w:t xml:space="preserve"> </w:t>
            </w:r>
            <w:r>
              <w:rPr>
                <w:spacing w:val="-2"/>
              </w:rPr>
              <w:t>sağlar.</w:t>
            </w:r>
          </w:p>
          <w:p w14:paraId="2B4A137E" w14:textId="77777777" w:rsidR="00525E16" w:rsidRDefault="00000000">
            <w:pPr>
              <w:pStyle w:val="TableParagraph"/>
              <w:numPr>
                <w:ilvl w:val="0"/>
                <w:numId w:val="2"/>
              </w:numPr>
              <w:tabs>
                <w:tab w:val="left" w:pos="868"/>
              </w:tabs>
              <w:spacing w:line="269" w:lineRule="exact"/>
              <w:ind w:left="868" w:hanging="359"/>
            </w:pPr>
            <w:r>
              <w:t>Eğitim-öğretim</w:t>
            </w:r>
            <w:r>
              <w:rPr>
                <w:spacing w:val="-7"/>
              </w:rPr>
              <w:t xml:space="preserve"> </w:t>
            </w:r>
            <w:r>
              <w:t>ve</w:t>
            </w:r>
            <w:r>
              <w:rPr>
                <w:spacing w:val="-8"/>
              </w:rPr>
              <w:t xml:space="preserve"> </w:t>
            </w:r>
            <w:r>
              <w:t>araştırmalarla</w:t>
            </w:r>
            <w:r>
              <w:rPr>
                <w:spacing w:val="-7"/>
              </w:rPr>
              <w:t xml:space="preserve"> </w:t>
            </w:r>
            <w:r>
              <w:t>ilgili</w:t>
            </w:r>
            <w:r>
              <w:rPr>
                <w:spacing w:val="-7"/>
              </w:rPr>
              <w:t xml:space="preserve"> </w:t>
            </w:r>
            <w:r>
              <w:t>politikalar</w:t>
            </w:r>
            <w:r>
              <w:rPr>
                <w:spacing w:val="-8"/>
              </w:rPr>
              <w:t xml:space="preserve"> </w:t>
            </w:r>
            <w:r>
              <w:t>ve</w:t>
            </w:r>
            <w:r>
              <w:rPr>
                <w:spacing w:val="-8"/>
              </w:rPr>
              <w:t xml:space="preserve"> </w:t>
            </w:r>
            <w:r>
              <w:t>stratejiler</w:t>
            </w:r>
            <w:r>
              <w:rPr>
                <w:spacing w:val="-7"/>
              </w:rPr>
              <w:t xml:space="preserve"> </w:t>
            </w:r>
            <w:r>
              <w:rPr>
                <w:spacing w:val="-2"/>
              </w:rPr>
              <w:t>geliştirir.</w:t>
            </w:r>
          </w:p>
          <w:p w14:paraId="53DA8637" w14:textId="77777777" w:rsidR="00525E16" w:rsidRDefault="00000000">
            <w:pPr>
              <w:pStyle w:val="TableParagraph"/>
              <w:numPr>
                <w:ilvl w:val="0"/>
                <w:numId w:val="2"/>
              </w:numPr>
              <w:tabs>
                <w:tab w:val="left" w:pos="869"/>
              </w:tabs>
              <w:spacing w:before="2"/>
              <w:ind w:right="107"/>
              <w:jc w:val="both"/>
            </w:pPr>
            <w:r>
              <w:t>Fakültenin idari ve akademik personeli için ihtiyaç duyulan alanlarda kurs, seminer ve konferans gibi etkinlikler düzenleyerek Fakültenin sürekli öğrenen bir organizasyon haline gelmesi için çalışır.</w:t>
            </w:r>
          </w:p>
          <w:p w14:paraId="015BC3BA" w14:textId="77777777" w:rsidR="00525E16" w:rsidRDefault="00000000">
            <w:pPr>
              <w:pStyle w:val="TableParagraph"/>
              <w:numPr>
                <w:ilvl w:val="0"/>
                <w:numId w:val="2"/>
              </w:numPr>
              <w:tabs>
                <w:tab w:val="left" w:pos="869"/>
              </w:tabs>
              <w:ind w:right="111"/>
              <w:jc w:val="both"/>
            </w:pPr>
            <w:r>
              <w:t xml:space="preserve">Fakülte değerlendirme ve kalite geliştirme çalışmalarının düzenli bir biçimde yürütülmesini </w:t>
            </w:r>
            <w:r>
              <w:rPr>
                <w:spacing w:val="-2"/>
              </w:rPr>
              <w:t>sağlar.</w:t>
            </w:r>
          </w:p>
          <w:p w14:paraId="38705E95" w14:textId="77777777" w:rsidR="00525E16" w:rsidRDefault="00000000">
            <w:pPr>
              <w:pStyle w:val="TableParagraph"/>
              <w:numPr>
                <w:ilvl w:val="0"/>
                <w:numId w:val="2"/>
              </w:numPr>
              <w:tabs>
                <w:tab w:val="left" w:pos="869"/>
              </w:tabs>
              <w:ind w:right="111"/>
              <w:jc w:val="both"/>
            </w:pPr>
            <w:r>
              <w:t>Fakültenin eğitim-öğretim sistemiyle ilgili sorunları tespit eder, çözüme kavuşturur, gerektiğinde üst makamlara iletir.</w:t>
            </w:r>
          </w:p>
          <w:p w14:paraId="49E953D2" w14:textId="77777777" w:rsidR="00525E16" w:rsidRDefault="00000000">
            <w:pPr>
              <w:pStyle w:val="TableParagraph"/>
              <w:numPr>
                <w:ilvl w:val="0"/>
                <w:numId w:val="2"/>
              </w:numPr>
              <w:tabs>
                <w:tab w:val="left" w:pos="868"/>
              </w:tabs>
              <w:ind w:left="868" w:hanging="359"/>
              <w:jc w:val="both"/>
            </w:pPr>
            <w:r>
              <w:t>Eğitim-öğretimde</w:t>
            </w:r>
            <w:r>
              <w:rPr>
                <w:spacing w:val="-8"/>
              </w:rPr>
              <w:t xml:space="preserve"> </w:t>
            </w:r>
            <w:r>
              <w:t>yükselen</w:t>
            </w:r>
            <w:r>
              <w:rPr>
                <w:spacing w:val="-7"/>
              </w:rPr>
              <w:t xml:space="preserve"> </w:t>
            </w:r>
            <w:r>
              <w:t>değerleri</w:t>
            </w:r>
            <w:r>
              <w:rPr>
                <w:spacing w:val="-4"/>
              </w:rPr>
              <w:t xml:space="preserve"> </w:t>
            </w:r>
            <w:r>
              <w:t>takip</w:t>
            </w:r>
            <w:r>
              <w:rPr>
                <w:spacing w:val="-7"/>
              </w:rPr>
              <w:t xml:space="preserve"> </w:t>
            </w:r>
            <w:r>
              <w:t>eder</w:t>
            </w:r>
            <w:r>
              <w:rPr>
                <w:spacing w:val="-6"/>
              </w:rPr>
              <w:t xml:space="preserve"> </w:t>
            </w:r>
            <w:r>
              <w:t>ve</w:t>
            </w:r>
            <w:r>
              <w:rPr>
                <w:spacing w:val="-8"/>
              </w:rPr>
              <w:t xml:space="preserve"> </w:t>
            </w:r>
            <w:r>
              <w:t>Fakülte</w:t>
            </w:r>
            <w:r>
              <w:rPr>
                <w:spacing w:val="-5"/>
              </w:rPr>
              <w:t xml:space="preserve"> </w:t>
            </w:r>
            <w:r>
              <w:t>bazında</w:t>
            </w:r>
            <w:r>
              <w:rPr>
                <w:spacing w:val="-6"/>
              </w:rPr>
              <w:t xml:space="preserve"> </w:t>
            </w:r>
            <w:r>
              <w:t>uygulanmasını</w:t>
            </w:r>
            <w:r>
              <w:rPr>
                <w:spacing w:val="-7"/>
              </w:rPr>
              <w:t xml:space="preserve"> </w:t>
            </w:r>
            <w:r>
              <w:rPr>
                <w:spacing w:val="-2"/>
              </w:rPr>
              <w:t>sağlar.</w:t>
            </w:r>
          </w:p>
          <w:p w14:paraId="17416E7E" w14:textId="77777777" w:rsidR="00525E16" w:rsidRDefault="00000000">
            <w:pPr>
              <w:pStyle w:val="TableParagraph"/>
              <w:numPr>
                <w:ilvl w:val="0"/>
                <w:numId w:val="2"/>
              </w:numPr>
              <w:tabs>
                <w:tab w:val="left" w:pos="868"/>
              </w:tabs>
              <w:spacing w:line="269" w:lineRule="exact"/>
              <w:ind w:left="868" w:hanging="359"/>
            </w:pPr>
            <w:r>
              <w:t>Fakültede</w:t>
            </w:r>
            <w:r>
              <w:rPr>
                <w:spacing w:val="-8"/>
              </w:rPr>
              <w:t xml:space="preserve"> </w:t>
            </w:r>
            <w:r>
              <w:t>araştırma</w:t>
            </w:r>
            <w:r>
              <w:rPr>
                <w:spacing w:val="-8"/>
              </w:rPr>
              <w:t xml:space="preserve"> </w:t>
            </w:r>
            <w:r>
              <w:t>projelerinin</w:t>
            </w:r>
            <w:r>
              <w:rPr>
                <w:spacing w:val="-9"/>
              </w:rPr>
              <w:t xml:space="preserve"> </w:t>
            </w:r>
            <w:r>
              <w:t>düzenli</w:t>
            </w:r>
            <w:r>
              <w:rPr>
                <w:spacing w:val="-7"/>
              </w:rPr>
              <w:t xml:space="preserve"> </w:t>
            </w:r>
            <w:r>
              <w:t>olarak</w:t>
            </w:r>
            <w:r>
              <w:rPr>
                <w:spacing w:val="-11"/>
              </w:rPr>
              <w:t xml:space="preserve"> </w:t>
            </w:r>
            <w:r>
              <w:t>hazırlanmasını</w:t>
            </w:r>
            <w:r>
              <w:rPr>
                <w:spacing w:val="-7"/>
              </w:rPr>
              <w:t xml:space="preserve"> </w:t>
            </w:r>
            <w:r>
              <w:t>ve</w:t>
            </w:r>
            <w:r>
              <w:rPr>
                <w:spacing w:val="-8"/>
              </w:rPr>
              <w:t xml:space="preserve"> </w:t>
            </w:r>
            <w:r>
              <w:t>sürdürülmesini</w:t>
            </w:r>
            <w:r>
              <w:rPr>
                <w:spacing w:val="-7"/>
              </w:rPr>
              <w:t xml:space="preserve"> </w:t>
            </w:r>
            <w:r>
              <w:rPr>
                <w:spacing w:val="-2"/>
              </w:rPr>
              <w:t>sağlar</w:t>
            </w:r>
          </w:p>
          <w:p w14:paraId="44388B06" w14:textId="77777777" w:rsidR="00525E16" w:rsidRDefault="00000000">
            <w:pPr>
              <w:pStyle w:val="TableParagraph"/>
              <w:numPr>
                <w:ilvl w:val="0"/>
                <w:numId w:val="2"/>
              </w:numPr>
              <w:tabs>
                <w:tab w:val="left" w:pos="868"/>
              </w:tabs>
              <w:spacing w:line="269" w:lineRule="exact"/>
              <w:ind w:left="868" w:hanging="359"/>
            </w:pPr>
            <w:r>
              <w:t>Fakültedeki</w:t>
            </w:r>
            <w:r>
              <w:rPr>
                <w:spacing w:val="-9"/>
              </w:rPr>
              <w:t xml:space="preserve"> </w:t>
            </w:r>
            <w:r>
              <w:t>programların</w:t>
            </w:r>
            <w:r>
              <w:rPr>
                <w:spacing w:val="-8"/>
              </w:rPr>
              <w:t xml:space="preserve"> </w:t>
            </w:r>
            <w:r>
              <w:t>akredite</w:t>
            </w:r>
            <w:r>
              <w:rPr>
                <w:spacing w:val="-7"/>
              </w:rPr>
              <w:t xml:space="preserve"> </w:t>
            </w:r>
            <w:r>
              <w:t>edilmesi</w:t>
            </w:r>
            <w:r>
              <w:rPr>
                <w:spacing w:val="-8"/>
              </w:rPr>
              <w:t xml:space="preserve"> </w:t>
            </w:r>
            <w:r>
              <w:t>için</w:t>
            </w:r>
            <w:r>
              <w:rPr>
                <w:spacing w:val="-8"/>
              </w:rPr>
              <w:t xml:space="preserve"> </w:t>
            </w:r>
            <w:r>
              <w:t>gerekli</w:t>
            </w:r>
            <w:r>
              <w:rPr>
                <w:spacing w:val="-7"/>
              </w:rPr>
              <w:t xml:space="preserve"> </w:t>
            </w:r>
            <w:r>
              <w:t>çalışmaların</w:t>
            </w:r>
            <w:r>
              <w:rPr>
                <w:spacing w:val="-8"/>
              </w:rPr>
              <w:t xml:space="preserve"> </w:t>
            </w:r>
            <w:r>
              <w:t>yapılmasını</w:t>
            </w:r>
            <w:r>
              <w:rPr>
                <w:spacing w:val="-6"/>
              </w:rPr>
              <w:t xml:space="preserve"> </w:t>
            </w:r>
            <w:r>
              <w:rPr>
                <w:spacing w:val="-2"/>
              </w:rPr>
              <w:t>sağlar.</w:t>
            </w:r>
          </w:p>
          <w:p w14:paraId="483A484F" w14:textId="77777777" w:rsidR="00525E16" w:rsidRDefault="00000000">
            <w:pPr>
              <w:pStyle w:val="TableParagraph"/>
              <w:numPr>
                <w:ilvl w:val="0"/>
                <w:numId w:val="2"/>
              </w:numPr>
              <w:tabs>
                <w:tab w:val="left" w:pos="868"/>
              </w:tabs>
              <w:spacing w:before="1" w:line="269" w:lineRule="exact"/>
              <w:ind w:left="868" w:hanging="359"/>
            </w:pPr>
            <w:r>
              <w:t>Fakültenin</w:t>
            </w:r>
            <w:r>
              <w:rPr>
                <w:spacing w:val="-9"/>
              </w:rPr>
              <w:t xml:space="preserve"> </w:t>
            </w:r>
            <w:r>
              <w:t>stratejik</w:t>
            </w:r>
            <w:r>
              <w:rPr>
                <w:spacing w:val="-10"/>
              </w:rPr>
              <w:t xml:space="preserve"> </w:t>
            </w:r>
            <w:r>
              <w:t>planını</w:t>
            </w:r>
            <w:r>
              <w:rPr>
                <w:spacing w:val="-7"/>
              </w:rPr>
              <w:t xml:space="preserve"> </w:t>
            </w:r>
            <w:r>
              <w:t>hazırlanmasını</w:t>
            </w:r>
            <w:r>
              <w:rPr>
                <w:spacing w:val="-9"/>
              </w:rPr>
              <w:t xml:space="preserve"> </w:t>
            </w:r>
            <w:r>
              <w:rPr>
                <w:spacing w:val="-2"/>
              </w:rPr>
              <w:t>sağlar.</w:t>
            </w:r>
          </w:p>
          <w:p w14:paraId="7EF4E473" w14:textId="77777777" w:rsidR="00525E16" w:rsidRDefault="00000000">
            <w:pPr>
              <w:pStyle w:val="TableParagraph"/>
              <w:numPr>
                <w:ilvl w:val="0"/>
                <w:numId w:val="2"/>
              </w:numPr>
              <w:tabs>
                <w:tab w:val="left" w:pos="869"/>
              </w:tabs>
              <w:ind w:right="111"/>
              <w:jc w:val="both"/>
            </w:pPr>
            <w:r>
              <w:t xml:space="preserve">Fakültenin fiziki donanımı ile insan kaynaklarının etkili ve verimli olarak kullanılmasını </w:t>
            </w:r>
            <w:r>
              <w:rPr>
                <w:spacing w:val="-2"/>
              </w:rPr>
              <w:t>sağlar.</w:t>
            </w:r>
          </w:p>
          <w:p w14:paraId="13ED033F" w14:textId="77777777" w:rsidR="00525E16" w:rsidRDefault="00000000">
            <w:pPr>
              <w:pStyle w:val="TableParagraph"/>
              <w:numPr>
                <w:ilvl w:val="0"/>
                <w:numId w:val="2"/>
              </w:numPr>
              <w:tabs>
                <w:tab w:val="left" w:pos="869"/>
              </w:tabs>
              <w:ind w:right="108"/>
              <w:jc w:val="both"/>
            </w:pPr>
            <w:r>
              <w:t>Harcama yetkilisi olarak, harcama talimatlarını bütçe ilke ve esaslarına, kanun, tüzük ve yönetmelikler ile diğer mevzuata uygun yapılmasını sağlamak ve ödeneklerin etkili, ekonomik ve verimli kullanılmasını sağlamak,</w:t>
            </w:r>
          </w:p>
          <w:p w14:paraId="06A237EB" w14:textId="77777777" w:rsidR="00525E16" w:rsidRDefault="00000000">
            <w:pPr>
              <w:pStyle w:val="TableParagraph"/>
              <w:numPr>
                <w:ilvl w:val="0"/>
                <w:numId w:val="2"/>
              </w:numPr>
              <w:tabs>
                <w:tab w:val="left" w:pos="868"/>
              </w:tabs>
              <w:spacing w:before="1" w:line="269" w:lineRule="exact"/>
              <w:ind w:left="868" w:hanging="359"/>
            </w:pPr>
            <w:r>
              <w:t>Fakülte</w:t>
            </w:r>
            <w:r>
              <w:rPr>
                <w:spacing w:val="-9"/>
              </w:rPr>
              <w:t xml:space="preserve"> </w:t>
            </w:r>
            <w:r>
              <w:t>yerleşkesinde</w:t>
            </w:r>
            <w:r>
              <w:rPr>
                <w:spacing w:val="-6"/>
              </w:rPr>
              <w:t xml:space="preserve"> </w:t>
            </w:r>
            <w:r>
              <w:t>gerekli</w:t>
            </w:r>
            <w:r>
              <w:rPr>
                <w:spacing w:val="-7"/>
              </w:rPr>
              <w:t xml:space="preserve"> </w:t>
            </w:r>
            <w:r>
              <w:t>güvenlik</w:t>
            </w:r>
            <w:r>
              <w:rPr>
                <w:spacing w:val="-8"/>
              </w:rPr>
              <w:t xml:space="preserve"> </w:t>
            </w:r>
            <w:r>
              <w:t>tedbirlerinin</w:t>
            </w:r>
            <w:r>
              <w:rPr>
                <w:spacing w:val="-10"/>
              </w:rPr>
              <w:t xml:space="preserve"> </w:t>
            </w:r>
            <w:r>
              <w:t>alınmasını</w:t>
            </w:r>
            <w:r>
              <w:rPr>
                <w:spacing w:val="-5"/>
              </w:rPr>
              <w:t xml:space="preserve"> </w:t>
            </w:r>
            <w:r>
              <w:rPr>
                <w:spacing w:val="-2"/>
              </w:rPr>
              <w:t>sağlar.</w:t>
            </w:r>
          </w:p>
          <w:p w14:paraId="1847F669" w14:textId="77777777" w:rsidR="00525E16" w:rsidRDefault="00000000">
            <w:pPr>
              <w:pStyle w:val="TableParagraph"/>
              <w:numPr>
                <w:ilvl w:val="0"/>
                <w:numId w:val="2"/>
              </w:numPr>
              <w:tabs>
                <w:tab w:val="left" w:pos="868"/>
              </w:tabs>
              <w:spacing w:line="269" w:lineRule="exact"/>
              <w:ind w:left="868" w:hanging="359"/>
            </w:pPr>
            <w:r>
              <w:t>Fakülteyi</w:t>
            </w:r>
            <w:r>
              <w:rPr>
                <w:spacing w:val="-3"/>
              </w:rPr>
              <w:t xml:space="preserve"> </w:t>
            </w:r>
            <w:r>
              <w:t>üst</w:t>
            </w:r>
            <w:r>
              <w:rPr>
                <w:spacing w:val="-4"/>
              </w:rPr>
              <w:t xml:space="preserve"> </w:t>
            </w:r>
            <w:r>
              <w:t>düzeyde</w:t>
            </w:r>
            <w:r>
              <w:rPr>
                <w:spacing w:val="-3"/>
              </w:rPr>
              <w:t xml:space="preserve"> </w:t>
            </w:r>
            <w:r>
              <w:t>temsil</w:t>
            </w:r>
            <w:r>
              <w:rPr>
                <w:spacing w:val="-2"/>
              </w:rPr>
              <w:t xml:space="preserve"> eder.</w:t>
            </w:r>
          </w:p>
          <w:p w14:paraId="1BC4CAED" w14:textId="77777777" w:rsidR="00525E16" w:rsidRDefault="00000000">
            <w:pPr>
              <w:pStyle w:val="TableParagraph"/>
              <w:numPr>
                <w:ilvl w:val="0"/>
                <w:numId w:val="2"/>
              </w:numPr>
              <w:tabs>
                <w:tab w:val="left" w:pos="868"/>
              </w:tabs>
              <w:spacing w:before="1" w:line="269" w:lineRule="exact"/>
              <w:ind w:left="868" w:hanging="359"/>
            </w:pPr>
            <w:r>
              <w:t>Her</w:t>
            </w:r>
            <w:r>
              <w:rPr>
                <w:spacing w:val="-6"/>
              </w:rPr>
              <w:t xml:space="preserve"> </w:t>
            </w:r>
            <w:r>
              <w:t>öğretim</w:t>
            </w:r>
            <w:r>
              <w:rPr>
                <w:spacing w:val="-4"/>
              </w:rPr>
              <w:t xml:space="preserve"> </w:t>
            </w:r>
            <w:r>
              <w:t>yılı</w:t>
            </w:r>
            <w:r>
              <w:rPr>
                <w:spacing w:val="-4"/>
              </w:rPr>
              <w:t xml:space="preserve"> </w:t>
            </w:r>
            <w:r>
              <w:t>sonunda</w:t>
            </w:r>
            <w:r>
              <w:rPr>
                <w:spacing w:val="-8"/>
              </w:rPr>
              <w:t xml:space="preserve"> </w:t>
            </w:r>
            <w:r>
              <w:t>Fakültenin</w:t>
            </w:r>
            <w:r>
              <w:rPr>
                <w:spacing w:val="-6"/>
              </w:rPr>
              <w:t xml:space="preserve"> </w:t>
            </w:r>
            <w:r>
              <w:t>genel</w:t>
            </w:r>
            <w:r>
              <w:rPr>
                <w:spacing w:val="-6"/>
              </w:rPr>
              <w:t xml:space="preserve"> </w:t>
            </w:r>
            <w:r>
              <w:t>durumunun</w:t>
            </w:r>
            <w:r>
              <w:rPr>
                <w:spacing w:val="-5"/>
              </w:rPr>
              <w:t xml:space="preserve"> </w:t>
            </w:r>
            <w:r>
              <w:t>işleyişi</w:t>
            </w:r>
            <w:r>
              <w:rPr>
                <w:spacing w:val="-4"/>
              </w:rPr>
              <w:t xml:space="preserve"> </w:t>
            </w:r>
            <w:r>
              <w:t>hakkında</w:t>
            </w:r>
            <w:r>
              <w:rPr>
                <w:spacing w:val="-5"/>
              </w:rPr>
              <w:t xml:space="preserve"> </w:t>
            </w:r>
            <w:r>
              <w:t>Rektöre</w:t>
            </w:r>
            <w:r>
              <w:rPr>
                <w:spacing w:val="-5"/>
              </w:rPr>
              <w:t xml:space="preserve"> </w:t>
            </w:r>
            <w:r>
              <w:t>rapor</w:t>
            </w:r>
            <w:r>
              <w:rPr>
                <w:spacing w:val="-4"/>
              </w:rPr>
              <w:t xml:space="preserve"> </w:t>
            </w:r>
            <w:r>
              <w:rPr>
                <w:spacing w:val="-2"/>
              </w:rPr>
              <w:t>verir.</w:t>
            </w:r>
          </w:p>
          <w:p w14:paraId="67A9A316" w14:textId="77777777" w:rsidR="00525E16" w:rsidRDefault="00000000">
            <w:pPr>
              <w:pStyle w:val="TableParagraph"/>
              <w:numPr>
                <w:ilvl w:val="0"/>
                <w:numId w:val="2"/>
              </w:numPr>
              <w:tabs>
                <w:tab w:val="left" w:pos="869"/>
              </w:tabs>
              <w:ind w:right="113"/>
            </w:pPr>
            <w:r>
              <w:rPr>
                <w:noProof/>
              </w:rPr>
              <mc:AlternateContent>
                <mc:Choice Requires="wpg">
                  <w:drawing>
                    <wp:anchor distT="0" distB="0" distL="0" distR="0" simplePos="0" relativeHeight="487369216" behindDoc="1" locked="0" layoutInCell="1" allowOverlap="1" wp14:anchorId="48FC4765" wp14:editId="114BBFF7">
                      <wp:simplePos x="0" y="0"/>
                      <wp:positionH relativeFrom="column">
                        <wp:posOffset>3047</wp:posOffset>
                      </wp:positionH>
                      <wp:positionV relativeFrom="paragraph">
                        <wp:posOffset>337046</wp:posOffset>
                      </wp:positionV>
                      <wp:extent cx="611251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2510" cy="6350"/>
                                <a:chOff x="0" y="0"/>
                                <a:chExt cx="6112510" cy="6350"/>
                              </a:xfrm>
                            </wpg:grpSpPr>
                            <wps:wsp>
                              <wps:cNvPr id="8" name="Graphic 8"/>
                              <wps:cNvSpPr/>
                              <wps:spPr>
                                <a:xfrm>
                                  <a:off x="0" y="0"/>
                                  <a:ext cx="6112510" cy="6350"/>
                                </a:xfrm>
                                <a:custGeom>
                                  <a:avLst/>
                                  <a:gdLst/>
                                  <a:ahLst/>
                                  <a:cxnLst/>
                                  <a:rect l="l" t="t" r="r" b="b"/>
                                  <a:pathLst>
                                    <a:path w="6112510" h="6350">
                                      <a:moveTo>
                                        <a:pt x="6112509" y="0"/>
                                      </a:moveTo>
                                      <a:lnTo>
                                        <a:pt x="0" y="0"/>
                                      </a:lnTo>
                                      <a:lnTo>
                                        <a:pt x="0" y="6095"/>
                                      </a:lnTo>
                                      <a:lnTo>
                                        <a:pt x="6112509" y="6095"/>
                                      </a:lnTo>
                                      <a:lnTo>
                                        <a:pt x="6112509"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12D73CDC" id="Group 7" o:spid="_x0000_s1026" style="position:absolute;margin-left:.25pt;margin-top:26.55pt;width:481.3pt;height:.5pt;z-index:-15947264;mso-wrap-distance-left:0;mso-wrap-distance-right:0" coordsize="611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">
                      <v:shape id="Graphic 8" o:spid="_x0000_s1027" style="position:absolute;width:61125;height:63;visibility:visible;mso-wrap-style:square;v-text-anchor:top" coordsize="61125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" path="m6112509,l,,,6095r6112509,l6112509,xe" fillcolor="#bebebe" stroked="f">
                        <v:path arrowok="t"/>
                      </v:shape>
                    </v:group>
                  </w:pict>
                </mc:Fallback>
              </mc:AlternateContent>
            </w:r>
            <w:r>
              <w:t>Görev</w:t>
            </w:r>
            <w:r>
              <w:rPr>
                <w:spacing w:val="80"/>
              </w:rPr>
              <w:t xml:space="preserve"> </w:t>
            </w:r>
            <w:r>
              <w:t>ve</w:t>
            </w:r>
            <w:r>
              <w:rPr>
                <w:spacing w:val="80"/>
              </w:rPr>
              <w:t xml:space="preserve"> </w:t>
            </w:r>
            <w:r>
              <w:t>sorumluluk</w:t>
            </w:r>
            <w:r>
              <w:rPr>
                <w:spacing w:val="80"/>
              </w:rPr>
              <w:t xml:space="preserve"> </w:t>
            </w:r>
            <w:r>
              <w:t>alanındaki</w:t>
            </w:r>
            <w:r>
              <w:rPr>
                <w:spacing w:val="80"/>
              </w:rPr>
              <w:t xml:space="preserve"> </w:t>
            </w:r>
            <w:r>
              <w:t>faaliyetlerin</w:t>
            </w:r>
            <w:r>
              <w:rPr>
                <w:spacing w:val="80"/>
              </w:rPr>
              <w:t xml:space="preserve"> </w:t>
            </w:r>
            <w:r>
              <w:t>mevcut</w:t>
            </w:r>
            <w:r>
              <w:rPr>
                <w:spacing w:val="80"/>
              </w:rPr>
              <w:t xml:space="preserve"> </w:t>
            </w:r>
            <w:r>
              <w:t>iç</w:t>
            </w:r>
            <w:r>
              <w:rPr>
                <w:spacing w:val="80"/>
              </w:rPr>
              <w:t xml:space="preserve"> </w:t>
            </w:r>
            <w:r>
              <w:t>kontrol</w:t>
            </w:r>
            <w:r>
              <w:rPr>
                <w:spacing w:val="80"/>
              </w:rPr>
              <w:t xml:space="preserve"> </w:t>
            </w:r>
            <w:r>
              <w:t>sisteminin</w:t>
            </w:r>
            <w:r>
              <w:rPr>
                <w:spacing w:val="80"/>
              </w:rPr>
              <w:t xml:space="preserve"> </w:t>
            </w:r>
            <w:r>
              <w:t>tanım</w:t>
            </w:r>
            <w:r>
              <w:rPr>
                <w:spacing w:val="80"/>
              </w:rPr>
              <w:t xml:space="preserve"> </w:t>
            </w:r>
            <w:r>
              <w:t>ve talimatlarına uygun olarak yürütülmesini sağlamak.</w:t>
            </w:r>
          </w:p>
        </w:tc>
      </w:tr>
    </w:tbl>
    <w:p w14:paraId="18FB3069" w14:textId="77777777" w:rsidR="00525E16" w:rsidRDefault="00525E16">
      <w:pPr>
        <w:pStyle w:val="TableParagraph"/>
        <w:sectPr w:rsidR="00525E16">
          <w:headerReference w:type="default" r:id="rId8"/>
          <w:footerReference w:type="default" r:id="rId9"/>
          <w:type w:val="continuous"/>
          <w:pgSz w:w="11910" w:h="16840"/>
          <w:pgMar w:top="560" w:right="992" w:bottom="640" w:left="992" w:header="371" w:footer="443" w:gutter="0"/>
          <w:pgNumType w:start="1"/>
          <w:cols w:space="708"/>
        </w:sectPr>
      </w:pPr>
    </w:p>
    <w:p w14:paraId="777CDD38" w14:textId="43F2C4DC" w:rsidR="00525E16" w:rsidRDefault="00000000">
      <w:pPr>
        <w:tabs>
          <w:tab w:val="left" w:pos="916"/>
          <w:tab w:val="left" w:pos="1175"/>
        </w:tabs>
        <w:spacing w:before="93" w:line="187" w:lineRule="exact"/>
        <w:ind w:left="268"/>
        <w:rPr>
          <w:sz w:val="16"/>
        </w:rPr>
      </w:pPr>
      <w:r>
        <w:rPr>
          <w:b/>
          <w:color w:val="001F5F"/>
          <w:spacing w:val="-2"/>
          <w:sz w:val="16"/>
        </w:rPr>
        <w:t>Adres</w:t>
      </w:r>
      <w:r>
        <w:rPr>
          <w:b/>
          <w:color w:val="001F5F"/>
          <w:sz w:val="16"/>
        </w:rPr>
        <w:tab/>
      </w:r>
      <w:r>
        <w:rPr>
          <w:spacing w:val="-10"/>
          <w:sz w:val="16"/>
        </w:rPr>
        <w:t>:</w:t>
      </w:r>
      <w:r w:rsidR="008D225D">
        <w:rPr>
          <w:sz w:val="16"/>
        </w:rPr>
        <w:t xml:space="preserve"> Munzur</w:t>
      </w:r>
      <w:r>
        <w:rPr>
          <w:spacing w:val="-8"/>
          <w:sz w:val="16"/>
        </w:rPr>
        <w:t xml:space="preserve"> </w:t>
      </w:r>
      <w:r>
        <w:rPr>
          <w:sz w:val="16"/>
        </w:rPr>
        <w:t>Üniversitesi</w:t>
      </w:r>
      <w:r>
        <w:rPr>
          <w:spacing w:val="-5"/>
          <w:sz w:val="16"/>
        </w:rPr>
        <w:t xml:space="preserve"> </w:t>
      </w:r>
      <w:r>
        <w:rPr>
          <w:spacing w:val="-2"/>
          <w:sz w:val="16"/>
        </w:rPr>
        <w:t>Rektörlüğü</w:t>
      </w:r>
    </w:p>
    <w:p w14:paraId="0C3FAC93" w14:textId="488C76CC" w:rsidR="00525E16" w:rsidRDefault="008D225D" w:rsidP="008D225D">
      <w:pPr>
        <w:ind w:firstLine="268"/>
        <w:rPr>
          <w:sz w:val="16"/>
        </w:rPr>
      </w:pPr>
      <w:r>
        <w:rPr>
          <w:sz w:val="16"/>
        </w:rPr>
        <w:t>Aktuluk Kampüs</w:t>
      </w:r>
      <w:r w:rsidR="00215F1A">
        <w:rPr>
          <w:sz w:val="16"/>
        </w:rPr>
        <w:t xml:space="preserve"> Alanı</w:t>
      </w:r>
      <w:r>
        <w:rPr>
          <w:spacing w:val="-3"/>
          <w:sz w:val="16"/>
        </w:rPr>
        <w:t xml:space="preserve"> </w:t>
      </w:r>
      <w:r>
        <w:rPr>
          <w:sz w:val="16"/>
        </w:rPr>
        <w:t>/</w:t>
      </w:r>
      <w:r>
        <w:rPr>
          <w:spacing w:val="-3"/>
          <w:sz w:val="16"/>
        </w:rPr>
        <w:t xml:space="preserve"> </w:t>
      </w:r>
      <w:r>
        <w:rPr>
          <w:spacing w:val="-2"/>
          <w:sz w:val="16"/>
        </w:rPr>
        <w:t>TUNCELİ</w:t>
      </w:r>
    </w:p>
    <w:p w14:paraId="01CC475E" w14:textId="77777777" w:rsidR="00525E16" w:rsidRDefault="00000000">
      <w:pPr>
        <w:tabs>
          <w:tab w:val="left" w:pos="777"/>
        </w:tabs>
        <w:spacing w:before="93" w:line="187" w:lineRule="exact"/>
        <w:jc w:val="right"/>
        <w:rPr>
          <w:sz w:val="16"/>
        </w:rPr>
      </w:pPr>
      <w:r>
        <w:br w:type="column"/>
      </w:r>
      <w:r>
        <w:rPr>
          <w:b/>
          <w:color w:val="001F5F"/>
          <w:spacing w:val="-2"/>
          <w:sz w:val="16"/>
        </w:rPr>
        <w:t>Telefon</w:t>
      </w:r>
      <w:r>
        <w:rPr>
          <w:b/>
          <w:color w:val="001F5F"/>
          <w:sz w:val="16"/>
        </w:rPr>
        <w:tab/>
      </w:r>
      <w:r>
        <w:rPr>
          <w:spacing w:val="-10"/>
          <w:sz w:val="16"/>
        </w:rPr>
        <w:t>:</w:t>
      </w:r>
    </w:p>
    <w:p w14:paraId="14DA8AF6" w14:textId="77777777" w:rsidR="00525E16" w:rsidRDefault="00000000">
      <w:pPr>
        <w:tabs>
          <w:tab w:val="left" w:pos="1344"/>
        </w:tabs>
        <w:jc w:val="right"/>
        <w:rPr>
          <w:sz w:val="16"/>
        </w:rPr>
      </w:pPr>
      <w:r>
        <w:rPr>
          <w:b/>
          <w:color w:val="001F5F"/>
          <w:sz w:val="16"/>
        </w:rPr>
        <w:t>İnternet</w:t>
      </w:r>
      <w:r>
        <w:rPr>
          <w:b/>
          <w:color w:val="001F5F"/>
          <w:spacing w:val="-8"/>
          <w:sz w:val="16"/>
        </w:rPr>
        <w:t xml:space="preserve"> </w:t>
      </w:r>
      <w:r>
        <w:rPr>
          <w:b/>
          <w:color w:val="001F5F"/>
          <w:spacing w:val="-2"/>
          <w:sz w:val="16"/>
        </w:rPr>
        <w:t>Adresi</w:t>
      </w:r>
      <w:r>
        <w:rPr>
          <w:b/>
          <w:color w:val="001F5F"/>
          <w:sz w:val="16"/>
        </w:rPr>
        <w:tab/>
      </w:r>
      <w:r>
        <w:rPr>
          <w:spacing w:val="-10"/>
          <w:sz w:val="16"/>
        </w:rPr>
        <w:t>:</w:t>
      </w:r>
    </w:p>
    <w:p w14:paraId="1F11C07C" w14:textId="5EB424DC" w:rsidR="00525E16" w:rsidRDefault="00000000" w:rsidP="002F2E8E">
      <w:pPr>
        <w:spacing w:before="93" w:line="187" w:lineRule="exact"/>
        <w:rPr>
          <w:sz w:val="16"/>
        </w:rPr>
      </w:pPr>
      <w:r>
        <w:br w:type="column"/>
      </w:r>
      <w:r w:rsidR="008D225D">
        <w:rPr>
          <w:sz w:val="16"/>
        </w:rPr>
        <w:t>0428 213 1794</w:t>
      </w:r>
    </w:p>
    <w:p w14:paraId="5C6D30DD" w14:textId="37178395" w:rsidR="00525E16" w:rsidRDefault="002F2E8E" w:rsidP="002F2E8E">
      <w:pPr>
        <w:rPr>
          <w:b/>
          <w:sz w:val="16"/>
        </w:rPr>
      </w:pPr>
      <w:hyperlink r:id="rId10" w:history="1">
        <w:r w:rsidRPr="00512DC3">
          <w:rPr>
            <w:rStyle w:val="Kpr"/>
            <w:spacing w:val="-2"/>
            <w:sz w:val="16"/>
          </w:rPr>
          <w:t>www.munzur.edu.tr</w:t>
        </w:r>
      </w:hyperlink>
      <w:r>
        <w:rPr>
          <w:spacing w:val="-2"/>
          <w:sz w:val="16"/>
        </w:rPr>
        <w:t xml:space="preserve">  </w:t>
      </w:r>
      <w:r>
        <w:rPr>
          <w:color w:val="001F5F"/>
          <w:sz w:val="16"/>
        </w:rPr>
        <w:t>Sayfa</w:t>
      </w:r>
      <w:r>
        <w:rPr>
          <w:color w:val="001F5F"/>
          <w:spacing w:val="-2"/>
          <w:sz w:val="16"/>
        </w:rPr>
        <w:t xml:space="preserve"> </w:t>
      </w:r>
      <w:r>
        <w:rPr>
          <w:b/>
          <w:color w:val="001F5F"/>
          <w:sz w:val="16"/>
        </w:rPr>
        <w:t xml:space="preserve">1 </w:t>
      </w:r>
      <w:r>
        <w:rPr>
          <w:color w:val="001F5F"/>
          <w:sz w:val="16"/>
        </w:rPr>
        <w:t>/</w:t>
      </w:r>
      <w:r>
        <w:rPr>
          <w:color w:val="001F5F"/>
          <w:spacing w:val="-2"/>
          <w:sz w:val="16"/>
        </w:rPr>
        <w:t xml:space="preserve"> </w:t>
      </w:r>
      <w:r w:rsidR="008D225D">
        <w:rPr>
          <w:b/>
          <w:color w:val="001F5F"/>
          <w:spacing w:val="-10"/>
          <w:sz w:val="16"/>
        </w:rPr>
        <w:t>2</w:t>
      </w:r>
    </w:p>
    <w:p w14:paraId="63F87B27" w14:textId="77777777" w:rsidR="00525E16" w:rsidRDefault="00525E16">
      <w:pPr>
        <w:rPr>
          <w:b/>
          <w:sz w:val="16"/>
        </w:rPr>
        <w:sectPr w:rsidR="00525E16">
          <w:type w:val="continuous"/>
          <w:pgSz w:w="11910" w:h="16840"/>
          <w:pgMar w:top="560" w:right="992" w:bottom="640" w:left="992" w:header="371" w:footer="443" w:gutter="0"/>
          <w:cols w:num="4" w:space="708" w:equalWidth="0">
            <w:col w:w="3306" w:space="726"/>
            <w:col w:w="1656" w:space="40"/>
            <w:col w:w="1507" w:space="1431"/>
            <w:col w:w="1260"/>
          </w:cols>
        </w:sectPr>
      </w:pPr>
    </w:p>
    <w:p w14:paraId="4E998473" w14:textId="0898CF39" w:rsidR="00525E16" w:rsidRDefault="008D225D">
      <w:pPr>
        <w:tabs>
          <w:tab w:val="left" w:pos="7368"/>
        </w:tabs>
        <w:ind w:left="140"/>
        <w:rPr>
          <w:sz w:val="20"/>
        </w:rPr>
      </w:pPr>
      <w:r>
        <w:rPr>
          <w:noProof/>
        </w:rPr>
        <w:lastRenderedPageBreak/>
        <w:drawing>
          <wp:inline distT="0" distB="0" distL="0" distR="0" wp14:anchorId="36CB7E88" wp14:editId="3CE09C9B">
            <wp:extent cx="1546972" cy="523875"/>
            <wp:effectExtent l="0" t="0" r="0" b="0"/>
            <wp:docPr id="2053460478" name="Resim 16"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68118" name="Resim 16" descr="metin, yazı tipi, grafik, logo içeren bir resim&#10;&#10;Yapay zeka tarafından oluşturulmuş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393" cy="525711"/>
                    </a:xfrm>
                    <a:prstGeom prst="rect">
                      <a:avLst/>
                    </a:prstGeom>
                    <a:noFill/>
                    <a:ln>
                      <a:noFill/>
                    </a:ln>
                  </pic:spPr>
                </pic:pic>
              </a:graphicData>
            </a:graphic>
          </wp:inline>
        </w:drawing>
      </w:r>
      <w:r>
        <w:rPr>
          <w:position w:val="3"/>
          <w:sz w:val="20"/>
        </w:rPr>
        <w:tab/>
      </w:r>
    </w:p>
    <w:p w14:paraId="727AFE39" w14:textId="77777777" w:rsidR="00525E16" w:rsidRDefault="00000000">
      <w:pPr>
        <w:pStyle w:val="GvdeMetni"/>
        <w:rPr>
          <w:b/>
          <w:sz w:val="14"/>
        </w:rPr>
      </w:pPr>
      <w:r>
        <w:rPr>
          <w:b/>
          <w:noProof/>
          <w:sz w:val="14"/>
        </w:rPr>
        <mc:AlternateContent>
          <mc:Choice Requires="wps">
            <w:drawing>
              <wp:anchor distT="0" distB="0" distL="0" distR="0" simplePos="0" relativeHeight="487588352" behindDoc="1" locked="0" layoutInCell="1" allowOverlap="1" wp14:anchorId="1D23285D" wp14:editId="68D034ED">
                <wp:simplePos x="0" y="0"/>
                <wp:positionH relativeFrom="page">
                  <wp:posOffset>722376</wp:posOffset>
                </wp:positionH>
                <wp:positionV relativeFrom="paragraph">
                  <wp:posOffset>123189</wp:posOffset>
                </wp:positionV>
                <wp:extent cx="6118860" cy="184785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1847850"/>
                        </a:xfrm>
                        <a:prstGeom prst="rect">
                          <a:avLst/>
                        </a:prstGeom>
                        <a:ln w="6095">
                          <a:solidFill>
                            <a:srgbClr val="BEBEBE"/>
                          </a:solidFill>
                          <a:prstDash val="solid"/>
                        </a:ln>
                      </wps:spPr>
                      <wps:txbx>
                        <w:txbxContent>
                          <w:p w14:paraId="0AAABA51" w14:textId="77777777" w:rsidR="00525E16" w:rsidRDefault="00000000">
                            <w:pPr>
                              <w:pStyle w:val="GvdeMetni"/>
                              <w:numPr>
                                <w:ilvl w:val="0"/>
                                <w:numId w:val="1"/>
                              </w:numPr>
                              <w:tabs>
                                <w:tab w:val="left" w:pos="846"/>
                              </w:tabs>
                              <w:ind w:left="846" w:hanging="359"/>
                              <w:jc w:val="both"/>
                            </w:pPr>
                            <w:r>
                              <w:t>Tasarruf</w:t>
                            </w:r>
                            <w:r>
                              <w:rPr>
                                <w:spacing w:val="-7"/>
                              </w:rPr>
                              <w:t xml:space="preserve"> </w:t>
                            </w:r>
                            <w:r>
                              <w:t>ilkelerine</w:t>
                            </w:r>
                            <w:r>
                              <w:rPr>
                                <w:spacing w:val="-9"/>
                              </w:rPr>
                              <w:t xml:space="preserve"> </w:t>
                            </w:r>
                            <w:r>
                              <w:t>uygun</w:t>
                            </w:r>
                            <w:r>
                              <w:rPr>
                                <w:spacing w:val="-8"/>
                              </w:rPr>
                              <w:t xml:space="preserve"> </w:t>
                            </w:r>
                            <w:r>
                              <w:t>hareket</w:t>
                            </w:r>
                            <w:r>
                              <w:rPr>
                                <w:spacing w:val="-8"/>
                              </w:rPr>
                              <w:t xml:space="preserve"> </w:t>
                            </w:r>
                            <w:r>
                              <w:rPr>
                                <w:spacing w:val="-2"/>
                              </w:rPr>
                              <w:t>eder.</w:t>
                            </w:r>
                          </w:p>
                          <w:p w14:paraId="52BA64DB" w14:textId="77777777" w:rsidR="00525E16" w:rsidRDefault="00000000">
                            <w:pPr>
                              <w:pStyle w:val="GvdeMetni"/>
                              <w:numPr>
                                <w:ilvl w:val="0"/>
                                <w:numId w:val="1"/>
                              </w:numPr>
                              <w:tabs>
                                <w:tab w:val="left" w:pos="847"/>
                              </w:tabs>
                              <w:spacing w:before="1"/>
                              <w:ind w:right="102"/>
                              <w:jc w:val="both"/>
                            </w:pPr>
                            <w:r>
                              <w:t>Bağlı</w:t>
                            </w:r>
                            <w:r>
                              <w:rPr>
                                <w:spacing w:val="-5"/>
                              </w:rPr>
                              <w:t xml:space="preserve"> </w:t>
                            </w:r>
                            <w:r>
                              <w:t>personelin</w:t>
                            </w:r>
                            <w:r>
                              <w:rPr>
                                <w:spacing w:val="-6"/>
                              </w:rPr>
                              <w:t xml:space="preserve"> </w:t>
                            </w:r>
                            <w:r>
                              <w:t>işlerini</w:t>
                            </w:r>
                            <w:r>
                              <w:rPr>
                                <w:spacing w:val="-5"/>
                              </w:rPr>
                              <w:t xml:space="preserve"> </w:t>
                            </w:r>
                            <w:r>
                              <w:t>daha</w:t>
                            </w:r>
                            <w:r>
                              <w:rPr>
                                <w:spacing w:val="-5"/>
                              </w:rPr>
                              <w:t xml:space="preserve"> </w:t>
                            </w:r>
                            <w:r>
                              <w:t>verimli,</w:t>
                            </w:r>
                            <w:r>
                              <w:rPr>
                                <w:spacing w:val="-5"/>
                              </w:rPr>
                              <w:t xml:space="preserve"> </w:t>
                            </w:r>
                            <w:r>
                              <w:t>etken</w:t>
                            </w:r>
                            <w:r>
                              <w:rPr>
                                <w:spacing w:val="-6"/>
                              </w:rPr>
                              <w:t xml:space="preserve"> </w:t>
                            </w:r>
                            <w:r>
                              <w:t>ve</w:t>
                            </w:r>
                            <w:r>
                              <w:rPr>
                                <w:spacing w:val="-5"/>
                              </w:rPr>
                              <w:t xml:space="preserve"> </w:t>
                            </w:r>
                            <w:r>
                              <w:t>daha</w:t>
                            </w:r>
                            <w:r>
                              <w:rPr>
                                <w:spacing w:val="-7"/>
                              </w:rPr>
                              <w:t xml:space="preserve"> </w:t>
                            </w:r>
                            <w:r>
                              <w:t>kaliteli</w:t>
                            </w:r>
                            <w:r>
                              <w:rPr>
                                <w:spacing w:val="-5"/>
                              </w:rPr>
                              <w:t xml:space="preserve"> </w:t>
                            </w:r>
                            <w:r>
                              <w:t>yapmalarını</w:t>
                            </w:r>
                            <w:r>
                              <w:rPr>
                                <w:spacing w:val="-5"/>
                              </w:rPr>
                              <w:t xml:space="preserve"> </w:t>
                            </w:r>
                            <w:r>
                              <w:t>sağlayacak</w:t>
                            </w:r>
                            <w:r>
                              <w:rPr>
                                <w:spacing w:val="-6"/>
                              </w:rPr>
                              <w:t xml:space="preserve"> </w:t>
                            </w:r>
                            <w:r>
                              <w:t>beceri</w:t>
                            </w:r>
                            <w:r>
                              <w:rPr>
                                <w:spacing w:val="-5"/>
                              </w:rPr>
                              <w:t xml:space="preserve"> </w:t>
                            </w:r>
                            <w:r>
                              <w:t>ve deneyimi kazanmaları için sürekli gelişme ve iyileştirme fırsatlarını yakalayabilmelerine olanak tanımak.</w:t>
                            </w:r>
                          </w:p>
                          <w:p w14:paraId="53BBFE93" w14:textId="77777777" w:rsidR="00525E16" w:rsidRDefault="00000000">
                            <w:pPr>
                              <w:pStyle w:val="GvdeMetni"/>
                              <w:numPr>
                                <w:ilvl w:val="0"/>
                                <w:numId w:val="1"/>
                              </w:numPr>
                              <w:tabs>
                                <w:tab w:val="left" w:pos="847"/>
                              </w:tabs>
                              <w:ind w:right="98"/>
                            </w:pPr>
                            <w:r>
                              <w:t>Görevi</w:t>
                            </w:r>
                            <w:r>
                              <w:rPr>
                                <w:spacing w:val="80"/>
                              </w:rPr>
                              <w:t xml:space="preserve"> </w:t>
                            </w:r>
                            <w:r>
                              <w:t>ile</w:t>
                            </w:r>
                            <w:r>
                              <w:rPr>
                                <w:spacing w:val="80"/>
                              </w:rPr>
                              <w:t xml:space="preserve"> </w:t>
                            </w:r>
                            <w:r>
                              <w:t>ilgili</w:t>
                            </w:r>
                            <w:r>
                              <w:rPr>
                                <w:spacing w:val="80"/>
                              </w:rPr>
                              <w:t xml:space="preserve"> </w:t>
                            </w:r>
                            <w:r>
                              <w:t>süreçleri</w:t>
                            </w:r>
                            <w:r>
                              <w:rPr>
                                <w:spacing w:val="80"/>
                              </w:rPr>
                              <w:t xml:space="preserve"> </w:t>
                            </w:r>
                            <w:r>
                              <w:t>Üniversitemiz</w:t>
                            </w:r>
                            <w:r>
                              <w:rPr>
                                <w:spacing w:val="80"/>
                              </w:rPr>
                              <w:t xml:space="preserve"> </w:t>
                            </w:r>
                            <w:r>
                              <w:t>Kalite</w:t>
                            </w:r>
                            <w:r>
                              <w:rPr>
                                <w:spacing w:val="80"/>
                              </w:rPr>
                              <w:t xml:space="preserve"> </w:t>
                            </w:r>
                            <w:r>
                              <w:t>Politikası</w:t>
                            </w:r>
                            <w:r>
                              <w:rPr>
                                <w:spacing w:val="80"/>
                              </w:rPr>
                              <w:t xml:space="preserve"> </w:t>
                            </w:r>
                            <w:r>
                              <w:t>ve</w:t>
                            </w:r>
                            <w:r>
                              <w:rPr>
                                <w:spacing w:val="80"/>
                              </w:rPr>
                              <w:t xml:space="preserve"> </w:t>
                            </w:r>
                            <w:r>
                              <w:t>Kalite</w:t>
                            </w:r>
                            <w:r>
                              <w:rPr>
                                <w:spacing w:val="80"/>
                                <w:w w:val="150"/>
                              </w:rPr>
                              <w:t xml:space="preserve"> </w:t>
                            </w:r>
                            <w:r>
                              <w:t>Yönetim</w:t>
                            </w:r>
                            <w:r>
                              <w:rPr>
                                <w:spacing w:val="80"/>
                              </w:rPr>
                              <w:t xml:space="preserve"> </w:t>
                            </w:r>
                            <w:r>
                              <w:t>Sistemi</w:t>
                            </w:r>
                            <w:r>
                              <w:rPr>
                                <w:spacing w:val="80"/>
                              </w:rPr>
                              <w:t xml:space="preserve"> </w:t>
                            </w:r>
                            <w:r>
                              <w:t>çerçevesinde, kalite hedefleri ve prosedürlerine uygun olarak yürütmek,</w:t>
                            </w:r>
                          </w:p>
                          <w:p w14:paraId="6E221F26" w14:textId="77777777" w:rsidR="00525E16" w:rsidRDefault="00000000">
                            <w:pPr>
                              <w:pStyle w:val="GvdeMetni"/>
                              <w:numPr>
                                <w:ilvl w:val="0"/>
                                <w:numId w:val="1"/>
                              </w:numPr>
                              <w:tabs>
                                <w:tab w:val="left" w:pos="847"/>
                              </w:tabs>
                              <w:ind w:right="105"/>
                            </w:pPr>
                            <w:r>
                              <w:t>Bağlı bulunduğu yönetici veya üst yöneticilerin, görev alanı ile ilgili vereceği diğer işleri iş</w:t>
                            </w:r>
                            <w:r>
                              <w:rPr>
                                <w:spacing w:val="80"/>
                              </w:rPr>
                              <w:t xml:space="preserve"> </w:t>
                            </w:r>
                            <w:r>
                              <w:t>sağlığı ve güvenliği kurallarına uygun olarak yapmak,</w:t>
                            </w:r>
                          </w:p>
                          <w:p w14:paraId="2E11D52A" w14:textId="77777777" w:rsidR="00525E16" w:rsidRDefault="00000000">
                            <w:pPr>
                              <w:pStyle w:val="GvdeMetni"/>
                              <w:numPr>
                                <w:ilvl w:val="0"/>
                                <w:numId w:val="1"/>
                              </w:numPr>
                              <w:tabs>
                                <w:tab w:val="left" w:pos="847"/>
                              </w:tabs>
                              <w:ind w:right="101"/>
                            </w:pPr>
                            <w:r>
                              <w:t>Dekan,</w:t>
                            </w:r>
                            <w:r>
                              <w:rPr>
                                <w:spacing w:val="25"/>
                              </w:rPr>
                              <w:t xml:space="preserve"> </w:t>
                            </w:r>
                            <w:r>
                              <w:t>yukarıda</w:t>
                            </w:r>
                            <w:r>
                              <w:rPr>
                                <w:spacing w:val="26"/>
                              </w:rPr>
                              <w:t xml:space="preserve"> </w:t>
                            </w:r>
                            <w:r>
                              <w:t>yazılı</w:t>
                            </w:r>
                            <w:r>
                              <w:rPr>
                                <w:spacing w:val="26"/>
                              </w:rPr>
                              <w:t xml:space="preserve"> </w:t>
                            </w:r>
                            <w:r>
                              <w:t>olan</w:t>
                            </w:r>
                            <w:r>
                              <w:rPr>
                                <w:spacing w:val="25"/>
                              </w:rPr>
                              <w:t xml:space="preserve"> </w:t>
                            </w:r>
                            <w:r>
                              <w:t>bütün bu</w:t>
                            </w:r>
                            <w:r>
                              <w:rPr>
                                <w:spacing w:val="26"/>
                              </w:rPr>
                              <w:t xml:space="preserve"> </w:t>
                            </w:r>
                            <w:r>
                              <w:t>görevleri</w:t>
                            </w:r>
                            <w:r>
                              <w:rPr>
                                <w:spacing w:val="26"/>
                              </w:rPr>
                              <w:t xml:space="preserve"> </w:t>
                            </w:r>
                            <w:r>
                              <w:t>kanunlara</w:t>
                            </w:r>
                            <w:r>
                              <w:rPr>
                                <w:spacing w:val="25"/>
                              </w:rPr>
                              <w:t xml:space="preserve"> </w:t>
                            </w:r>
                            <w:r>
                              <w:t>ve</w:t>
                            </w:r>
                            <w:r>
                              <w:rPr>
                                <w:spacing w:val="25"/>
                              </w:rPr>
                              <w:t xml:space="preserve"> </w:t>
                            </w:r>
                            <w:r>
                              <w:t>yönetmeliklere</w:t>
                            </w:r>
                            <w:r>
                              <w:rPr>
                                <w:spacing w:val="25"/>
                              </w:rPr>
                              <w:t xml:space="preserve"> </w:t>
                            </w:r>
                            <w:r>
                              <w:t>uygun</w:t>
                            </w:r>
                            <w:r>
                              <w:rPr>
                                <w:spacing w:val="25"/>
                              </w:rPr>
                              <w:t xml:space="preserve"> </w:t>
                            </w:r>
                            <w:r>
                              <w:t>olarak yerine getirirken Rektöre karşı sorumludur.</w:t>
                            </w:r>
                          </w:p>
                        </w:txbxContent>
                      </wps:txbx>
                      <wps:bodyPr wrap="square" lIns="0" tIns="0" rIns="0" bIns="0" rtlCol="0">
                        <a:noAutofit/>
                      </wps:bodyPr>
                    </wps:wsp>
                  </a:graphicData>
                </a:graphic>
              </wp:anchor>
            </w:drawing>
          </mc:Choice>
          <mc:Fallback>
            <w:pict>
              <v:shapetype w14:anchorId="1D23285D" id="_x0000_t202" coordsize="21600,21600" o:spt="202" path="m,l,21600r21600,l21600,xe">
                <v:stroke joinstyle="miter"/>
                <v:path gradientshapeok="t" o:connecttype="rect"/>
              </v:shapetype>
              <v:shape id="Textbox 11" o:spid="_x0000_s1026" type="#_x0000_t202" style="position:absolute;margin-left:56.9pt;margin-top:9.7pt;width:481.8pt;height:14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" filled="f" strokecolor="#bebebe" strokeweight=".16931mm">
                <v:path arrowok="t"/>
                <v:textbox inset="0,0,0,0">
                  <w:txbxContent>
                    <w:p w14:paraId="0AAABA51" w14:textId="77777777" w:rsidR="00525E16" w:rsidRDefault="00000000">
                      <w:pPr>
                        <w:pStyle w:val="GvdeMetni"/>
                        <w:numPr>
                          <w:ilvl w:val="0"/>
                          <w:numId w:val="1"/>
                        </w:numPr>
                        <w:tabs>
                          <w:tab w:val="left" w:pos="846"/>
                        </w:tabs>
                        <w:ind w:left="846" w:hanging="359"/>
                        <w:jc w:val="both"/>
                      </w:pPr>
                      <w:r>
                        <w:t>Tasarruf</w:t>
                      </w:r>
                      <w:r>
                        <w:rPr>
                          <w:spacing w:val="-7"/>
                        </w:rPr>
                        <w:t xml:space="preserve"> </w:t>
                      </w:r>
                      <w:r>
                        <w:t>ilkelerine</w:t>
                      </w:r>
                      <w:r>
                        <w:rPr>
                          <w:spacing w:val="-9"/>
                        </w:rPr>
                        <w:t xml:space="preserve"> </w:t>
                      </w:r>
                      <w:r>
                        <w:t>uygun</w:t>
                      </w:r>
                      <w:r>
                        <w:rPr>
                          <w:spacing w:val="-8"/>
                        </w:rPr>
                        <w:t xml:space="preserve"> </w:t>
                      </w:r>
                      <w:r>
                        <w:t>hareket</w:t>
                      </w:r>
                      <w:r>
                        <w:rPr>
                          <w:spacing w:val="-8"/>
                        </w:rPr>
                        <w:t xml:space="preserve"> </w:t>
                      </w:r>
                      <w:r>
                        <w:rPr>
                          <w:spacing w:val="-2"/>
                        </w:rPr>
                        <w:t>eder.</w:t>
                      </w:r>
                    </w:p>
                    <w:p w14:paraId="52BA64DB" w14:textId="77777777" w:rsidR="00525E16" w:rsidRDefault="00000000">
                      <w:pPr>
                        <w:pStyle w:val="GvdeMetni"/>
                        <w:numPr>
                          <w:ilvl w:val="0"/>
                          <w:numId w:val="1"/>
                        </w:numPr>
                        <w:tabs>
                          <w:tab w:val="left" w:pos="847"/>
                        </w:tabs>
                        <w:spacing w:before="1"/>
                        <w:ind w:right="102"/>
                        <w:jc w:val="both"/>
                      </w:pPr>
                      <w:r>
                        <w:t>Bağlı</w:t>
                      </w:r>
                      <w:r>
                        <w:rPr>
                          <w:spacing w:val="-5"/>
                        </w:rPr>
                        <w:t xml:space="preserve"> </w:t>
                      </w:r>
                      <w:r>
                        <w:t>personelin</w:t>
                      </w:r>
                      <w:r>
                        <w:rPr>
                          <w:spacing w:val="-6"/>
                        </w:rPr>
                        <w:t xml:space="preserve"> </w:t>
                      </w:r>
                      <w:r>
                        <w:t>işlerini</w:t>
                      </w:r>
                      <w:r>
                        <w:rPr>
                          <w:spacing w:val="-5"/>
                        </w:rPr>
                        <w:t xml:space="preserve"> </w:t>
                      </w:r>
                      <w:r>
                        <w:t>daha</w:t>
                      </w:r>
                      <w:r>
                        <w:rPr>
                          <w:spacing w:val="-5"/>
                        </w:rPr>
                        <w:t xml:space="preserve"> </w:t>
                      </w:r>
                      <w:r>
                        <w:t>verimli,</w:t>
                      </w:r>
                      <w:r>
                        <w:rPr>
                          <w:spacing w:val="-5"/>
                        </w:rPr>
                        <w:t xml:space="preserve"> </w:t>
                      </w:r>
                      <w:r>
                        <w:t>etken</w:t>
                      </w:r>
                      <w:r>
                        <w:rPr>
                          <w:spacing w:val="-6"/>
                        </w:rPr>
                        <w:t xml:space="preserve"> </w:t>
                      </w:r>
                      <w:r>
                        <w:t>ve</w:t>
                      </w:r>
                      <w:r>
                        <w:rPr>
                          <w:spacing w:val="-5"/>
                        </w:rPr>
                        <w:t xml:space="preserve"> </w:t>
                      </w:r>
                      <w:r>
                        <w:t>daha</w:t>
                      </w:r>
                      <w:r>
                        <w:rPr>
                          <w:spacing w:val="-7"/>
                        </w:rPr>
                        <w:t xml:space="preserve"> </w:t>
                      </w:r>
                      <w:r>
                        <w:t>kaliteli</w:t>
                      </w:r>
                      <w:r>
                        <w:rPr>
                          <w:spacing w:val="-5"/>
                        </w:rPr>
                        <w:t xml:space="preserve"> </w:t>
                      </w:r>
                      <w:r>
                        <w:t>yapmalarını</w:t>
                      </w:r>
                      <w:r>
                        <w:rPr>
                          <w:spacing w:val="-5"/>
                        </w:rPr>
                        <w:t xml:space="preserve"> </w:t>
                      </w:r>
                      <w:r>
                        <w:t>sağlayacak</w:t>
                      </w:r>
                      <w:r>
                        <w:rPr>
                          <w:spacing w:val="-6"/>
                        </w:rPr>
                        <w:t xml:space="preserve"> </w:t>
                      </w:r>
                      <w:r>
                        <w:t>beceri</w:t>
                      </w:r>
                      <w:r>
                        <w:rPr>
                          <w:spacing w:val="-5"/>
                        </w:rPr>
                        <w:t xml:space="preserve"> </w:t>
                      </w:r>
                      <w:r>
                        <w:t>ve deneyimi kazanmaları için sürekli gelişme ve iyileştirme fırsatlarını yakalayabilmelerine olanak tanımak.</w:t>
                      </w:r>
                    </w:p>
                    <w:p w14:paraId="53BBFE93" w14:textId="77777777" w:rsidR="00525E16" w:rsidRDefault="00000000">
                      <w:pPr>
                        <w:pStyle w:val="GvdeMetni"/>
                        <w:numPr>
                          <w:ilvl w:val="0"/>
                          <w:numId w:val="1"/>
                        </w:numPr>
                        <w:tabs>
                          <w:tab w:val="left" w:pos="847"/>
                        </w:tabs>
                        <w:ind w:right="98"/>
                      </w:pPr>
                      <w:r>
                        <w:t>Görevi</w:t>
                      </w:r>
                      <w:r>
                        <w:rPr>
                          <w:spacing w:val="80"/>
                        </w:rPr>
                        <w:t xml:space="preserve"> </w:t>
                      </w:r>
                      <w:r>
                        <w:t>ile</w:t>
                      </w:r>
                      <w:r>
                        <w:rPr>
                          <w:spacing w:val="80"/>
                        </w:rPr>
                        <w:t xml:space="preserve"> </w:t>
                      </w:r>
                      <w:r>
                        <w:t>ilgili</w:t>
                      </w:r>
                      <w:r>
                        <w:rPr>
                          <w:spacing w:val="80"/>
                        </w:rPr>
                        <w:t xml:space="preserve"> </w:t>
                      </w:r>
                      <w:r>
                        <w:t>süreçleri</w:t>
                      </w:r>
                      <w:r>
                        <w:rPr>
                          <w:spacing w:val="80"/>
                        </w:rPr>
                        <w:t xml:space="preserve"> </w:t>
                      </w:r>
                      <w:r>
                        <w:t>Üniversitemiz</w:t>
                      </w:r>
                      <w:r>
                        <w:rPr>
                          <w:spacing w:val="80"/>
                        </w:rPr>
                        <w:t xml:space="preserve"> </w:t>
                      </w:r>
                      <w:r>
                        <w:t>Kalite</w:t>
                      </w:r>
                      <w:r>
                        <w:rPr>
                          <w:spacing w:val="80"/>
                        </w:rPr>
                        <w:t xml:space="preserve"> </w:t>
                      </w:r>
                      <w:r>
                        <w:t>Politikası</w:t>
                      </w:r>
                      <w:r>
                        <w:rPr>
                          <w:spacing w:val="80"/>
                        </w:rPr>
                        <w:t xml:space="preserve"> </w:t>
                      </w:r>
                      <w:r>
                        <w:t>ve</w:t>
                      </w:r>
                      <w:r>
                        <w:rPr>
                          <w:spacing w:val="80"/>
                        </w:rPr>
                        <w:t xml:space="preserve"> </w:t>
                      </w:r>
                      <w:r>
                        <w:t>Kalite</w:t>
                      </w:r>
                      <w:r>
                        <w:rPr>
                          <w:spacing w:val="80"/>
                          <w:w w:val="150"/>
                        </w:rPr>
                        <w:t xml:space="preserve"> </w:t>
                      </w:r>
                      <w:r>
                        <w:t>Yönetim</w:t>
                      </w:r>
                      <w:r>
                        <w:rPr>
                          <w:spacing w:val="80"/>
                        </w:rPr>
                        <w:t xml:space="preserve"> </w:t>
                      </w:r>
                      <w:r>
                        <w:t>Sistemi</w:t>
                      </w:r>
                      <w:r>
                        <w:rPr>
                          <w:spacing w:val="80"/>
                        </w:rPr>
                        <w:t xml:space="preserve"> </w:t>
                      </w:r>
                      <w:r>
                        <w:t>çerçevesinde, kalite hedefleri ve prosedürlerine uygun olarak yürütmek,</w:t>
                      </w:r>
                    </w:p>
                    <w:p w14:paraId="6E221F26" w14:textId="77777777" w:rsidR="00525E16" w:rsidRDefault="00000000">
                      <w:pPr>
                        <w:pStyle w:val="GvdeMetni"/>
                        <w:numPr>
                          <w:ilvl w:val="0"/>
                          <w:numId w:val="1"/>
                        </w:numPr>
                        <w:tabs>
                          <w:tab w:val="left" w:pos="847"/>
                        </w:tabs>
                        <w:ind w:right="105"/>
                      </w:pPr>
                      <w:r>
                        <w:t>Bağlı bulunduğu yönetici veya üst yöneticilerin, görev alanı ile ilgili vereceği diğer işleri iş</w:t>
                      </w:r>
                      <w:r>
                        <w:rPr>
                          <w:spacing w:val="80"/>
                        </w:rPr>
                        <w:t xml:space="preserve"> </w:t>
                      </w:r>
                      <w:r>
                        <w:t>sağlığı ve güvenliği kurallarına uygun olarak yapmak,</w:t>
                      </w:r>
                    </w:p>
                    <w:p w14:paraId="2E11D52A" w14:textId="77777777" w:rsidR="00525E16" w:rsidRDefault="00000000">
                      <w:pPr>
                        <w:pStyle w:val="GvdeMetni"/>
                        <w:numPr>
                          <w:ilvl w:val="0"/>
                          <w:numId w:val="1"/>
                        </w:numPr>
                        <w:tabs>
                          <w:tab w:val="left" w:pos="847"/>
                        </w:tabs>
                        <w:ind w:right="101"/>
                      </w:pPr>
                      <w:r>
                        <w:t>Dekan,</w:t>
                      </w:r>
                      <w:r>
                        <w:rPr>
                          <w:spacing w:val="25"/>
                        </w:rPr>
                        <w:t xml:space="preserve"> </w:t>
                      </w:r>
                      <w:r>
                        <w:t>yukarıda</w:t>
                      </w:r>
                      <w:r>
                        <w:rPr>
                          <w:spacing w:val="26"/>
                        </w:rPr>
                        <w:t xml:space="preserve"> </w:t>
                      </w:r>
                      <w:r>
                        <w:t>yazılı</w:t>
                      </w:r>
                      <w:r>
                        <w:rPr>
                          <w:spacing w:val="26"/>
                        </w:rPr>
                        <w:t xml:space="preserve"> </w:t>
                      </w:r>
                      <w:r>
                        <w:t>olan</w:t>
                      </w:r>
                      <w:r>
                        <w:rPr>
                          <w:spacing w:val="25"/>
                        </w:rPr>
                        <w:t xml:space="preserve"> </w:t>
                      </w:r>
                      <w:r>
                        <w:t>bütün bu</w:t>
                      </w:r>
                      <w:r>
                        <w:rPr>
                          <w:spacing w:val="26"/>
                        </w:rPr>
                        <w:t xml:space="preserve"> </w:t>
                      </w:r>
                      <w:r>
                        <w:t>görevleri</w:t>
                      </w:r>
                      <w:r>
                        <w:rPr>
                          <w:spacing w:val="26"/>
                        </w:rPr>
                        <w:t xml:space="preserve"> </w:t>
                      </w:r>
                      <w:r>
                        <w:t>kanunlara</w:t>
                      </w:r>
                      <w:r>
                        <w:rPr>
                          <w:spacing w:val="25"/>
                        </w:rPr>
                        <w:t xml:space="preserve"> </w:t>
                      </w:r>
                      <w:r>
                        <w:t>ve</w:t>
                      </w:r>
                      <w:r>
                        <w:rPr>
                          <w:spacing w:val="25"/>
                        </w:rPr>
                        <w:t xml:space="preserve"> </w:t>
                      </w:r>
                      <w:r>
                        <w:t>yönetmeliklere</w:t>
                      </w:r>
                      <w:r>
                        <w:rPr>
                          <w:spacing w:val="25"/>
                        </w:rPr>
                        <w:t xml:space="preserve"> </w:t>
                      </w:r>
                      <w:r>
                        <w:t>uygun</w:t>
                      </w:r>
                      <w:r>
                        <w:rPr>
                          <w:spacing w:val="25"/>
                        </w:rPr>
                        <w:t xml:space="preserve"> </w:t>
                      </w:r>
                      <w:r>
                        <w:t>olarak yerine getirirken Rektöre karşı sorumludur.</w:t>
                      </w:r>
                    </w:p>
                  </w:txbxContent>
                </v:textbox>
                <w10:wrap type="topAndBottom" anchorx="page"/>
              </v:shape>
            </w:pict>
          </mc:Fallback>
        </mc:AlternateContent>
      </w:r>
    </w:p>
    <w:p w14:paraId="7377D7BA" w14:textId="77777777" w:rsidR="00525E16" w:rsidRDefault="00525E16">
      <w:pPr>
        <w:pStyle w:val="GvdeMetni"/>
        <w:spacing w:before="27"/>
        <w:rPr>
          <w:b/>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15"/>
        <w:gridCol w:w="4815"/>
      </w:tblGrid>
      <w:tr w:rsidR="00525E16" w14:paraId="57758E41" w14:textId="77777777">
        <w:trPr>
          <w:trHeight w:val="258"/>
        </w:trPr>
        <w:tc>
          <w:tcPr>
            <w:tcW w:w="4815" w:type="dxa"/>
            <w:shd w:val="clear" w:color="auto" w:fill="F1F1F1"/>
          </w:tcPr>
          <w:p w14:paraId="579BE0B2" w14:textId="77777777" w:rsidR="00525E16" w:rsidRDefault="00000000">
            <w:pPr>
              <w:pStyle w:val="TableParagraph"/>
              <w:spacing w:line="239" w:lineRule="exact"/>
              <w:ind w:left="1569"/>
              <w:rPr>
                <w:b/>
              </w:rPr>
            </w:pPr>
            <w:r>
              <w:rPr>
                <w:b/>
                <w:color w:val="001F5F"/>
              </w:rPr>
              <w:t>TEBELLÜĞ</w:t>
            </w:r>
            <w:r>
              <w:rPr>
                <w:b/>
                <w:color w:val="001F5F"/>
                <w:spacing w:val="-7"/>
              </w:rPr>
              <w:t xml:space="preserve"> </w:t>
            </w:r>
            <w:r>
              <w:rPr>
                <w:b/>
                <w:color w:val="001F5F"/>
                <w:spacing w:val="-4"/>
              </w:rPr>
              <w:t>EDEN</w:t>
            </w:r>
          </w:p>
        </w:tc>
        <w:tc>
          <w:tcPr>
            <w:tcW w:w="4815" w:type="dxa"/>
            <w:shd w:val="clear" w:color="auto" w:fill="F1F1F1"/>
          </w:tcPr>
          <w:p w14:paraId="1207FCAF" w14:textId="77777777" w:rsidR="00525E16" w:rsidRDefault="00000000">
            <w:pPr>
              <w:pStyle w:val="TableParagraph"/>
              <w:spacing w:line="239" w:lineRule="exact"/>
              <w:ind w:left="1722" w:right="1713"/>
              <w:jc w:val="center"/>
              <w:rPr>
                <w:b/>
              </w:rPr>
            </w:pPr>
            <w:r>
              <w:rPr>
                <w:b/>
                <w:color w:val="001F5F"/>
                <w:spacing w:val="-4"/>
              </w:rPr>
              <w:t>ONAY</w:t>
            </w:r>
          </w:p>
        </w:tc>
      </w:tr>
      <w:tr w:rsidR="00EF33E6" w14:paraId="44D58447" w14:textId="77777777" w:rsidTr="00876874">
        <w:trPr>
          <w:trHeight w:val="772"/>
        </w:trPr>
        <w:tc>
          <w:tcPr>
            <w:tcW w:w="9630" w:type="dxa"/>
            <w:gridSpan w:val="2"/>
          </w:tcPr>
          <w:p w14:paraId="7B96BEC9" w14:textId="77777777" w:rsidR="00EF33E6" w:rsidRDefault="00EF33E6">
            <w:pPr>
              <w:pStyle w:val="TableParagraph"/>
              <w:ind w:left="386" w:right="370" w:hanging="1"/>
              <w:jc w:val="center"/>
            </w:pPr>
            <w:r>
              <w:t>Bu dokümanda açıklanan görev tanımını okudum,</w:t>
            </w:r>
            <w:r>
              <w:rPr>
                <w:spacing w:val="-7"/>
              </w:rPr>
              <w:t xml:space="preserve"> </w:t>
            </w:r>
            <w:r>
              <w:t>yerine</w:t>
            </w:r>
            <w:r>
              <w:rPr>
                <w:spacing w:val="-7"/>
              </w:rPr>
              <w:t xml:space="preserve"> </w:t>
            </w:r>
            <w:r>
              <w:t>getirmeyi</w:t>
            </w:r>
            <w:r>
              <w:rPr>
                <w:spacing w:val="-9"/>
              </w:rPr>
              <w:t xml:space="preserve"> </w:t>
            </w:r>
            <w:r>
              <w:t>kabul</w:t>
            </w:r>
            <w:r>
              <w:rPr>
                <w:spacing w:val="-7"/>
              </w:rPr>
              <w:t xml:space="preserve"> </w:t>
            </w:r>
            <w:r>
              <w:t>ve</w:t>
            </w:r>
            <w:r>
              <w:rPr>
                <w:spacing w:val="-7"/>
              </w:rPr>
              <w:t xml:space="preserve"> </w:t>
            </w:r>
            <w:r>
              <w:t>taahhüt</w:t>
            </w:r>
          </w:p>
          <w:p w14:paraId="77313F7C" w14:textId="77777777" w:rsidR="00EF33E6" w:rsidRDefault="00EF33E6">
            <w:pPr>
              <w:pStyle w:val="TableParagraph"/>
              <w:spacing w:line="237" w:lineRule="exact"/>
              <w:ind w:left="1722" w:right="1709"/>
              <w:jc w:val="center"/>
            </w:pPr>
            <w:r>
              <w:rPr>
                <w:spacing w:val="-2"/>
              </w:rPr>
              <w:t>ederim.</w:t>
            </w:r>
          </w:p>
          <w:p w14:paraId="591E6A3C" w14:textId="61222D50" w:rsidR="00EF33E6" w:rsidRPr="00EF33E6" w:rsidRDefault="00EF33E6">
            <w:pPr>
              <w:pStyle w:val="TableParagraph"/>
              <w:ind w:left="0"/>
              <w:rPr>
                <w:bCs/>
              </w:rPr>
            </w:pPr>
          </w:p>
          <w:p w14:paraId="2BF082C5" w14:textId="67117071" w:rsidR="00EF33E6" w:rsidRPr="00EF33E6" w:rsidRDefault="00EF33E6" w:rsidP="00EF33E6">
            <w:pPr>
              <w:pStyle w:val="TableParagraph"/>
              <w:ind w:left="0"/>
              <w:rPr>
                <w:bCs/>
              </w:rPr>
            </w:pPr>
          </w:p>
        </w:tc>
      </w:tr>
      <w:tr w:rsidR="00EF33E6" w14:paraId="3AFC1B55" w14:textId="77777777" w:rsidTr="00EF33E6">
        <w:trPr>
          <w:trHeight w:val="418"/>
        </w:trPr>
        <w:tc>
          <w:tcPr>
            <w:tcW w:w="4815" w:type="dxa"/>
          </w:tcPr>
          <w:p w14:paraId="74AF6798" w14:textId="0CBB8087" w:rsidR="00EF33E6" w:rsidRDefault="00EF33E6">
            <w:pPr>
              <w:pStyle w:val="TableParagraph"/>
              <w:ind w:left="386" w:right="370" w:hanging="1"/>
              <w:jc w:val="center"/>
            </w:pPr>
            <w:r>
              <w:t>Prof. Dr. Aslışah AÇIKSES</w:t>
            </w:r>
          </w:p>
        </w:tc>
        <w:tc>
          <w:tcPr>
            <w:tcW w:w="4815" w:type="dxa"/>
          </w:tcPr>
          <w:p w14:paraId="082628E9" w14:textId="3F6664FC" w:rsidR="00EF33E6" w:rsidRPr="00EF33E6" w:rsidRDefault="00EF33E6">
            <w:pPr>
              <w:pStyle w:val="TableParagraph"/>
              <w:ind w:left="0"/>
              <w:rPr>
                <w:bCs/>
              </w:rPr>
            </w:pPr>
            <w:r>
              <w:rPr>
                <w:bCs/>
              </w:rPr>
              <w:t xml:space="preserve">                    </w:t>
            </w:r>
            <w:r w:rsidRPr="00EF33E6">
              <w:rPr>
                <w:bCs/>
              </w:rPr>
              <w:t>Prof. Dr. Kenan PEKER</w:t>
            </w:r>
          </w:p>
        </w:tc>
      </w:tr>
      <w:tr w:rsidR="00EF33E6" w14:paraId="25F23B87" w14:textId="77777777" w:rsidTr="00EF33E6">
        <w:trPr>
          <w:trHeight w:val="418"/>
        </w:trPr>
        <w:tc>
          <w:tcPr>
            <w:tcW w:w="4815" w:type="dxa"/>
          </w:tcPr>
          <w:p w14:paraId="3166AA7C" w14:textId="77777777" w:rsidR="00EF33E6" w:rsidRDefault="00EF33E6" w:rsidP="00EF33E6">
            <w:pPr>
              <w:pStyle w:val="TableParagraph"/>
              <w:spacing w:before="1"/>
              <w:ind w:left="1722" w:right="1709"/>
              <w:jc w:val="center"/>
              <w:rPr>
                <w:b/>
              </w:rPr>
            </w:pPr>
            <w:r>
              <w:rPr>
                <w:b/>
                <w:color w:val="001F5F"/>
              </w:rPr>
              <w:t>… /</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spacing w:val="-4"/>
              </w:rPr>
              <w:t>2023</w:t>
            </w:r>
          </w:p>
          <w:p w14:paraId="4AA731DC" w14:textId="77777777" w:rsidR="00EF33E6" w:rsidRDefault="00EF33E6" w:rsidP="00EF33E6">
            <w:pPr>
              <w:pStyle w:val="TableParagraph"/>
              <w:ind w:left="1724" w:right="1707"/>
              <w:jc w:val="center"/>
              <w:rPr>
                <w:b/>
                <w:color w:val="001F5F"/>
                <w:spacing w:val="-2"/>
              </w:rPr>
            </w:pPr>
          </w:p>
          <w:p w14:paraId="0B30A476" w14:textId="77777777" w:rsidR="00EF33E6" w:rsidRDefault="00EF33E6" w:rsidP="00EF33E6">
            <w:pPr>
              <w:pStyle w:val="TableParagraph"/>
              <w:ind w:left="386" w:right="370" w:hanging="1"/>
              <w:jc w:val="center"/>
              <w:rPr>
                <w:b/>
                <w:color w:val="001F5F"/>
                <w:spacing w:val="-2"/>
              </w:rPr>
            </w:pPr>
          </w:p>
          <w:p w14:paraId="6421E6AE" w14:textId="77777777" w:rsidR="00EF33E6" w:rsidRDefault="00EF33E6" w:rsidP="00EF33E6">
            <w:pPr>
              <w:pStyle w:val="TableParagraph"/>
              <w:ind w:left="386" w:right="370" w:hanging="1"/>
              <w:jc w:val="center"/>
              <w:rPr>
                <w:b/>
                <w:color w:val="001F5F"/>
                <w:spacing w:val="-2"/>
              </w:rPr>
            </w:pPr>
            <w:r>
              <w:rPr>
                <w:b/>
                <w:color w:val="001F5F"/>
                <w:spacing w:val="-2"/>
              </w:rPr>
              <w:t>Ad-</w:t>
            </w:r>
            <w:proofErr w:type="spellStart"/>
            <w:r>
              <w:rPr>
                <w:b/>
                <w:color w:val="001F5F"/>
                <w:spacing w:val="-2"/>
              </w:rPr>
              <w:t>Soyad</w:t>
            </w:r>
            <w:proofErr w:type="spellEnd"/>
            <w:r>
              <w:rPr>
                <w:b/>
                <w:color w:val="001F5F"/>
                <w:spacing w:val="-2"/>
              </w:rPr>
              <w:t xml:space="preserve"> </w:t>
            </w:r>
          </w:p>
          <w:p w14:paraId="2B62BC47" w14:textId="039B9AAC" w:rsidR="00EF33E6" w:rsidRDefault="00EF33E6" w:rsidP="00EF33E6">
            <w:pPr>
              <w:pStyle w:val="TableParagraph"/>
              <w:ind w:left="386" w:right="370" w:hanging="1"/>
              <w:jc w:val="center"/>
            </w:pPr>
            <w:r>
              <w:rPr>
                <w:b/>
                <w:color w:val="001F5F"/>
                <w:spacing w:val="-4"/>
              </w:rPr>
              <w:t>İmza</w:t>
            </w:r>
          </w:p>
        </w:tc>
        <w:tc>
          <w:tcPr>
            <w:tcW w:w="4815" w:type="dxa"/>
          </w:tcPr>
          <w:p w14:paraId="33C16EA2" w14:textId="77777777" w:rsidR="00EF33E6" w:rsidRDefault="00EF33E6" w:rsidP="00EF33E6">
            <w:pPr>
              <w:pStyle w:val="TableParagraph"/>
              <w:ind w:left="1722" w:right="1713"/>
              <w:jc w:val="center"/>
              <w:rPr>
                <w:b/>
              </w:rPr>
            </w:pPr>
            <w:r>
              <w:rPr>
                <w:b/>
                <w:color w:val="001F5F"/>
              </w:rPr>
              <w:t>… /</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spacing w:val="-4"/>
              </w:rPr>
              <w:t>2023</w:t>
            </w:r>
          </w:p>
          <w:p w14:paraId="1EBE1E69" w14:textId="77777777" w:rsidR="00EF33E6" w:rsidRDefault="00EF33E6" w:rsidP="00EF33E6">
            <w:pPr>
              <w:pStyle w:val="TableParagraph"/>
              <w:ind w:left="0"/>
              <w:rPr>
                <w:b/>
              </w:rPr>
            </w:pPr>
          </w:p>
          <w:p w14:paraId="7EA168A6" w14:textId="77777777" w:rsidR="00EF33E6" w:rsidRDefault="00EF33E6" w:rsidP="00EF33E6">
            <w:pPr>
              <w:pStyle w:val="TableParagraph"/>
              <w:ind w:left="0"/>
              <w:rPr>
                <w:b/>
              </w:rPr>
            </w:pPr>
          </w:p>
          <w:p w14:paraId="1138A597" w14:textId="77777777" w:rsidR="00EF33E6" w:rsidRDefault="00EF33E6" w:rsidP="00EF33E6">
            <w:pPr>
              <w:rPr>
                <w:b/>
                <w:color w:val="001F5F"/>
                <w:spacing w:val="-2"/>
              </w:rPr>
            </w:pPr>
            <w:r>
              <w:rPr>
                <w:b/>
                <w:color w:val="001F5F"/>
                <w:spacing w:val="-2"/>
              </w:rPr>
              <w:t xml:space="preserve">                                       Ad-</w:t>
            </w:r>
            <w:proofErr w:type="spellStart"/>
            <w:r>
              <w:rPr>
                <w:b/>
                <w:color w:val="001F5F"/>
                <w:spacing w:val="-2"/>
              </w:rPr>
              <w:t>Soyad</w:t>
            </w:r>
            <w:proofErr w:type="spellEnd"/>
            <w:r>
              <w:rPr>
                <w:b/>
                <w:color w:val="001F5F"/>
                <w:spacing w:val="-2"/>
              </w:rPr>
              <w:t xml:space="preserve"> </w:t>
            </w:r>
          </w:p>
          <w:p w14:paraId="05DDB841" w14:textId="453539F1" w:rsidR="00EF33E6" w:rsidRDefault="00EF33E6" w:rsidP="00EF33E6">
            <w:pPr>
              <w:pStyle w:val="TableParagraph"/>
              <w:ind w:left="0"/>
              <w:rPr>
                <w:bCs/>
              </w:rPr>
            </w:pPr>
            <w:r>
              <w:rPr>
                <w:b/>
                <w:color w:val="001F5F"/>
                <w:spacing w:val="-4"/>
              </w:rPr>
              <w:t xml:space="preserve">                                              İmza</w:t>
            </w:r>
          </w:p>
        </w:tc>
      </w:tr>
      <w:tr w:rsidR="00EF33E6" w14:paraId="5165E568" w14:textId="77777777" w:rsidTr="00AD4073">
        <w:trPr>
          <w:trHeight w:val="418"/>
        </w:trPr>
        <w:tc>
          <w:tcPr>
            <w:tcW w:w="9630" w:type="dxa"/>
            <w:gridSpan w:val="2"/>
          </w:tcPr>
          <w:p w14:paraId="13702C73" w14:textId="511C11B8" w:rsidR="00EF33E6" w:rsidRDefault="00EF33E6" w:rsidP="00EF33E6">
            <w:pPr>
              <w:pStyle w:val="TableParagraph"/>
              <w:ind w:left="0"/>
              <w:jc w:val="center"/>
              <w:rPr>
                <w:bCs/>
              </w:rPr>
            </w:pPr>
            <w:r>
              <w:t>İzinlerde Yerine Vekalet Edecek Personel</w:t>
            </w:r>
          </w:p>
        </w:tc>
      </w:tr>
      <w:tr w:rsidR="00525E16" w14:paraId="6F7FD7D8" w14:textId="77777777" w:rsidTr="00EF33E6">
        <w:trPr>
          <w:trHeight w:val="1403"/>
        </w:trPr>
        <w:tc>
          <w:tcPr>
            <w:tcW w:w="4815" w:type="dxa"/>
          </w:tcPr>
          <w:p w14:paraId="4E4060EC" w14:textId="77777777" w:rsidR="00525E16" w:rsidRDefault="00525E16">
            <w:pPr>
              <w:pStyle w:val="TableParagraph"/>
              <w:ind w:left="0"/>
              <w:rPr>
                <w:b/>
              </w:rPr>
            </w:pPr>
          </w:p>
          <w:p w14:paraId="3CCF63F9" w14:textId="77777777" w:rsidR="00EF33E6" w:rsidRDefault="00EF33E6" w:rsidP="00EF33E6">
            <w:pPr>
              <w:pStyle w:val="TableParagraph"/>
              <w:spacing w:before="1"/>
              <w:ind w:left="1722" w:right="1709"/>
              <w:jc w:val="center"/>
              <w:rPr>
                <w:b/>
              </w:rPr>
            </w:pPr>
            <w:r>
              <w:rPr>
                <w:b/>
                <w:color w:val="001F5F"/>
              </w:rPr>
              <w:t>… /</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spacing w:val="-4"/>
              </w:rPr>
              <w:t>2023</w:t>
            </w:r>
          </w:p>
          <w:p w14:paraId="7B3B215E" w14:textId="77777777" w:rsidR="00EF33E6" w:rsidRDefault="00EF33E6" w:rsidP="00EF33E6">
            <w:pPr>
              <w:pStyle w:val="TableParagraph"/>
              <w:ind w:left="1724" w:right="1707"/>
              <w:jc w:val="center"/>
              <w:rPr>
                <w:b/>
                <w:color w:val="001F5F"/>
                <w:spacing w:val="-2"/>
              </w:rPr>
            </w:pPr>
          </w:p>
          <w:p w14:paraId="267C1227" w14:textId="77777777" w:rsidR="00EF33E6" w:rsidRDefault="00EF33E6" w:rsidP="00EF33E6">
            <w:pPr>
              <w:pStyle w:val="TableParagraph"/>
              <w:ind w:left="386" w:right="370" w:hanging="1"/>
              <w:jc w:val="center"/>
              <w:rPr>
                <w:b/>
                <w:color w:val="001F5F"/>
                <w:spacing w:val="-2"/>
              </w:rPr>
            </w:pPr>
          </w:p>
          <w:p w14:paraId="00D13784" w14:textId="77777777" w:rsidR="00EF33E6" w:rsidRDefault="00EF33E6" w:rsidP="00EF33E6">
            <w:pPr>
              <w:pStyle w:val="TableParagraph"/>
              <w:ind w:left="386" w:right="370" w:hanging="1"/>
              <w:jc w:val="center"/>
              <w:rPr>
                <w:b/>
                <w:color w:val="001F5F"/>
                <w:spacing w:val="-2"/>
              </w:rPr>
            </w:pPr>
            <w:r>
              <w:rPr>
                <w:b/>
                <w:color w:val="001F5F"/>
                <w:spacing w:val="-2"/>
              </w:rPr>
              <w:t>Ad-</w:t>
            </w:r>
            <w:proofErr w:type="spellStart"/>
            <w:r>
              <w:rPr>
                <w:b/>
                <w:color w:val="001F5F"/>
                <w:spacing w:val="-2"/>
              </w:rPr>
              <w:t>Soyad</w:t>
            </w:r>
            <w:proofErr w:type="spellEnd"/>
            <w:r>
              <w:rPr>
                <w:b/>
                <w:color w:val="001F5F"/>
                <w:spacing w:val="-2"/>
              </w:rPr>
              <w:t xml:space="preserve"> </w:t>
            </w:r>
          </w:p>
          <w:p w14:paraId="1742268D" w14:textId="754B7228" w:rsidR="00525E16" w:rsidRDefault="00EF33E6" w:rsidP="00EF33E6">
            <w:pPr>
              <w:pStyle w:val="TableParagraph"/>
              <w:ind w:left="1724" w:right="1707"/>
              <w:jc w:val="center"/>
              <w:rPr>
                <w:b/>
              </w:rPr>
            </w:pPr>
            <w:r>
              <w:rPr>
                <w:b/>
                <w:color w:val="001F5F"/>
                <w:spacing w:val="-4"/>
              </w:rPr>
              <w:t>İmza</w:t>
            </w:r>
          </w:p>
        </w:tc>
        <w:tc>
          <w:tcPr>
            <w:tcW w:w="4815" w:type="dxa"/>
            <w:tcBorders>
              <w:top w:val="nil"/>
            </w:tcBorders>
          </w:tcPr>
          <w:p w14:paraId="5FCDA6AB" w14:textId="05E47F2F" w:rsidR="00525E16" w:rsidRDefault="00525E16" w:rsidP="00EF33E6">
            <w:pPr>
              <w:rPr>
                <w:sz w:val="2"/>
                <w:szCs w:val="2"/>
              </w:rPr>
            </w:pPr>
          </w:p>
        </w:tc>
      </w:tr>
    </w:tbl>
    <w:p w14:paraId="16885EA0" w14:textId="77777777" w:rsidR="00525E16" w:rsidRDefault="00525E16">
      <w:pPr>
        <w:pStyle w:val="GvdeMetni"/>
        <w:rPr>
          <w:b/>
          <w:sz w:val="20"/>
        </w:rPr>
      </w:pPr>
    </w:p>
    <w:p w14:paraId="08A2DBFF" w14:textId="77777777" w:rsidR="00525E16" w:rsidRDefault="00525E16">
      <w:pPr>
        <w:pStyle w:val="GvdeMetni"/>
        <w:rPr>
          <w:b/>
          <w:sz w:val="20"/>
        </w:rPr>
      </w:pPr>
    </w:p>
    <w:p w14:paraId="6ADE7E21" w14:textId="77777777" w:rsidR="00525E16" w:rsidRDefault="00525E16">
      <w:pPr>
        <w:pStyle w:val="GvdeMetni"/>
        <w:rPr>
          <w:b/>
          <w:sz w:val="20"/>
        </w:rPr>
      </w:pPr>
    </w:p>
    <w:p w14:paraId="7499B68A" w14:textId="77777777" w:rsidR="00525E16" w:rsidRDefault="00525E16">
      <w:pPr>
        <w:pStyle w:val="GvdeMetni"/>
        <w:rPr>
          <w:b/>
          <w:sz w:val="20"/>
        </w:rPr>
      </w:pPr>
    </w:p>
    <w:p w14:paraId="47FCC464" w14:textId="77777777" w:rsidR="00525E16" w:rsidRDefault="00525E16">
      <w:pPr>
        <w:pStyle w:val="GvdeMetni"/>
        <w:rPr>
          <w:b/>
          <w:sz w:val="20"/>
        </w:rPr>
      </w:pPr>
    </w:p>
    <w:p w14:paraId="47071EB3" w14:textId="77777777" w:rsidR="00525E16" w:rsidRDefault="00525E16">
      <w:pPr>
        <w:pStyle w:val="GvdeMetni"/>
        <w:rPr>
          <w:b/>
          <w:sz w:val="20"/>
        </w:rPr>
      </w:pPr>
    </w:p>
    <w:p w14:paraId="773181DB" w14:textId="77777777" w:rsidR="00525E16" w:rsidRDefault="00525E16">
      <w:pPr>
        <w:pStyle w:val="GvdeMetni"/>
        <w:rPr>
          <w:b/>
          <w:sz w:val="20"/>
        </w:rPr>
      </w:pPr>
    </w:p>
    <w:p w14:paraId="414F9DAD" w14:textId="77777777" w:rsidR="00525E16" w:rsidRDefault="00525E16">
      <w:pPr>
        <w:pStyle w:val="GvdeMetni"/>
        <w:rPr>
          <w:b/>
          <w:sz w:val="20"/>
        </w:rPr>
      </w:pPr>
    </w:p>
    <w:p w14:paraId="2660DE13" w14:textId="77777777" w:rsidR="00525E16" w:rsidRDefault="00525E16">
      <w:pPr>
        <w:pStyle w:val="GvdeMetni"/>
        <w:rPr>
          <w:b/>
          <w:sz w:val="20"/>
        </w:rPr>
      </w:pPr>
    </w:p>
    <w:p w14:paraId="6D344BC7" w14:textId="77777777" w:rsidR="00525E16" w:rsidRDefault="00525E16">
      <w:pPr>
        <w:pStyle w:val="GvdeMetni"/>
        <w:rPr>
          <w:b/>
          <w:sz w:val="20"/>
        </w:rPr>
      </w:pPr>
    </w:p>
    <w:p w14:paraId="0A4BF912" w14:textId="77777777" w:rsidR="00525E16" w:rsidRDefault="00525E16">
      <w:pPr>
        <w:pStyle w:val="GvdeMetni"/>
        <w:rPr>
          <w:b/>
          <w:sz w:val="20"/>
        </w:rPr>
      </w:pPr>
    </w:p>
    <w:p w14:paraId="1F9EF10C" w14:textId="77777777" w:rsidR="00525E16" w:rsidRDefault="00525E16">
      <w:pPr>
        <w:pStyle w:val="GvdeMetni"/>
        <w:rPr>
          <w:b/>
          <w:sz w:val="20"/>
        </w:rPr>
      </w:pPr>
    </w:p>
    <w:p w14:paraId="2F92141B" w14:textId="77777777" w:rsidR="00525E16" w:rsidRDefault="00525E16">
      <w:pPr>
        <w:pStyle w:val="GvdeMetni"/>
        <w:rPr>
          <w:b/>
          <w:sz w:val="20"/>
        </w:rPr>
      </w:pPr>
    </w:p>
    <w:p w14:paraId="121A12DF" w14:textId="77777777" w:rsidR="00525E16" w:rsidRDefault="00525E16">
      <w:pPr>
        <w:pStyle w:val="GvdeMetni"/>
        <w:rPr>
          <w:b/>
          <w:sz w:val="20"/>
        </w:rPr>
      </w:pPr>
    </w:p>
    <w:p w14:paraId="0D52BE4C" w14:textId="77777777" w:rsidR="00525E16" w:rsidRDefault="00525E16">
      <w:pPr>
        <w:pStyle w:val="GvdeMetni"/>
        <w:rPr>
          <w:b/>
          <w:sz w:val="20"/>
        </w:rPr>
      </w:pPr>
    </w:p>
    <w:p w14:paraId="3A5B0F73" w14:textId="77777777" w:rsidR="00525E16" w:rsidRDefault="00525E16">
      <w:pPr>
        <w:pStyle w:val="GvdeMetni"/>
        <w:rPr>
          <w:b/>
          <w:sz w:val="20"/>
        </w:rPr>
      </w:pPr>
    </w:p>
    <w:p w14:paraId="526C7E33" w14:textId="77777777" w:rsidR="00525E16" w:rsidRDefault="00525E16">
      <w:pPr>
        <w:pStyle w:val="GvdeMetni"/>
        <w:rPr>
          <w:b/>
          <w:sz w:val="20"/>
        </w:rPr>
      </w:pPr>
    </w:p>
    <w:p w14:paraId="2732590C" w14:textId="77777777" w:rsidR="00525E16" w:rsidRDefault="00525E16">
      <w:pPr>
        <w:pStyle w:val="GvdeMetni"/>
        <w:rPr>
          <w:b/>
          <w:sz w:val="20"/>
        </w:rPr>
      </w:pPr>
    </w:p>
    <w:p w14:paraId="518EF820" w14:textId="77777777" w:rsidR="00525E16" w:rsidRDefault="00525E16">
      <w:pPr>
        <w:pStyle w:val="GvdeMetni"/>
        <w:rPr>
          <w:b/>
          <w:sz w:val="20"/>
        </w:rPr>
      </w:pPr>
    </w:p>
    <w:p w14:paraId="74D1CA80" w14:textId="77777777" w:rsidR="00525E16" w:rsidRDefault="00525E16">
      <w:pPr>
        <w:pStyle w:val="GvdeMetni"/>
        <w:rPr>
          <w:b/>
          <w:sz w:val="20"/>
        </w:rPr>
      </w:pPr>
    </w:p>
    <w:p w14:paraId="2F527967" w14:textId="77777777" w:rsidR="00525E16" w:rsidRDefault="00525E16">
      <w:pPr>
        <w:pStyle w:val="GvdeMetni"/>
        <w:rPr>
          <w:b/>
          <w:sz w:val="20"/>
        </w:rPr>
      </w:pPr>
    </w:p>
    <w:p w14:paraId="0A082349" w14:textId="77777777" w:rsidR="00525E16" w:rsidRDefault="00525E16">
      <w:pPr>
        <w:pStyle w:val="GvdeMetni"/>
        <w:rPr>
          <w:b/>
          <w:sz w:val="20"/>
        </w:rPr>
      </w:pPr>
    </w:p>
    <w:p w14:paraId="753E6A34" w14:textId="77777777" w:rsidR="00525E16" w:rsidRDefault="00525E16">
      <w:pPr>
        <w:pStyle w:val="GvdeMetni"/>
        <w:rPr>
          <w:b/>
          <w:sz w:val="20"/>
        </w:rPr>
      </w:pPr>
    </w:p>
    <w:p w14:paraId="767D400D" w14:textId="77777777" w:rsidR="00525E16" w:rsidRDefault="00525E16">
      <w:pPr>
        <w:pStyle w:val="GvdeMetni"/>
        <w:rPr>
          <w:b/>
          <w:sz w:val="20"/>
        </w:rPr>
      </w:pPr>
    </w:p>
    <w:p w14:paraId="692FB3B0" w14:textId="77777777" w:rsidR="00525E16" w:rsidRDefault="00525E16">
      <w:pPr>
        <w:pStyle w:val="GvdeMetni"/>
        <w:rPr>
          <w:b/>
          <w:sz w:val="20"/>
        </w:rPr>
      </w:pPr>
    </w:p>
    <w:p w14:paraId="660D438C" w14:textId="77777777" w:rsidR="00525E16" w:rsidRDefault="00525E16">
      <w:pPr>
        <w:pStyle w:val="GvdeMetni"/>
        <w:rPr>
          <w:b/>
          <w:sz w:val="20"/>
        </w:rPr>
      </w:pPr>
    </w:p>
    <w:p w14:paraId="25E53F2F" w14:textId="77777777" w:rsidR="00525E16" w:rsidRDefault="00525E16">
      <w:pPr>
        <w:pStyle w:val="GvdeMetni"/>
        <w:rPr>
          <w:b/>
          <w:sz w:val="20"/>
        </w:rPr>
      </w:pPr>
    </w:p>
    <w:p w14:paraId="66B5A213" w14:textId="77777777" w:rsidR="00525E16" w:rsidRDefault="00525E16">
      <w:pPr>
        <w:pStyle w:val="GvdeMetni"/>
        <w:rPr>
          <w:b/>
          <w:sz w:val="20"/>
        </w:rPr>
      </w:pPr>
    </w:p>
    <w:p w14:paraId="287D39D7" w14:textId="77777777" w:rsidR="002F2E8E" w:rsidRDefault="002F2E8E">
      <w:pPr>
        <w:pStyle w:val="GvdeMetni"/>
        <w:rPr>
          <w:b/>
          <w:sz w:val="20"/>
        </w:rPr>
      </w:pPr>
    </w:p>
    <w:p w14:paraId="5FD562D0" w14:textId="77777777" w:rsidR="00525E16" w:rsidRDefault="00525E16">
      <w:pPr>
        <w:pStyle w:val="GvdeMetni"/>
        <w:rPr>
          <w:b/>
          <w:sz w:val="20"/>
        </w:rPr>
      </w:pPr>
    </w:p>
    <w:p w14:paraId="183CBCC7" w14:textId="77777777" w:rsidR="00525E16" w:rsidRDefault="00525E16">
      <w:pPr>
        <w:pStyle w:val="GvdeMetni"/>
        <w:rPr>
          <w:b/>
          <w:sz w:val="20"/>
        </w:rPr>
      </w:pPr>
    </w:p>
    <w:p w14:paraId="6D22D164" w14:textId="77777777" w:rsidR="00525E16" w:rsidRDefault="00525E16">
      <w:pPr>
        <w:pStyle w:val="GvdeMetni"/>
        <w:spacing w:before="226"/>
        <w:rPr>
          <w:b/>
          <w:sz w:val="20"/>
        </w:rPr>
      </w:pPr>
    </w:p>
    <w:p w14:paraId="6BC7E4E2" w14:textId="77777777" w:rsidR="00525E16" w:rsidRDefault="00000000">
      <w:pPr>
        <w:pStyle w:val="GvdeMetni"/>
        <w:spacing w:line="20" w:lineRule="exact"/>
        <w:ind w:left="112"/>
        <w:rPr>
          <w:sz w:val="2"/>
        </w:rPr>
      </w:pPr>
      <w:r>
        <w:rPr>
          <w:noProof/>
          <w:sz w:val="2"/>
        </w:rPr>
        <mc:AlternateContent>
          <mc:Choice Requires="wpg">
            <w:drawing>
              <wp:inline distT="0" distB="0" distL="0" distR="0" wp14:anchorId="168B4A55" wp14:editId="78AF575F">
                <wp:extent cx="615823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230" cy="6350"/>
                        </a:xfrm>
                      </wpg:grpSpPr>
                      <wps:wsp>
                        <wps:cNvPr id="13" name="Graphic 13"/>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29C64037" id="Group 12" o:spid="_x0000_s1026" style="width:484.9pt;height:.5pt;mso-position-horizontal-relative:char;mso-position-vertical-relative:line" coordsize="61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">
                <v:shape id="Graphic 13" o:spid="_x0000_s1027" style="position:absolute;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" path="m6158230,l,,,6095r6158230,l6158230,xe" fillcolor="#bebebe" stroked="f">
                  <v:path arrowok="t"/>
                </v:shape>
                <w10:anchorlock/>
              </v:group>
            </w:pict>
          </mc:Fallback>
        </mc:AlternateContent>
      </w:r>
    </w:p>
    <w:p w14:paraId="6EA4A02B" w14:textId="77777777" w:rsidR="00525E16" w:rsidRDefault="00525E16">
      <w:pPr>
        <w:pStyle w:val="GvdeMetni"/>
        <w:spacing w:line="20" w:lineRule="exact"/>
        <w:rPr>
          <w:sz w:val="2"/>
        </w:rPr>
        <w:sectPr w:rsidR="00525E16">
          <w:pgSz w:w="11910" w:h="16840"/>
          <w:pgMar w:top="560" w:right="992" w:bottom="640" w:left="992" w:header="371" w:footer="443" w:gutter="0"/>
          <w:cols w:space="708"/>
        </w:sectPr>
      </w:pPr>
    </w:p>
    <w:p w14:paraId="3CA18B61" w14:textId="5CE06141" w:rsidR="00525E16" w:rsidRDefault="00000000">
      <w:pPr>
        <w:tabs>
          <w:tab w:val="left" w:pos="916"/>
          <w:tab w:val="left" w:pos="1175"/>
        </w:tabs>
        <w:spacing w:before="82" w:line="187" w:lineRule="exact"/>
        <w:ind w:left="268"/>
        <w:rPr>
          <w:sz w:val="16"/>
        </w:rPr>
      </w:pPr>
      <w:r>
        <w:rPr>
          <w:b/>
          <w:color w:val="001F5F"/>
          <w:spacing w:val="-2"/>
          <w:sz w:val="16"/>
        </w:rPr>
        <w:t>Adres</w:t>
      </w:r>
      <w:r>
        <w:rPr>
          <w:b/>
          <w:color w:val="001F5F"/>
          <w:sz w:val="16"/>
        </w:rPr>
        <w:tab/>
      </w:r>
      <w:r>
        <w:rPr>
          <w:spacing w:val="-10"/>
          <w:sz w:val="16"/>
        </w:rPr>
        <w:t>:</w:t>
      </w:r>
      <w:r w:rsidR="002F2E8E">
        <w:rPr>
          <w:spacing w:val="-10"/>
          <w:sz w:val="16"/>
        </w:rPr>
        <w:t xml:space="preserve"> Munzur </w:t>
      </w:r>
      <w:r w:rsidR="002F2E8E">
        <w:rPr>
          <w:spacing w:val="-8"/>
          <w:sz w:val="16"/>
        </w:rPr>
        <w:t>Üniversitesi</w:t>
      </w:r>
      <w:r>
        <w:rPr>
          <w:spacing w:val="-5"/>
          <w:sz w:val="16"/>
        </w:rPr>
        <w:t xml:space="preserve"> </w:t>
      </w:r>
      <w:r>
        <w:rPr>
          <w:spacing w:val="-2"/>
          <w:sz w:val="16"/>
        </w:rPr>
        <w:t>Rektörlüğü</w:t>
      </w:r>
    </w:p>
    <w:p w14:paraId="1C6CE886" w14:textId="7C8E4DE9" w:rsidR="00525E16" w:rsidRDefault="002F2E8E" w:rsidP="002F2E8E">
      <w:pPr>
        <w:ind w:firstLine="268"/>
        <w:rPr>
          <w:sz w:val="16"/>
        </w:rPr>
      </w:pPr>
      <w:r>
        <w:rPr>
          <w:sz w:val="16"/>
        </w:rPr>
        <w:t>Aktuluk Kampüs</w:t>
      </w:r>
      <w:r w:rsidR="00215F1A">
        <w:rPr>
          <w:sz w:val="16"/>
        </w:rPr>
        <w:t xml:space="preserve"> Alanı</w:t>
      </w:r>
      <w:r>
        <w:rPr>
          <w:spacing w:val="-3"/>
          <w:sz w:val="16"/>
        </w:rPr>
        <w:t xml:space="preserve"> </w:t>
      </w:r>
      <w:r>
        <w:rPr>
          <w:sz w:val="16"/>
        </w:rPr>
        <w:t>/</w:t>
      </w:r>
      <w:r>
        <w:rPr>
          <w:spacing w:val="-3"/>
          <w:sz w:val="16"/>
        </w:rPr>
        <w:t xml:space="preserve"> </w:t>
      </w:r>
      <w:r>
        <w:rPr>
          <w:spacing w:val="-2"/>
          <w:sz w:val="16"/>
        </w:rPr>
        <w:t>TUNCELİ</w:t>
      </w:r>
    </w:p>
    <w:p w14:paraId="19211FD1" w14:textId="77777777" w:rsidR="00525E16" w:rsidRDefault="00000000">
      <w:pPr>
        <w:tabs>
          <w:tab w:val="left" w:pos="777"/>
        </w:tabs>
        <w:spacing w:before="82" w:line="187" w:lineRule="exact"/>
        <w:jc w:val="right"/>
        <w:rPr>
          <w:sz w:val="16"/>
        </w:rPr>
      </w:pPr>
      <w:r>
        <w:br w:type="column"/>
      </w:r>
      <w:r>
        <w:rPr>
          <w:b/>
          <w:color w:val="001F5F"/>
          <w:spacing w:val="-2"/>
          <w:sz w:val="16"/>
        </w:rPr>
        <w:t>Telefon</w:t>
      </w:r>
      <w:r>
        <w:rPr>
          <w:b/>
          <w:color w:val="001F5F"/>
          <w:sz w:val="16"/>
        </w:rPr>
        <w:tab/>
      </w:r>
      <w:r>
        <w:rPr>
          <w:spacing w:val="-10"/>
          <w:sz w:val="16"/>
        </w:rPr>
        <w:t>:</w:t>
      </w:r>
    </w:p>
    <w:p w14:paraId="26CE652D" w14:textId="77777777" w:rsidR="00525E16" w:rsidRDefault="00000000">
      <w:pPr>
        <w:tabs>
          <w:tab w:val="left" w:pos="1344"/>
        </w:tabs>
        <w:jc w:val="right"/>
        <w:rPr>
          <w:sz w:val="16"/>
        </w:rPr>
      </w:pPr>
      <w:r>
        <w:rPr>
          <w:b/>
          <w:color w:val="001F5F"/>
          <w:sz w:val="16"/>
        </w:rPr>
        <w:t>İnternet</w:t>
      </w:r>
      <w:r>
        <w:rPr>
          <w:b/>
          <w:color w:val="001F5F"/>
          <w:spacing w:val="-8"/>
          <w:sz w:val="16"/>
        </w:rPr>
        <w:t xml:space="preserve"> </w:t>
      </w:r>
      <w:r>
        <w:rPr>
          <w:b/>
          <w:color w:val="001F5F"/>
          <w:spacing w:val="-2"/>
          <w:sz w:val="16"/>
        </w:rPr>
        <w:t>Adresi</w:t>
      </w:r>
      <w:r>
        <w:rPr>
          <w:b/>
          <w:color w:val="001F5F"/>
          <w:sz w:val="16"/>
        </w:rPr>
        <w:tab/>
      </w:r>
      <w:r>
        <w:rPr>
          <w:spacing w:val="-10"/>
          <w:sz w:val="16"/>
        </w:rPr>
        <w:t>:</w:t>
      </w:r>
    </w:p>
    <w:p w14:paraId="570C376D" w14:textId="18F4FAB3" w:rsidR="00525E16" w:rsidRDefault="00000000" w:rsidP="002F2E8E">
      <w:pPr>
        <w:spacing w:before="82" w:line="187" w:lineRule="exact"/>
        <w:rPr>
          <w:sz w:val="16"/>
        </w:rPr>
      </w:pPr>
      <w:r>
        <w:br w:type="column"/>
      </w:r>
      <w:r w:rsidR="002F2E8E">
        <w:rPr>
          <w:sz w:val="16"/>
        </w:rPr>
        <w:t>0428 213 1794</w:t>
      </w:r>
    </w:p>
    <w:p w14:paraId="0AB746C3" w14:textId="33AD2B71" w:rsidR="00525E16" w:rsidRDefault="002F2E8E" w:rsidP="002F2E8E">
      <w:pPr>
        <w:rPr>
          <w:sz w:val="16"/>
        </w:rPr>
      </w:pPr>
      <w:hyperlink r:id="rId11" w:history="1">
        <w:r w:rsidRPr="00512DC3">
          <w:rPr>
            <w:rStyle w:val="Kpr"/>
            <w:spacing w:val="-2"/>
            <w:sz w:val="16"/>
          </w:rPr>
          <w:t>www.munzur.edu.tr</w:t>
        </w:r>
      </w:hyperlink>
    </w:p>
    <w:p w14:paraId="2781E97C" w14:textId="6B788BD1" w:rsidR="00525E16" w:rsidRDefault="00000000" w:rsidP="008D225D">
      <w:pPr>
        <w:spacing w:before="82"/>
        <w:ind w:left="268"/>
        <w:rPr>
          <w:b/>
          <w:sz w:val="16"/>
        </w:rPr>
        <w:sectPr w:rsidR="00525E16">
          <w:type w:val="continuous"/>
          <w:pgSz w:w="11910" w:h="16840"/>
          <w:pgMar w:top="560" w:right="992" w:bottom="640" w:left="992" w:header="371" w:footer="443" w:gutter="0"/>
          <w:cols w:num="4" w:space="708" w:equalWidth="0">
            <w:col w:w="3306" w:space="726"/>
            <w:col w:w="1656" w:space="40"/>
            <w:col w:w="1507" w:space="1431"/>
            <w:col w:w="1260"/>
          </w:cols>
        </w:sectPr>
      </w:pPr>
      <w:r>
        <w:br w:type="column"/>
      </w:r>
      <w:r>
        <w:rPr>
          <w:color w:val="001F5F"/>
          <w:sz w:val="16"/>
        </w:rPr>
        <w:t>Sayfa</w:t>
      </w:r>
      <w:r>
        <w:rPr>
          <w:color w:val="001F5F"/>
          <w:spacing w:val="-2"/>
          <w:sz w:val="16"/>
        </w:rPr>
        <w:t xml:space="preserve"> </w:t>
      </w:r>
      <w:r>
        <w:rPr>
          <w:b/>
          <w:color w:val="001F5F"/>
          <w:sz w:val="16"/>
        </w:rPr>
        <w:t xml:space="preserve">2 </w:t>
      </w:r>
      <w:r>
        <w:rPr>
          <w:color w:val="001F5F"/>
          <w:sz w:val="16"/>
        </w:rPr>
        <w:t>/</w:t>
      </w:r>
      <w:r>
        <w:rPr>
          <w:color w:val="001F5F"/>
          <w:spacing w:val="-2"/>
          <w:sz w:val="16"/>
        </w:rPr>
        <w:t xml:space="preserve"> </w:t>
      </w:r>
      <w:r w:rsidR="008D225D">
        <w:rPr>
          <w:b/>
          <w:color w:val="001F5F"/>
          <w:spacing w:val="-10"/>
          <w:sz w:val="16"/>
        </w:rPr>
        <w:t>2</w:t>
      </w:r>
    </w:p>
    <w:p w14:paraId="4B18C5C3" w14:textId="77777777" w:rsidR="00525E16" w:rsidRDefault="00525E16" w:rsidP="008A797C">
      <w:pPr>
        <w:pStyle w:val="GvdeMetni"/>
        <w:rPr>
          <w:b/>
          <w:sz w:val="20"/>
        </w:rPr>
      </w:pPr>
    </w:p>
    <w:sectPr w:rsidR="00525E16">
      <w:headerReference w:type="default" r:id="rId12"/>
      <w:footerReference w:type="default" r:id="rId13"/>
      <w:type w:val="continuous"/>
      <w:pgSz w:w="11910" w:h="16840"/>
      <w:pgMar w:top="560" w:right="992" w:bottom="640" w:left="992" w:header="371" w:footer="443" w:gutter="0"/>
      <w:cols w:num="4" w:space="708" w:equalWidth="0">
        <w:col w:w="3306" w:space="726"/>
        <w:col w:w="1656" w:space="40"/>
        <w:col w:w="1507" w:space="1431"/>
        <w:col w:w="1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DDCF" w14:textId="77777777" w:rsidR="00AF7BD2" w:rsidRDefault="00AF7BD2">
      <w:r>
        <w:separator/>
      </w:r>
    </w:p>
  </w:endnote>
  <w:endnote w:type="continuationSeparator" w:id="0">
    <w:p w14:paraId="4B97BB30" w14:textId="77777777" w:rsidR="00AF7BD2" w:rsidRDefault="00AF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1A61" w14:textId="5463CE75" w:rsidR="00525E16" w:rsidRDefault="002F2E8E">
    <w:pPr>
      <w:pStyle w:val="GvdeMetni"/>
      <w:spacing w:line="14" w:lineRule="auto"/>
      <w:rPr>
        <w:sz w:val="20"/>
      </w:rPr>
    </w:pPr>
    <w:r>
      <w:rPr>
        <w:noProof/>
        <w:sz w:val="20"/>
      </w:rPr>
      <mc:AlternateContent>
        <mc:Choice Requires="wps">
          <w:drawing>
            <wp:anchor distT="0" distB="0" distL="0" distR="0" simplePos="0" relativeHeight="251658240" behindDoc="1" locked="0" layoutInCell="1" allowOverlap="1" wp14:anchorId="702FAAF4" wp14:editId="1C541379">
              <wp:simplePos x="0" y="0"/>
              <wp:positionH relativeFrom="page">
                <wp:posOffset>4267200</wp:posOffset>
              </wp:positionH>
              <wp:positionV relativeFrom="page">
                <wp:posOffset>10219055</wp:posOffset>
              </wp:positionV>
              <wp:extent cx="832485" cy="1454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145415"/>
                      </a:xfrm>
                      <a:prstGeom prst="rect">
                        <a:avLst/>
                      </a:prstGeom>
                    </wps:spPr>
                    <wps:txbx>
                      <w:txbxContent>
                        <w:p w14:paraId="2535A8E2" w14:textId="14911BC9" w:rsidR="00525E16" w:rsidRDefault="002F2E8E">
                          <w:pPr>
                            <w:spacing w:before="20"/>
                            <w:ind w:left="20"/>
                            <w:rPr>
                              <w:sz w:val="16"/>
                            </w:rPr>
                          </w:pPr>
                          <w:hyperlink r:id="rId1" w:history="1">
                            <w:r w:rsidRPr="00512DC3">
                              <w:rPr>
                                <w:rStyle w:val="Kpr"/>
                                <w:spacing w:val="-2"/>
                                <w:sz w:val="16"/>
                              </w:rPr>
                              <w:t>gsf@munzur.edu.tr</w:t>
                            </w:r>
                          </w:hyperlink>
                        </w:p>
                      </w:txbxContent>
                    </wps:txbx>
                    <wps:bodyPr wrap="square" lIns="0" tIns="0" rIns="0" bIns="0" rtlCol="0">
                      <a:noAutofit/>
                    </wps:bodyPr>
                  </wps:wsp>
                </a:graphicData>
              </a:graphic>
            </wp:anchor>
          </w:drawing>
        </mc:Choice>
        <mc:Fallback>
          <w:pict>
            <v:shapetype w14:anchorId="702FAAF4" id="_x0000_t202" coordsize="21600,21600" o:spt="202" path="m,l,21600r21600,l21600,xe">
              <v:stroke joinstyle="miter"/>
              <v:path gradientshapeok="t" o:connecttype="rect"/>
            </v:shapetype>
            <v:shape id="Textbox 3" o:spid="_x0000_s1028" type="#_x0000_t202" style="position:absolute;margin-left:336pt;margin-top:804.65pt;width:65.55pt;height:11.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" filled="f" stroked="f">
              <v:textbox inset="0,0,0,0">
                <w:txbxContent>
                  <w:p w14:paraId="2535A8E2" w14:textId="14911BC9" w:rsidR="00525E16" w:rsidRDefault="002F2E8E">
                    <w:pPr>
                      <w:spacing w:before="20"/>
                      <w:ind w:left="20"/>
                      <w:rPr>
                        <w:sz w:val="16"/>
                      </w:rPr>
                    </w:pPr>
                    <w:hyperlink r:id="rId2" w:history="1">
                      <w:r w:rsidRPr="00512DC3">
                        <w:rPr>
                          <w:rStyle w:val="Kpr"/>
                          <w:spacing w:val="-2"/>
                          <w:sz w:val="16"/>
                        </w:rPr>
                        <w:t>gsf@munzur.edu.tr</w:t>
                      </w:r>
                    </w:hyperlink>
                  </w:p>
                </w:txbxContent>
              </v:textbox>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173659EF" wp14:editId="431A7BF2">
              <wp:simplePos x="0" y="0"/>
              <wp:positionH relativeFrom="page">
                <wp:posOffset>3714115</wp:posOffset>
              </wp:positionH>
              <wp:positionV relativeFrom="page">
                <wp:posOffset>10219644</wp:posOffset>
              </wp:positionV>
              <wp:extent cx="540385" cy="1454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85" cy="145415"/>
                      </a:xfrm>
                      <a:prstGeom prst="rect">
                        <a:avLst/>
                      </a:prstGeom>
                    </wps:spPr>
                    <wps:txbx>
                      <w:txbxContent>
                        <w:p w14:paraId="32891059" w14:textId="77777777" w:rsidR="00525E16"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wps:txbx>
                    <wps:bodyPr wrap="square" lIns="0" tIns="0" rIns="0" bIns="0" rtlCol="0">
                      <a:noAutofit/>
                    </wps:bodyPr>
                  </wps:wsp>
                </a:graphicData>
              </a:graphic>
            </wp:anchor>
          </w:drawing>
        </mc:Choice>
        <mc:Fallback>
          <w:pict>
            <v:shape w14:anchorId="173659EF" id="Textbox 2" o:spid="_x0000_s1029" type="#_x0000_t202" style="position:absolute;margin-left:292.45pt;margin-top:804.7pt;width:42.55pt;height:11.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" filled="f" stroked="f">
              <v:textbox inset="0,0,0,0">
                <w:txbxContent>
                  <w:p w14:paraId="32891059" w14:textId="77777777" w:rsidR="00525E16"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8507" w14:textId="77777777" w:rsidR="00525E16" w:rsidRDefault="00000000">
    <w:pPr>
      <w:pStyle w:val="GvdeMetni"/>
      <w:spacing w:line="14" w:lineRule="auto"/>
      <w:rPr>
        <w:sz w:val="20"/>
      </w:rPr>
    </w:pPr>
    <w:r>
      <w:rPr>
        <w:noProof/>
        <w:sz w:val="20"/>
      </w:rPr>
      <mc:AlternateContent>
        <mc:Choice Requires="wps">
          <w:drawing>
            <wp:anchor distT="0" distB="0" distL="0" distR="0" simplePos="0" relativeHeight="251655168" behindDoc="1" locked="0" layoutInCell="1" allowOverlap="1" wp14:anchorId="4D6A0DCD" wp14:editId="78A04F6E">
              <wp:simplePos x="0" y="0"/>
              <wp:positionH relativeFrom="page">
                <wp:posOffset>3714115</wp:posOffset>
              </wp:positionH>
              <wp:positionV relativeFrom="page">
                <wp:posOffset>10219644</wp:posOffset>
              </wp:positionV>
              <wp:extent cx="540385" cy="1454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85" cy="145415"/>
                      </a:xfrm>
                      <a:prstGeom prst="rect">
                        <a:avLst/>
                      </a:prstGeom>
                    </wps:spPr>
                    <wps:txbx>
                      <w:txbxContent>
                        <w:p w14:paraId="0A04D28F" w14:textId="77777777" w:rsidR="00525E16"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wps:txbx>
                    <wps:bodyPr wrap="square" lIns="0" tIns="0" rIns="0" bIns="0" rtlCol="0">
                      <a:noAutofit/>
                    </wps:bodyPr>
                  </wps:wsp>
                </a:graphicData>
              </a:graphic>
            </wp:anchor>
          </w:drawing>
        </mc:Choice>
        <mc:Fallback>
          <w:pict>
            <v:shapetype w14:anchorId="4D6A0DCD" id="_x0000_t202" coordsize="21600,21600" o:spt="202" path="m,l,21600r21600,l21600,xe">
              <v:stroke joinstyle="miter"/>
              <v:path gradientshapeok="t" o:connecttype="rect"/>
            </v:shapetype>
            <v:shape id="Textbox 15" o:spid="_x0000_s1030" type="#_x0000_t202" style="position:absolute;margin-left:292.45pt;margin-top:804.7pt;width:42.55pt;height:11.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" filled="f" stroked="f">
              <v:textbox inset="0,0,0,0">
                <w:txbxContent>
                  <w:p w14:paraId="0A04D28F" w14:textId="77777777" w:rsidR="00525E16"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3914269F" wp14:editId="551A7EBF">
              <wp:simplePos x="0" y="0"/>
              <wp:positionH relativeFrom="page">
                <wp:posOffset>4381880</wp:posOffset>
              </wp:positionH>
              <wp:positionV relativeFrom="page">
                <wp:posOffset>10219644</wp:posOffset>
              </wp:positionV>
              <wp:extent cx="832485" cy="1454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145415"/>
                      </a:xfrm>
                      <a:prstGeom prst="rect">
                        <a:avLst/>
                      </a:prstGeom>
                    </wps:spPr>
                    <wps:txbx>
                      <w:txbxContent>
                        <w:p w14:paraId="20F46C02" w14:textId="77777777" w:rsidR="00525E16" w:rsidRDefault="00525E16">
                          <w:pPr>
                            <w:spacing w:before="20"/>
                            <w:ind w:left="20"/>
                            <w:rPr>
                              <w:sz w:val="16"/>
                            </w:rPr>
                          </w:pPr>
                          <w:hyperlink r:id="rId1">
                            <w:r>
                              <w:rPr>
                                <w:spacing w:val="-2"/>
                                <w:sz w:val="16"/>
                              </w:rPr>
                              <w:t>info@bartin.edu.tr</w:t>
                            </w:r>
                          </w:hyperlink>
                        </w:p>
                      </w:txbxContent>
                    </wps:txbx>
                    <wps:bodyPr wrap="square" lIns="0" tIns="0" rIns="0" bIns="0" rtlCol="0">
                      <a:noAutofit/>
                    </wps:bodyPr>
                  </wps:wsp>
                </a:graphicData>
              </a:graphic>
            </wp:anchor>
          </w:drawing>
        </mc:Choice>
        <mc:Fallback>
          <w:pict>
            <v:shape w14:anchorId="3914269F" id="Textbox 16" o:spid="_x0000_s1031" type="#_x0000_t202" style="position:absolute;margin-left:345.05pt;margin-top:804.7pt;width:65.55pt;height:11.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" filled="f" stroked="f">
              <v:textbox inset="0,0,0,0">
                <w:txbxContent>
                  <w:p w14:paraId="20F46C02" w14:textId="77777777" w:rsidR="00525E16" w:rsidRDefault="00525E16">
                    <w:pPr>
                      <w:spacing w:before="20"/>
                      <w:ind w:left="20"/>
                      <w:rPr>
                        <w:sz w:val="16"/>
                      </w:rPr>
                    </w:pPr>
                    <w:hyperlink r:id="rId2">
                      <w:r>
                        <w:rPr>
                          <w:spacing w:val="-2"/>
                          <w:sz w:val="16"/>
                        </w:rPr>
                        <w:t>info@bartin.edu.tr</w:t>
                      </w:r>
                    </w:hyperlink>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747D4F2F" wp14:editId="0653AA33">
              <wp:simplePos x="0" y="0"/>
              <wp:positionH relativeFrom="page">
                <wp:posOffset>706627</wp:posOffset>
              </wp:positionH>
              <wp:positionV relativeFrom="page">
                <wp:posOffset>10384173</wp:posOffset>
              </wp:positionV>
              <wp:extent cx="2433955"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3955" cy="139065"/>
                      </a:xfrm>
                      <a:prstGeom prst="rect">
                        <a:avLst/>
                      </a:prstGeom>
                    </wps:spPr>
                    <wps:txbx>
                      <w:txbxContent>
                        <w:p w14:paraId="47E7C0BB" w14:textId="77777777" w:rsidR="00525E16" w:rsidRDefault="00000000">
                          <w:pPr>
                            <w:spacing w:before="14"/>
                            <w:ind w:left="20"/>
                            <w:rPr>
                              <w:rFonts w:ascii="Times New Roman"/>
                              <w:i/>
                              <w:sz w:val="16"/>
                            </w:rPr>
                          </w:pPr>
                          <w:r>
                            <w:rPr>
                              <w:rFonts w:ascii="Times New Roman"/>
                              <w:i/>
                              <w:sz w:val="16"/>
                            </w:rPr>
                            <w:t>(Form</w:t>
                          </w:r>
                          <w:r>
                            <w:rPr>
                              <w:rFonts w:ascii="Times New Roman"/>
                              <w:i/>
                              <w:spacing w:val="-7"/>
                              <w:sz w:val="16"/>
                            </w:rPr>
                            <w:t xml:space="preserve"> </w:t>
                          </w:r>
                          <w:r>
                            <w:rPr>
                              <w:rFonts w:ascii="Times New Roman"/>
                              <w:i/>
                              <w:sz w:val="16"/>
                            </w:rPr>
                            <w:t>No:</w:t>
                          </w:r>
                          <w:r>
                            <w:rPr>
                              <w:rFonts w:ascii="Times New Roman"/>
                              <w:i/>
                              <w:spacing w:val="-6"/>
                              <w:sz w:val="16"/>
                            </w:rPr>
                            <w:t xml:space="preserve"> </w:t>
                          </w:r>
                          <w:r>
                            <w:rPr>
                              <w:rFonts w:ascii="Times New Roman"/>
                              <w:i/>
                              <w:sz w:val="16"/>
                            </w:rPr>
                            <w:t>FRM-0008,</w:t>
                          </w:r>
                          <w:r>
                            <w:rPr>
                              <w:rFonts w:ascii="Times New Roman"/>
                              <w:i/>
                              <w:spacing w:val="-6"/>
                              <w:sz w:val="16"/>
                            </w:rPr>
                            <w:t xml:space="preserve"> </w:t>
                          </w:r>
                          <w:r>
                            <w:rPr>
                              <w:rFonts w:ascii="Times New Roman"/>
                              <w:i/>
                              <w:sz w:val="16"/>
                            </w:rPr>
                            <w:t>Revizyon</w:t>
                          </w:r>
                          <w:r>
                            <w:rPr>
                              <w:rFonts w:ascii="Times New Roman"/>
                              <w:i/>
                              <w:spacing w:val="-3"/>
                              <w:sz w:val="16"/>
                            </w:rPr>
                            <w:t xml:space="preserve"> </w:t>
                          </w:r>
                          <w:r>
                            <w:rPr>
                              <w:rFonts w:ascii="Times New Roman"/>
                              <w:i/>
                              <w:sz w:val="16"/>
                            </w:rPr>
                            <w:t>Tarihi:</w:t>
                          </w:r>
                          <w:r>
                            <w:rPr>
                              <w:rFonts w:ascii="Times New Roman"/>
                              <w:i/>
                              <w:spacing w:val="-3"/>
                              <w:sz w:val="16"/>
                            </w:rPr>
                            <w:t xml:space="preserve"> </w:t>
                          </w:r>
                          <w:r>
                            <w:rPr>
                              <w:rFonts w:ascii="Times New Roman"/>
                              <w:i/>
                              <w:sz w:val="16"/>
                            </w:rPr>
                            <w:t>-,</w:t>
                          </w:r>
                          <w:r>
                            <w:rPr>
                              <w:rFonts w:ascii="Times New Roman"/>
                              <w:i/>
                              <w:spacing w:val="-5"/>
                              <w:sz w:val="16"/>
                            </w:rPr>
                            <w:t xml:space="preserve"> </w:t>
                          </w:r>
                          <w:r>
                            <w:rPr>
                              <w:rFonts w:ascii="Times New Roman"/>
                              <w:i/>
                              <w:sz w:val="16"/>
                            </w:rPr>
                            <w:t>Revizyon</w:t>
                          </w:r>
                          <w:r>
                            <w:rPr>
                              <w:rFonts w:ascii="Times New Roman"/>
                              <w:i/>
                              <w:spacing w:val="-5"/>
                              <w:sz w:val="16"/>
                            </w:rPr>
                            <w:t xml:space="preserve"> </w:t>
                          </w:r>
                          <w:r>
                            <w:rPr>
                              <w:rFonts w:ascii="Times New Roman"/>
                              <w:i/>
                              <w:sz w:val="16"/>
                            </w:rPr>
                            <w:t>No:</w:t>
                          </w:r>
                          <w:r>
                            <w:rPr>
                              <w:rFonts w:ascii="Times New Roman"/>
                              <w:i/>
                              <w:spacing w:val="-2"/>
                              <w:sz w:val="16"/>
                            </w:rPr>
                            <w:t xml:space="preserve"> </w:t>
                          </w:r>
                          <w:r>
                            <w:rPr>
                              <w:rFonts w:ascii="Times New Roman"/>
                              <w:i/>
                              <w:spacing w:val="-5"/>
                              <w:sz w:val="16"/>
                            </w:rPr>
                            <w:t>0)</w:t>
                          </w:r>
                        </w:p>
                      </w:txbxContent>
                    </wps:txbx>
                    <wps:bodyPr wrap="square" lIns="0" tIns="0" rIns="0" bIns="0" rtlCol="0">
                      <a:noAutofit/>
                    </wps:bodyPr>
                  </wps:wsp>
                </a:graphicData>
              </a:graphic>
            </wp:anchor>
          </w:drawing>
        </mc:Choice>
        <mc:Fallback>
          <w:pict>
            <v:shape w14:anchorId="747D4F2F" id="Textbox 17" o:spid="_x0000_s1032" type="#_x0000_t202" style="position:absolute;margin-left:55.65pt;margin-top:817.65pt;width:191.6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" filled="f" stroked="f">
              <v:textbox inset="0,0,0,0">
                <w:txbxContent>
                  <w:p w14:paraId="47E7C0BB" w14:textId="77777777" w:rsidR="00525E16" w:rsidRDefault="00000000">
                    <w:pPr>
                      <w:spacing w:before="14"/>
                      <w:ind w:left="20"/>
                      <w:rPr>
                        <w:rFonts w:ascii="Times New Roman"/>
                        <w:i/>
                        <w:sz w:val="16"/>
                      </w:rPr>
                    </w:pPr>
                    <w:r>
                      <w:rPr>
                        <w:rFonts w:ascii="Times New Roman"/>
                        <w:i/>
                        <w:sz w:val="16"/>
                      </w:rPr>
                      <w:t>(Form</w:t>
                    </w:r>
                    <w:r>
                      <w:rPr>
                        <w:rFonts w:ascii="Times New Roman"/>
                        <w:i/>
                        <w:spacing w:val="-7"/>
                        <w:sz w:val="16"/>
                      </w:rPr>
                      <w:t xml:space="preserve"> </w:t>
                    </w:r>
                    <w:r>
                      <w:rPr>
                        <w:rFonts w:ascii="Times New Roman"/>
                        <w:i/>
                        <w:sz w:val="16"/>
                      </w:rPr>
                      <w:t>No:</w:t>
                    </w:r>
                    <w:r>
                      <w:rPr>
                        <w:rFonts w:ascii="Times New Roman"/>
                        <w:i/>
                        <w:spacing w:val="-6"/>
                        <w:sz w:val="16"/>
                      </w:rPr>
                      <w:t xml:space="preserve"> </w:t>
                    </w:r>
                    <w:r>
                      <w:rPr>
                        <w:rFonts w:ascii="Times New Roman"/>
                        <w:i/>
                        <w:sz w:val="16"/>
                      </w:rPr>
                      <w:t>FRM-0008,</w:t>
                    </w:r>
                    <w:r>
                      <w:rPr>
                        <w:rFonts w:ascii="Times New Roman"/>
                        <w:i/>
                        <w:spacing w:val="-6"/>
                        <w:sz w:val="16"/>
                      </w:rPr>
                      <w:t xml:space="preserve"> </w:t>
                    </w:r>
                    <w:r>
                      <w:rPr>
                        <w:rFonts w:ascii="Times New Roman"/>
                        <w:i/>
                        <w:sz w:val="16"/>
                      </w:rPr>
                      <w:t>Revizyon</w:t>
                    </w:r>
                    <w:r>
                      <w:rPr>
                        <w:rFonts w:ascii="Times New Roman"/>
                        <w:i/>
                        <w:spacing w:val="-3"/>
                        <w:sz w:val="16"/>
                      </w:rPr>
                      <w:t xml:space="preserve"> </w:t>
                    </w:r>
                    <w:r>
                      <w:rPr>
                        <w:rFonts w:ascii="Times New Roman"/>
                        <w:i/>
                        <w:sz w:val="16"/>
                      </w:rPr>
                      <w:t>Tarihi:</w:t>
                    </w:r>
                    <w:r>
                      <w:rPr>
                        <w:rFonts w:ascii="Times New Roman"/>
                        <w:i/>
                        <w:spacing w:val="-3"/>
                        <w:sz w:val="16"/>
                      </w:rPr>
                      <w:t xml:space="preserve"> </w:t>
                    </w:r>
                    <w:r>
                      <w:rPr>
                        <w:rFonts w:ascii="Times New Roman"/>
                        <w:i/>
                        <w:sz w:val="16"/>
                      </w:rPr>
                      <w:t>-,</w:t>
                    </w:r>
                    <w:r>
                      <w:rPr>
                        <w:rFonts w:ascii="Times New Roman"/>
                        <w:i/>
                        <w:spacing w:val="-5"/>
                        <w:sz w:val="16"/>
                      </w:rPr>
                      <w:t xml:space="preserve"> </w:t>
                    </w:r>
                    <w:r>
                      <w:rPr>
                        <w:rFonts w:ascii="Times New Roman"/>
                        <w:i/>
                        <w:sz w:val="16"/>
                      </w:rPr>
                      <w:t>Revizyon</w:t>
                    </w:r>
                    <w:r>
                      <w:rPr>
                        <w:rFonts w:ascii="Times New Roman"/>
                        <w:i/>
                        <w:spacing w:val="-5"/>
                        <w:sz w:val="16"/>
                      </w:rPr>
                      <w:t xml:space="preserve"> </w:t>
                    </w:r>
                    <w:r>
                      <w:rPr>
                        <w:rFonts w:ascii="Times New Roman"/>
                        <w:i/>
                        <w:sz w:val="16"/>
                      </w:rPr>
                      <w:t>No:</w:t>
                    </w:r>
                    <w:r>
                      <w:rPr>
                        <w:rFonts w:ascii="Times New Roman"/>
                        <w:i/>
                        <w:spacing w:val="-2"/>
                        <w:sz w:val="16"/>
                      </w:rPr>
                      <w:t xml:space="preserve"> </w:t>
                    </w:r>
                    <w:r>
                      <w:rPr>
                        <w:rFonts w:ascii="Times New Roman"/>
                        <w:i/>
                        <w:spacing w:val="-5"/>
                        <w:sz w:val="16"/>
                      </w:rPr>
                      <w:t>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C240" w14:textId="77777777" w:rsidR="00AF7BD2" w:rsidRDefault="00AF7BD2">
      <w:r>
        <w:separator/>
      </w:r>
    </w:p>
  </w:footnote>
  <w:footnote w:type="continuationSeparator" w:id="0">
    <w:p w14:paraId="1AB2748C" w14:textId="77777777" w:rsidR="00AF7BD2" w:rsidRDefault="00AF7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C388" w14:textId="77777777" w:rsidR="00525E16" w:rsidRDefault="00000000">
    <w:pPr>
      <w:pStyle w:val="GvdeMetni"/>
      <w:spacing w:line="14" w:lineRule="auto"/>
      <w:rPr>
        <w:sz w:val="20"/>
      </w:rPr>
    </w:pPr>
    <w:r>
      <w:rPr>
        <w:noProof/>
        <w:sz w:val="20"/>
      </w:rPr>
      <mc:AlternateContent>
        <mc:Choice Requires="wps">
          <w:drawing>
            <wp:anchor distT="0" distB="0" distL="0" distR="0" simplePos="0" relativeHeight="251660288" behindDoc="1" locked="0" layoutInCell="1" allowOverlap="1" wp14:anchorId="0A4AAF9B" wp14:editId="6E3F8DF8">
              <wp:simplePos x="0" y="0"/>
              <wp:positionH relativeFrom="page">
                <wp:posOffset>2942970</wp:posOffset>
              </wp:positionH>
              <wp:positionV relativeFrom="page">
                <wp:posOffset>439898</wp:posOffset>
              </wp:positionV>
              <wp:extent cx="1762125" cy="3854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85445"/>
                      </a:xfrm>
                      <a:prstGeom prst="rect">
                        <a:avLst/>
                      </a:prstGeom>
                    </wps:spPr>
                    <wps:txbx>
                      <w:txbxContent>
                        <w:p w14:paraId="62081A16" w14:textId="77777777" w:rsidR="00525E16" w:rsidRDefault="00000000">
                          <w:pPr>
                            <w:spacing w:before="20" w:line="244" w:lineRule="auto"/>
                            <w:ind w:left="977" w:right="18" w:hanging="958"/>
                            <w:rPr>
                              <w:b/>
                              <w:sz w:val="24"/>
                            </w:rPr>
                          </w:pPr>
                          <w:r>
                            <w:rPr>
                              <w:b/>
                              <w:color w:val="001F5F"/>
                              <w:sz w:val="24"/>
                            </w:rPr>
                            <w:t>GÖREV</w:t>
                          </w:r>
                          <w:r>
                            <w:rPr>
                              <w:b/>
                              <w:color w:val="001F5F"/>
                              <w:spacing w:val="-14"/>
                              <w:sz w:val="24"/>
                            </w:rPr>
                            <w:t xml:space="preserve"> </w:t>
                          </w:r>
                          <w:r>
                            <w:rPr>
                              <w:b/>
                              <w:color w:val="001F5F"/>
                              <w:sz w:val="24"/>
                            </w:rPr>
                            <w:t>VE</w:t>
                          </w:r>
                          <w:r>
                            <w:rPr>
                              <w:b/>
                              <w:color w:val="001F5F"/>
                              <w:spacing w:val="-13"/>
                              <w:sz w:val="24"/>
                            </w:rPr>
                            <w:t xml:space="preserve"> </w:t>
                          </w:r>
                          <w:r>
                            <w:rPr>
                              <w:b/>
                              <w:color w:val="001F5F"/>
                              <w:sz w:val="24"/>
                            </w:rPr>
                            <w:t xml:space="preserve">SORUMLULUK </w:t>
                          </w:r>
                          <w:r>
                            <w:rPr>
                              <w:b/>
                              <w:color w:val="001F5F"/>
                              <w:spacing w:val="-2"/>
                              <w:sz w:val="24"/>
                            </w:rPr>
                            <w:t>FORMU</w:t>
                          </w:r>
                        </w:p>
                      </w:txbxContent>
                    </wps:txbx>
                    <wps:bodyPr wrap="square" lIns="0" tIns="0" rIns="0" bIns="0" rtlCol="0">
                      <a:noAutofit/>
                    </wps:bodyPr>
                  </wps:wsp>
                </a:graphicData>
              </a:graphic>
            </wp:anchor>
          </w:drawing>
        </mc:Choice>
        <mc:Fallback>
          <w:pict>
            <v:shapetype w14:anchorId="0A4AAF9B" id="_x0000_t202" coordsize="21600,21600" o:spt="202" path="m,l,21600r21600,l21600,xe">
              <v:stroke joinstyle="miter"/>
              <v:path gradientshapeok="t" o:connecttype="rect"/>
            </v:shapetype>
            <v:shape id="Textbox 1" o:spid="_x0000_s1027" type="#_x0000_t202" style="position:absolute;margin-left:231.75pt;margin-top:34.65pt;width:138.75pt;height:30.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" filled="f" stroked="f">
              <v:textbox inset="0,0,0,0">
                <w:txbxContent>
                  <w:p w14:paraId="62081A16" w14:textId="77777777" w:rsidR="00525E16" w:rsidRDefault="00000000">
                    <w:pPr>
                      <w:spacing w:before="20" w:line="244" w:lineRule="auto"/>
                      <w:ind w:left="977" w:right="18" w:hanging="958"/>
                      <w:rPr>
                        <w:b/>
                        <w:sz w:val="24"/>
                      </w:rPr>
                    </w:pPr>
                    <w:r>
                      <w:rPr>
                        <w:b/>
                        <w:color w:val="001F5F"/>
                        <w:sz w:val="24"/>
                      </w:rPr>
                      <w:t>GÖREV</w:t>
                    </w:r>
                    <w:r>
                      <w:rPr>
                        <w:b/>
                        <w:color w:val="001F5F"/>
                        <w:spacing w:val="-14"/>
                        <w:sz w:val="24"/>
                      </w:rPr>
                      <w:t xml:space="preserve"> </w:t>
                    </w:r>
                    <w:r>
                      <w:rPr>
                        <w:b/>
                        <w:color w:val="001F5F"/>
                        <w:sz w:val="24"/>
                      </w:rPr>
                      <w:t>VE</w:t>
                    </w:r>
                    <w:r>
                      <w:rPr>
                        <w:b/>
                        <w:color w:val="001F5F"/>
                        <w:spacing w:val="-13"/>
                        <w:sz w:val="24"/>
                      </w:rPr>
                      <w:t xml:space="preserve"> </w:t>
                    </w:r>
                    <w:r>
                      <w:rPr>
                        <w:b/>
                        <w:color w:val="001F5F"/>
                        <w:sz w:val="24"/>
                      </w:rPr>
                      <w:t xml:space="preserve">SORUMLULUK </w:t>
                    </w:r>
                    <w:r>
                      <w:rPr>
                        <w:b/>
                        <w:color w:val="001F5F"/>
                        <w:spacing w:val="-2"/>
                        <w:sz w:val="24"/>
                      </w:rPr>
                      <w:t>FORMU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5D81" w14:textId="65FA4FD9" w:rsidR="00525E16" w:rsidRDefault="00525E16">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57DE"/>
    <w:multiLevelType w:val="hybridMultilevel"/>
    <w:tmpl w:val="6562CBE6"/>
    <w:lvl w:ilvl="0" w:tplc="DFAA40AC">
      <w:numFmt w:val="bullet"/>
      <w:lvlText w:val=""/>
      <w:lvlJc w:val="left"/>
      <w:pPr>
        <w:ind w:left="869" w:hanging="360"/>
      </w:pPr>
      <w:rPr>
        <w:rFonts w:ascii="Symbol" w:eastAsia="Symbol" w:hAnsi="Symbol" w:cs="Symbol" w:hint="default"/>
        <w:b w:val="0"/>
        <w:bCs w:val="0"/>
        <w:i w:val="0"/>
        <w:iCs w:val="0"/>
        <w:spacing w:val="0"/>
        <w:w w:val="100"/>
        <w:sz w:val="22"/>
        <w:szCs w:val="22"/>
        <w:lang w:val="tr-TR" w:eastAsia="en-US" w:bidi="ar-SA"/>
      </w:rPr>
    </w:lvl>
    <w:lvl w:ilvl="1" w:tplc="5344C452">
      <w:numFmt w:val="bullet"/>
      <w:lvlText w:val="•"/>
      <w:lvlJc w:val="left"/>
      <w:pPr>
        <w:ind w:left="1739" w:hanging="360"/>
      </w:pPr>
      <w:rPr>
        <w:rFonts w:hint="default"/>
        <w:lang w:val="tr-TR" w:eastAsia="en-US" w:bidi="ar-SA"/>
      </w:rPr>
    </w:lvl>
    <w:lvl w:ilvl="2" w:tplc="F2F2EFF0">
      <w:numFmt w:val="bullet"/>
      <w:lvlText w:val="•"/>
      <w:lvlJc w:val="left"/>
      <w:pPr>
        <w:ind w:left="2619" w:hanging="360"/>
      </w:pPr>
      <w:rPr>
        <w:rFonts w:hint="default"/>
        <w:lang w:val="tr-TR" w:eastAsia="en-US" w:bidi="ar-SA"/>
      </w:rPr>
    </w:lvl>
    <w:lvl w:ilvl="3" w:tplc="833C3B5C">
      <w:numFmt w:val="bullet"/>
      <w:lvlText w:val="•"/>
      <w:lvlJc w:val="left"/>
      <w:pPr>
        <w:ind w:left="3499" w:hanging="360"/>
      </w:pPr>
      <w:rPr>
        <w:rFonts w:hint="default"/>
        <w:lang w:val="tr-TR" w:eastAsia="en-US" w:bidi="ar-SA"/>
      </w:rPr>
    </w:lvl>
    <w:lvl w:ilvl="4" w:tplc="C8B8B48C">
      <w:numFmt w:val="bullet"/>
      <w:lvlText w:val="•"/>
      <w:lvlJc w:val="left"/>
      <w:pPr>
        <w:ind w:left="4378" w:hanging="360"/>
      </w:pPr>
      <w:rPr>
        <w:rFonts w:hint="default"/>
        <w:lang w:val="tr-TR" w:eastAsia="en-US" w:bidi="ar-SA"/>
      </w:rPr>
    </w:lvl>
    <w:lvl w:ilvl="5" w:tplc="E96EC464">
      <w:numFmt w:val="bullet"/>
      <w:lvlText w:val="•"/>
      <w:lvlJc w:val="left"/>
      <w:pPr>
        <w:ind w:left="5258" w:hanging="360"/>
      </w:pPr>
      <w:rPr>
        <w:rFonts w:hint="default"/>
        <w:lang w:val="tr-TR" w:eastAsia="en-US" w:bidi="ar-SA"/>
      </w:rPr>
    </w:lvl>
    <w:lvl w:ilvl="6" w:tplc="B8485A2A">
      <w:numFmt w:val="bullet"/>
      <w:lvlText w:val="•"/>
      <w:lvlJc w:val="left"/>
      <w:pPr>
        <w:ind w:left="6138" w:hanging="360"/>
      </w:pPr>
      <w:rPr>
        <w:rFonts w:hint="default"/>
        <w:lang w:val="tr-TR" w:eastAsia="en-US" w:bidi="ar-SA"/>
      </w:rPr>
    </w:lvl>
    <w:lvl w:ilvl="7" w:tplc="54EE9516">
      <w:numFmt w:val="bullet"/>
      <w:lvlText w:val="•"/>
      <w:lvlJc w:val="left"/>
      <w:pPr>
        <w:ind w:left="7017" w:hanging="360"/>
      </w:pPr>
      <w:rPr>
        <w:rFonts w:hint="default"/>
        <w:lang w:val="tr-TR" w:eastAsia="en-US" w:bidi="ar-SA"/>
      </w:rPr>
    </w:lvl>
    <w:lvl w:ilvl="8" w:tplc="D6703D5A">
      <w:numFmt w:val="bullet"/>
      <w:lvlText w:val="•"/>
      <w:lvlJc w:val="left"/>
      <w:pPr>
        <w:ind w:left="7897" w:hanging="360"/>
      </w:pPr>
      <w:rPr>
        <w:rFonts w:hint="default"/>
        <w:lang w:val="tr-TR" w:eastAsia="en-US" w:bidi="ar-SA"/>
      </w:rPr>
    </w:lvl>
  </w:abstractNum>
  <w:abstractNum w:abstractNumId="1" w15:restartNumberingAfterBreak="0">
    <w:nsid w:val="42015101"/>
    <w:multiLevelType w:val="hybridMultilevel"/>
    <w:tmpl w:val="14E4EA8A"/>
    <w:lvl w:ilvl="0" w:tplc="6ABC3BC4">
      <w:numFmt w:val="bullet"/>
      <w:lvlText w:val=""/>
      <w:lvlJc w:val="left"/>
      <w:pPr>
        <w:ind w:left="847" w:hanging="360"/>
      </w:pPr>
      <w:rPr>
        <w:rFonts w:ascii="Symbol" w:eastAsia="Symbol" w:hAnsi="Symbol" w:cs="Symbol" w:hint="default"/>
        <w:b w:val="0"/>
        <w:bCs w:val="0"/>
        <w:i w:val="0"/>
        <w:iCs w:val="0"/>
        <w:spacing w:val="0"/>
        <w:w w:val="100"/>
        <w:sz w:val="22"/>
        <w:szCs w:val="22"/>
        <w:lang w:val="tr-TR" w:eastAsia="en-US" w:bidi="ar-SA"/>
      </w:rPr>
    </w:lvl>
    <w:lvl w:ilvl="1" w:tplc="525620DC">
      <w:numFmt w:val="bullet"/>
      <w:lvlText w:val="•"/>
      <w:lvlJc w:val="left"/>
      <w:pPr>
        <w:ind w:left="1718" w:hanging="360"/>
      </w:pPr>
      <w:rPr>
        <w:rFonts w:hint="default"/>
        <w:lang w:val="tr-TR" w:eastAsia="en-US" w:bidi="ar-SA"/>
      </w:rPr>
    </w:lvl>
    <w:lvl w:ilvl="2" w:tplc="E9DAD2FC">
      <w:numFmt w:val="bullet"/>
      <w:lvlText w:val="•"/>
      <w:lvlJc w:val="left"/>
      <w:pPr>
        <w:ind w:left="2597" w:hanging="360"/>
      </w:pPr>
      <w:rPr>
        <w:rFonts w:hint="default"/>
        <w:lang w:val="tr-TR" w:eastAsia="en-US" w:bidi="ar-SA"/>
      </w:rPr>
    </w:lvl>
    <w:lvl w:ilvl="3" w:tplc="91B2C854">
      <w:numFmt w:val="bullet"/>
      <w:lvlText w:val="•"/>
      <w:lvlJc w:val="left"/>
      <w:pPr>
        <w:ind w:left="3475" w:hanging="360"/>
      </w:pPr>
      <w:rPr>
        <w:rFonts w:hint="default"/>
        <w:lang w:val="tr-TR" w:eastAsia="en-US" w:bidi="ar-SA"/>
      </w:rPr>
    </w:lvl>
    <w:lvl w:ilvl="4" w:tplc="DFCC345C">
      <w:numFmt w:val="bullet"/>
      <w:lvlText w:val="•"/>
      <w:lvlJc w:val="left"/>
      <w:pPr>
        <w:ind w:left="4354" w:hanging="360"/>
      </w:pPr>
      <w:rPr>
        <w:rFonts w:hint="default"/>
        <w:lang w:val="tr-TR" w:eastAsia="en-US" w:bidi="ar-SA"/>
      </w:rPr>
    </w:lvl>
    <w:lvl w:ilvl="5" w:tplc="22428010">
      <w:numFmt w:val="bullet"/>
      <w:lvlText w:val="•"/>
      <w:lvlJc w:val="left"/>
      <w:pPr>
        <w:ind w:left="5233" w:hanging="360"/>
      </w:pPr>
      <w:rPr>
        <w:rFonts w:hint="default"/>
        <w:lang w:val="tr-TR" w:eastAsia="en-US" w:bidi="ar-SA"/>
      </w:rPr>
    </w:lvl>
    <w:lvl w:ilvl="6" w:tplc="4A028D08">
      <w:numFmt w:val="bullet"/>
      <w:lvlText w:val="•"/>
      <w:lvlJc w:val="left"/>
      <w:pPr>
        <w:ind w:left="6111" w:hanging="360"/>
      </w:pPr>
      <w:rPr>
        <w:rFonts w:hint="default"/>
        <w:lang w:val="tr-TR" w:eastAsia="en-US" w:bidi="ar-SA"/>
      </w:rPr>
    </w:lvl>
    <w:lvl w:ilvl="7" w:tplc="F552D87A">
      <w:numFmt w:val="bullet"/>
      <w:lvlText w:val="•"/>
      <w:lvlJc w:val="left"/>
      <w:pPr>
        <w:ind w:left="6990" w:hanging="360"/>
      </w:pPr>
      <w:rPr>
        <w:rFonts w:hint="default"/>
        <w:lang w:val="tr-TR" w:eastAsia="en-US" w:bidi="ar-SA"/>
      </w:rPr>
    </w:lvl>
    <w:lvl w:ilvl="8" w:tplc="4CFE14D0">
      <w:numFmt w:val="bullet"/>
      <w:lvlText w:val="•"/>
      <w:lvlJc w:val="left"/>
      <w:pPr>
        <w:ind w:left="7868" w:hanging="360"/>
      </w:pPr>
      <w:rPr>
        <w:rFonts w:hint="default"/>
        <w:lang w:val="tr-TR" w:eastAsia="en-US" w:bidi="ar-SA"/>
      </w:rPr>
    </w:lvl>
  </w:abstractNum>
  <w:num w:numId="1" w16cid:durableId="463621677">
    <w:abstractNumId w:val="1"/>
  </w:num>
  <w:num w:numId="2" w16cid:durableId="78296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5E16"/>
    <w:rsid w:val="000A4CA5"/>
    <w:rsid w:val="00215F1A"/>
    <w:rsid w:val="00255F29"/>
    <w:rsid w:val="002F2E8E"/>
    <w:rsid w:val="003F0BE5"/>
    <w:rsid w:val="00525E16"/>
    <w:rsid w:val="005723A0"/>
    <w:rsid w:val="006534E2"/>
    <w:rsid w:val="008A797C"/>
    <w:rsid w:val="008D225D"/>
    <w:rsid w:val="008E55F0"/>
    <w:rsid w:val="00AF7BD2"/>
    <w:rsid w:val="00EA79C2"/>
    <w:rsid w:val="00EF33E6"/>
    <w:rsid w:val="00F424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A6054"/>
  <w15:docId w15:val="{92E61B6E-7A7D-4311-8369-A6F50A91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uiPriority w:val="9"/>
    <w:qFormat/>
    <w:pPr>
      <w:spacing w:before="20"/>
      <w:ind w:left="2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8D225D"/>
    <w:pPr>
      <w:tabs>
        <w:tab w:val="center" w:pos="4536"/>
        <w:tab w:val="right" w:pos="9072"/>
      </w:tabs>
    </w:pPr>
  </w:style>
  <w:style w:type="character" w:customStyle="1" w:styleId="stBilgiChar">
    <w:name w:val="Üst Bilgi Char"/>
    <w:basedOn w:val="VarsaylanParagrafYazTipi"/>
    <w:link w:val="stBilgi"/>
    <w:uiPriority w:val="99"/>
    <w:rsid w:val="008D225D"/>
    <w:rPr>
      <w:rFonts w:ascii="Cambria" w:eastAsia="Cambria" w:hAnsi="Cambria" w:cs="Cambria"/>
      <w:lang w:val="tr-TR"/>
    </w:rPr>
  </w:style>
  <w:style w:type="paragraph" w:styleId="AltBilgi">
    <w:name w:val="footer"/>
    <w:basedOn w:val="Normal"/>
    <w:link w:val="AltBilgiChar"/>
    <w:uiPriority w:val="99"/>
    <w:unhideWhenUsed/>
    <w:rsid w:val="008D225D"/>
    <w:pPr>
      <w:tabs>
        <w:tab w:val="center" w:pos="4536"/>
        <w:tab w:val="right" w:pos="9072"/>
      </w:tabs>
    </w:pPr>
  </w:style>
  <w:style w:type="character" w:customStyle="1" w:styleId="AltBilgiChar">
    <w:name w:val="Alt Bilgi Char"/>
    <w:basedOn w:val="VarsaylanParagrafYazTipi"/>
    <w:link w:val="AltBilgi"/>
    <w:uiPriority w:val="99"/>
    <w:rsid w:val="008D225D"/>
    <w:rPr>
      <w:rFonts w:ascii="Cambria" w:eastAsia="Cambria" w:hAnsi="Cambria" w:cs="Cambria"/>
      <w:lang w:val="tr-TR"/>
    </w:rPr>
  </w:style>
  <w:style w:type="character" w:styleId="Kpr">
    <w:name w:val="Hyperlink"/>
    <w:basedOn w:val="VarsaylanParagrafYazTipi"/>
    <w:uiPriority w:val="99"/>
    <w:unhideWhenUsed/>
    <w:rsid w:val="008D225D"/>
    <w:rPr>
      <w:color w:val="0000FF" w:themeColor="hyperlink"/>
      <w:u w:val="single"/>
    </w:rPr>
  </w:style>
  <w:style w:type="character" w:styleId="zmlenmeyenBahsetme">
    <w:name w:val="Unresolved Mention"/>
    <w:basedOn w:val="VarsaylanParagrafYazTipi"/>
    <w:uiPriority w:val="99"/>
    <w:semiHidden/>
    <w:unhideWhenUsed/>
    <w:rsid w:val="008D2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nzur.edu.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unzur.edu.tr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sf@munzur.edu.tr" TargetMode="External"/><Relationship Id="rId1" Type="http://schemas.openxmlformats.org/officeDocument/2006/relationships/hyperlink" Target="mailto:gsf@munzur.edu.t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bartin.edu.tr" TargetMode="External"/><Relationship Id="rId1" Type="http://schemas.openxmlformats.org/officeDocument/2006/relationships/hyperlink" Target="mailto:info@bartin.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481</Words>
  <Characters>3458</Characters>
  <Application>Microsoft Office Word</Application>
  <DocSecurity>0</DocSecurity>
  <Lines>150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zumra bakici</cp:lastModifiedBy>
  <cp:revision>6</cp:revision>
  <dcterms:created xsi:type="dcterms:W3CDTF">2025-11-14T08:21:00Z</dcterms:created>
  <dcterms:modified xsi:type="dcterms:W3CDTF">2025-11-15T01:41:00Z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2016</vt:lpwstr>
  </property>
  <property fmtid="{D5CDD505-2E9C-101B-9397-08002B2CF9AE}" pid="4" name="LastSaved">
    <vt:filetime>2025-11-14T00:00:00Z</vt:filetime>
  </property>
  <property fmtid="{D5CDD505-2E9C-101B-9397-08002B2CF9AE}" pid="5" name="Producer">
    <vt:lpwstr>Microsoft® Word 2016</vt:lpwstr>
  </property>
</Properties>
</file>