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678F9" w14:textId="77777777" w:rsidR="001718A9" w:rsidRPr="001718A9" w:rsidRDefault="001718A9" w:rsidP="001718A9">
      <w:pPr>
        <w:jc w:val="center"/>
        <w:rPr>
          <w:rFonts w:ascii="Times New Roman" w:hAnsi="Times New Roman" w:cs="Times New Roman"/>
          <w:b/>
          <w:u w:val="single"/>
        </w:rPr>
      </w:pPr>
      <w:r w:rsidRPr="001718A9">
        <w:rPr>
          <w:rFonts w:ascii="Times New Roman" w:hAnsi="Times New Roman" w:cs="Times New Roman"/>
          <w:b/>
          <w:u w:val="single"/>
        </w:rPr>
        <w:t>EK-1</w:t>
      </w:r>
    </w:p>
    <w:p w14:paraId="6BCBBFF9" w14:textId="77777777" w:rsidR="001718A9" w:rsidRPr="001718A9" w:rsidRDefault="001718A9" w:rsidP="001718A9">
      <w:pPr>
        <w:jc w:val="center"/>
        <w:rPr>
          <w:rFonts w:ascii="Times New Roman" w:hAnsi="Times New Roman" w:cs="Times New Roman"/>
          <w:b/>
        </w:rPr>
      </w:pPr>
      <w:r w:rsidRPr="001718A9">
        <w:rPr>
          <w:rFonts w:ascii="Times New Roman" w:hAnsi="Times New Roman" w:cs="Times New Roman"/>
          <w:b/>
        </w:rPr>
        <w:t xml:space="preserve">DERSLERİN İÇERİĞİ VE YARARLANILACAK KİTAPLAR </w:t>
      </w:r>
    </w:p>
    <w:p w14:paraId="0290934B" w14:textId="77777777" w:rsidR="001718A9" w:rsidRPr="001718A9" w:rsidRDefault="001718A9" w:rsidP="003A3C05">
      <w:pPr>
        <w:jc w:val="both"/>
        <w:rPr>
          <w:rFonts w:ascii="Times New Roman" w:hAnsi="Times New Roman" w:cs="Times New Roman"/>
          <w:b/>
          <w:u w:val="single"/>
        </w:rPr>
      </w:pPr>
    </w:p>
    <w:p w14:paraId="7F6F6402" w14:textId="77777777" w:rsidR="003A3C05" w:rsidRPr="001718A9" w:rsidRDefault="003A3C05" w:rsidP="001718A9">
      <w:pPr>
        <w:pStyle w:val="Balk1"/>
      </w:pPr>
      <w:r w:rsidRPr="001718A9">
        <w:t>ENM 10</w:t>
      </w:r>
      <w:r w:rsidR="00A716E8" w:rsidRPr="001718A9">
        <w:t>1</w:t>
      </w:r>
      <w:r w:rsidRPr="001718A9">
        <w:t xml:space="preserve"> Endüstri Mühendisliğine Giriş (Introduction to Industrial Engineering) (2+0) </w:t>
      </w:r>
      <w:r w:rsidR="001E4984">
        <w:t>2</w:t>
      </w:r>
      <w:r w:rsidRPr="001718A9">
        <w:t>,0</w:t>
      </w:r>
    </w:p>
    <w:p w14:paraId="6F5C90AB" w14:textId="77777777" w:rsidR="003A3C05" w:rsidRPr="001718A9" w:rsidRDefault="003A3C05" w:rsidP="003A3C05">
      <w:pPr>
        <w:jc w:val="both"/>
        <w:rPr>
          <w:rFonts w:ascii="Times New Roman" w:hAnsi="Times New Roman" w:cs="Times New Roman"/>
        </w:rPr>
      </w:pPr>
      <w:r w:rsidRPr="001718A9">
        <w:rPr>
          <w:rFonts w:ascii="Times New Roman" w:hAnsi="Times New Roman" w:cs="Times New Roman"/>
        </w:rPr>
        <w:t>Mühendislik ve en</w:t>
      </w:r>
      <w:r w:rsidR="00326EF3" w:rsidRPr="001718A9">
        <w:rPr>
          <w:rFonts w:ascii="Times New Roman" w:hAnsi="Times New Roman" w:cs="Times New Roman"/>
        </w:rPr>
        <w:t xml:space="preserve">düstri mühendisliği kavramları, görev </w:t>
      </w:r>
      <w:r w:rsidR="00DF6E05" w:rsidRPr="001718A9">
        <w:rPr>
          <w:rFonts w:ascii="Times New Roman" w:hAnsi="Times New Roman" w:cs="Times New Roman"/>
        </w:rPr>
        <w:t xml:space="preserve">tanımları, tarihsel gelişimler. Endüstri mühendisliği konuları: </w:t>
      </w:r>
      <w:r w:rsidR="006F45C9" w:rsidRPr="001718A9">
        <w:rPr>
          <w:rFonts w:ascii="Times New Roman" w:hAnsi="Times New Roman" w:cs="Times New Roman"/>
        </w:rPr>
        <w:t>işgücü, kapital, teknoloji ilişkileri, karşılıklı etkileşim, mal ve hizmet üretimi, işletme, işletme türleri, endüstriyel işletme, verimlilik kavramı,  verimlilik yönetimi, iş etüdü, zaman etüdü, iş değerlendirme, iş ve ücret, istatistik, kalite ve kalite kontrol, ergonomi, tesis planlaması, yöneylem araştırması, endüstri</w:t>
      </w:r>
      <w:r w:rsidR="00DF6E05" w:rsidRPr="001718A9">
        <w:rPr>
          <w:rFonts w:ascii="Times New Roman" w:hAnsi="Times New Roman" w:cs="Times New Roman"/>
        </w:rPr>
        <w:t xml:space="preserve"> mühendisliğinde bilgisayar kullanım alanları.</w:t>
      </w:r>
    </w:p>
    <w:p w14:paraId="4D26EF46" w14:textId="77777777" w:rsidR="002F024F" w:rsidRPr="001718A9" w:rsidRDefault="002F024F"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69B633B5" w14:textId="77777777" w:rsidR="002F024F" w:rsidRPr="001718A9" w:rsidRDefault="00817968" w:rsidP="00817968">
      <w:pPr>
        <w:pStyle w:val="ListeParagraf"/>
        <w:numPr>
          <w:ilvl w:val="0"/>
          <w:numId w:val="1"/>
        </w:numPr>
        <w:jc w:val="both"/>
        <w:rPr>
          <w:rFonts w:ascii="Times New Roman" w:hAnsi="Times New Roman" w:cs="Times New Roman"/>
        </w:rPr>
      </w:pPr>
      <w:r w:rsidRPr="001718A9">
        <w:rPr>
          <w:rFonts w:ascii="Times New Roman" w:hAnsi="Times New Roman" w:cs="Times New Roman"/>
        </w:rPr>
        <w:t xml:space="preserve">Maynard's </w:t>
      </w:r>
      <w:r w:rsidR="00921883" w:rsidRPr="001718A9">
        <w:rPr>
          <w:rFonts w:ascii="Times New Roman" w:hAnsi="Times New Roman" w:cs="Times New Roman"/>
        </w:rPr>
        <w:t>Industrial Engineering Handbook</w:t>
      </w:r>
      <w:r w:rsidRPr="001718A9">
        <w:rPr>
          <w:rFonts w:ascii="Times New Roman" w:hAnsi="Times New Roman" w:cs="Times New Roman"/>
        </w:rPr>
        <w:t>,</w:t>
      </w:r>
      <w:r w:rsidR="00921883" w:rsidRPr="001718A9">
        <w:rPr>
          <w:rFonts w:ascii="Times New Roman" w:hAnsi="Times New Roman" w:cs="Times New Roman"/>
        </w:rPr>
        <w:t xml:space="preserve"> K. Zandin,</w:t>
      </w:r>
      <w:r w:rsidRPr="001718A9">
        <w:rPr>
          <w:rFonts w:ascii="Times New Roman" w:hAnsi="Times New Roman" w:cs="Times New Roman"/>
        </w:rPr>
        <w:t xml:space="preserve"> Mc-Graw Hill, 2001.</w:t>
      </w:r>
    </w:p>
    <w:p w14:paraId="0DEA9A72" w14:textId="77777777" w:rsidR="00817968" w:rsidRPr="001718A9" w:rsidRDefault="00817968" w:rsidP="001718A9">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7C33CC45" w14:textId="77777777" w:rsidR="00817968" w:rsidRPr="001718A9" w:rsidRDefault="00921883" w:rsidP="00921883">
      <w:pPr>
        <w:pStyle w:val="ListeParagraf"/>
        <w:numPr>
          <w:ilvl w:val="0"/>
          <w:numId w:val="1"/>
        </w:numPr>
        <w:jc w:val="both"/>
        <w:rPr>
          <w:rFonts w:ascii="Times New Roman" w:hAnsi="Times New Roman" w:cs="Times New Roman"/>
        </w:rPr>
      </w:pPr>
      <w:r w:rsidRPr="001718A9">
        <w:rPr>
          <w:rFonts w:ascii="Times New Roman" w:hAnsi="Times New Roman" w:cs="Times New Roman"/>
        </w:rPr>
        <w:t>Endüstri Mühendisliğine Giriş, E. Öztemel, Papatya Yayınları, 2016.</w:t>
      </w:r>
    </w:p>
    <w:p w14:paraId="6A30707E" w14:textId="77777777" w:rsidR="00921883" w:rsidRPr="001718A9" w:rsidRDefault="00921883" w:rsidP="00921883">
      <w:pPr>
        <w:pStyle w:val="ListeParagraf"/>
        <w:numPr>
          <w:ilvl w:val="0"/>
          <w:numId w:val="1"/>
        </w:numPr>
        <w:jc w:val="both"/>
        <w:rPr>
          <w:rFonts w:ascii="Times New Roman" w:hAnsi="Times New Roman" w:cs="Times New Roman"/>
        </w:rPr>
      </w:pPr>
      <w:r w:rsidRPr="001718A9">
        <w:rPr>
          <w:rFonts w:ascii="Times New Roman" w:hAnsi="Times New Roman" w:cs="Times New Roman"/>
        </w:rPr>
        <w:t>Bilimsel Yönetimin İlkeleri, F. W. Taylor, Adres Yayınları, 2011.</w:t>
      </w:r>
    </w:p>
    <w:p w14:paraId="5F5894AC" w14:textId="77777777" w:rsidR="001718A9" w:rsidRDefault="001718A9" w:rsidP="003A3C05">
      <w:pPr>
        <w:jc w:val="both"/>
        <w:rPr>
          <w:rFonts w:ascii="Times New Roman" w:hAnsi="Times New Roman" w:cs="Times New Roman"/>
          <w:b/>
        </w:rPr>
      </w:pPr>
    </w:p>
    <w:p w14:paraId="644C70D6" w14:textId="77777777" w:rsidR="00DF6E05" w:rsidRPr="001718A9" w:rsidRDefault="00A716E8" w:rsidP="003A3C05">
      <w:pPr>
        <w:jc w:val="both"/>
        <w:rPr>
          <w:rFonts w:ascii="Times New Roman" w:hAnsi="Times New Roman" w:cs="Times New Roman"/>
          <w:b/>
        </w:rPr>
      </w:pPr>
      <w:r w:rsidRPr="001718A9">
        <w:rPr>
          <w:rFonts w:ascii="Times New Roman" w:hAnsi="Times New Roman" w:cs="Times New Roman"/>
          <w:b/>
        </w:rPr>
        <w:t>TBF</w:t>
      </w:r>
      <w:r w:rsidR="00DF6E05" w:rsidRPr="001718A9">
        <w:rPr>
          <w:rFonts w:ascii="Times New Roman" w:hAnsi="Times New Roman" w:cs="Times New Roman"/>
          <w:b/>
        </w:rPr>
        <w:t xml:space="preserve"> 10</w:t>
      </w:r>
      <w:r w:rsidRPr="001718A9">
        <w:rPr>
          <w:rFonts w:ascii="Times New Roman" w:hAnsi="Times New Roman" w:cs="Times New Roman"/>
          <w:b/>
        </w:rPr>
        <w:t>1</w:t>
      </w:r>
      <w:r w:rsidR="008C159F" w:rsidRPr="001718A9">
        <w:rPr>
          <w:rFonts w:ascii="Times New Roman" w:hAnsi="Times New Roman" w:cs="Times New Roman"/>
          <w:b/>
        </w:rPr>
        <w:t xml:space="preserve"> </w:t>
      </w:r>
      <w:r w:rsidRPr="001718A9">
        <w:rPr>
          <w:rFonts w:ascii="Times New Roman" w:hAnsi="Times New Roman" w:cs="Times New Roman"/>
          <w:b/>
        </w:rPr>
        <w:t xml:space="preserve">Genel </w:t>
      </w:r>
      <w:r w:rsidR="008C159F" w:rsidRPr="001718A9">
        <w:rPr>
          <w:rFonts w:ascii="Times New Roman" w:hAnsi="Times New Roman" w:cs="Times New Roman"/>
          <w:b/>
        </w:rPr>
        <w:t xml:space="preserve">Fizik </w:t>
      </w:r>
      <w:r w:rsidR="007E1BF3" w:rsidRPr="001718A9">
        <w:rPr>
          <w:rFonts w:ascii="Times New Roman" w:hAnsi="Times New Roman" w:cs="Times New Roman"/>
          <w:b/>
        </w:rPr>
        <w:t>I</w:t>
      </w:r>
      <w:r w:rsidR="00DF6E05" w:rsidRPr="001718A9">
        <w:rPr>
          <w:rFonts w:ascii="Times New Roman" w:hAnsi="Times New Roman" w:cs="Times New Roman"/>
          <w:b/>
        </w:rPr>
        <w:t xml:space="preserve"> (</w:t>
      </w:r>
      <w:r w:rsidR="007E1BF3" w:rsidRPr="001718A9">
        <w:rPr>
          <w:rFonts w:ascii="Times New Roman" w:hAnsi="Times New Roman" w:cs="Times New Roman"/>
          <w:b/>
        </w:rPr>
        <w:t>Physics</w:t>
      </w:r>
      <w:r w:rsidR="008C159F" w:rsidRPr="001718A9">
        <w:rPr>
          <w:rFonts w:ascii="Times New Roman" w:hAnsi="Times New Roman" w:cs="Times New Roman"/>
          <w:b/>
        </w:rPr>
        <w:t xml:space="preserve"> </w:t>
      </w:r>
      <w:r w:rsidR="00DF6E05" w:rsidRPr="001718A9">
        <w:rPr>
          <w:rFonts w:ascii="Times New Roman" w:hAnsi="Times New Roman" w:cs="Times New Roman"/>
          <w:b/>
        </w:rPr>
        <w:t>I) (</w:t>
      </w:r>
      <w:r w:rsidRPr="001718A9">
        <w:rPr>
          <w:rFonts w:ascii="Times New Roman" w:hAnsi="Times New Roman" w:cs="Times New Roman"/>
          <w:b/>
        </w:rPr>
        <w:t>3</w:t>
      </w:r>
      <w:r w:rsidR="00DF6E05" w:rsidRPr="001718A9">
        <w:rPr>
          <w:rFonts w:ascii="Times New Roman" w:hAnsi="Times New Roman" w:cs="Times New Roman"/>
          <w:b/>
        </w:rPr>
        <w:t>+</w:t>
      </w:r>
      <w:r w:rsidRPr="001718A9">
        <w:rPr>
          <w:rFonts w:ascii="Times New Roman" w:hAnsi="Times New Roman" w:cs="Times New Roman"/>
          <w:b/>
        </w:rPr>
        <w:t>2</w:t>
      </w:r>
      <w:r w:rsidR="00DF6E05" w:rsidRPr="001718A9">
        <w:rPr>
          <w:rFonts w:ascii="Times New Roman" w:hAnsi="Times New Roman" w:cs="Times New Roman"/>
          <w:b/>
        </w:rPr>
        <w:t xml:space="preserve">) </w:t>
      </w:r>
      <w:r w:rsidR="007E1BF3" w:rsidRPr="001718A9">
        <w:rPr>
          <w:rFonts w:ascii="Times New Roman" w:hAnsi="Times New Roman" w:cs="Times New Roman"/>
          <w:b/>
        </w:rPr>
        <w:t>6</w:t>
      </w:r>
      <w:r w:rsidR="00DF6E05" w:rsidRPr="001718A9">
        <w:rPr>
          <w:rFonts w:ascii="Times New Roman" w:hAnsi="Times New Roman" w:cs="Times New Roman"/>
          <w:b/>
        </w:rPr>
        <w:t>,0</w:t>
      </w:r>
    </w:p>
    <w:p w14:paraId="6391A03A" w14:textId="77777777" w:rsidR="007E1BF3" w:rsidRPr="001718A9" w:rsidRDefault="00817968" w:rsidP="003A3C05">
      <w:pPr>
        <w:jc w:val="both"/>
        <w:rPr>
          <w:rFonts w:ascii="Times New Roman" w:hAnsi="Times New Roman" w:cs="Times New Roman"/>
        </w:rPr>
      </w:pPr>
      <w:r w:rsidRPr="001718A9">
        <w:rPr>
          <w:rFonts w:ascii="Times New Roman" w:hAnsi="Times New Roman" w:cs="Times New Roman"/>
        </w:rPr>
        <w:t xml:space="preserve">Ölçme, </w:t>
      </w:r>
      <w:r w:rsidR="006F45C9" w:rsidRPr="001718A9">
        <w:rPr>
          <w:rFonts w:ascii="Times New Roman" w:hAnsi="Times New Roman" w:cs="Times New Roman"/>
        </w:rPr>
        <w:t>birimler, boyut analizi, vektörler ve skaler nicelikler, koordinat sistemleri referans çerçeveleri, tek ve iki boyutlu hareket, iş ve enerji, momentum ve çarpışmalar, dönme hareketi, açısal hız ve açısal ivme, eylemsizlik momentleri, dönme</w:t>
      </w:r>
      <w:r w:rsidRPr="001718A9">
        <w:rPr>
          <w:rFonts w:ascii="Times New Roman" w:hAnsi="Times New Roman" w:cs="Times New Roman"/>
        </w:rPr>
        <w:t xml:space="preserve"> hareketinde iş ve enerji, </w:t>
      </w:r>
      <w:r w:rsidR="00921274" w:rsidRPr="001718A9">
        <w:rPr>
          <w:rFonts w:ascii="Times New Roman" w:hAnsi="Times New Roman" w:cs="Times New Roman"/>
        </w:rPr>
        <w:t>s</w:t>
      </w:r>
      <w:r w:rsidRPr="001718A9">
        <w:rPr>
          <w:rFonts w:ascii="Times New Roman" w:hAnsi="Times New Roman" w:cs="Times New Roman"/>
        </w:rPr>
        <w:t>tatik denge.</w:t>
      </w:r>
    </w:p>
    <w:p w14:paraId="64BCACC8" w14:textId="77777777" w:rsidR="00817968" w:rsidRPr="001718A9" w:rsidRDefault="00817968"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353D5B16" w14:textId="77777777" w:rsidR="00817968" w:rsidRPr="001718A9" w:rsidRDefault="00921883" w:rsidP="00921883">
      <w:pPr>
        <w:pStyle w:val="ListeParagraf"/>
        <w:numPr>
          <w:ilvl w:val="0"/>
          <w:numId w:val="2"/>
        </w:numPr>
        <w:jc w:val="both"/>
        <w:rPr>
          <w:rFonts w:ascii="Times New Roman" w:hAnsi="Times New Roman" w:cs="Times New Roman"/>
        </w:rPr>
      </w:pPr>
      <w:r w:rsidRPr="001718A9">
        <w:rPr>
          <w:rFonts w:ascii="Times New Roman" w:hAnsi="Times New Roman" w:cs="Times New Roman"/>
        </w:rPr>
        <w:t>Fizik (Fen ve Mühendislik için), R. A. Serway, R. J. Beichner, (Çev: Kemal Çolakoğlu), Palme Yayıncılık, Ankara 1995.</w:t>
      </w:r>
    </w:p>
    <w:p w14:paraId="0DDC1A16" w14:textId="77777777" w:rsidR="00921883" w:rsidRPr="001718A9" w:rsidRDefault="00921883" w:rsidP="001718A9">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4FE16F38" w14:textId="77777777" w:rsidR="00921883" w:rsidRPr="001718A9" w:rsidRDefault="00921883" w:rsidP="00C60E74">
      <w:pPr>
        <w:pStyle w:val="ListeParagraf"/>
        <w:numPr>
          <w:ilvl w:val="0"/>
          <w:numId w:val="2"/>
        </w:numPr>
        <w:jc w:val="both"/>
        <w:rPr>
          <w:rFonts w:ascii="Times New Roman" w:hAnsi="Times New Roman" w:cs="Times New Roman"/>
        </w:rPr>
      </w:pPr>
      <w:r w:rsidRPr="001718A9">
        <w:rPr>
          <w:rFonts w:ascii="Times New Roman" w:hAnsi="Times New Roman" w:cs="Times New Roman"/>
        </w:rPr>
        <w:t>Fiziğin Temelleri,</w:t>
      </w:r>
      <w:r w:rsidR="00C60E74" w:rsidRPr="001718A9">
        <w:rPr>
          <w:rFonts w:ascii="Times New Roman" w:hAnsi="Times New Roman" w:cs="Times New Roman"/>
        </w:rPr>
        <w:t xml:space="preserve"> D. Halliday, R. Resnick, and J. Walker, (Çev: Prof. Dr. Cengiz Yalçın)</w:t>
      </w:r>
      <w:r w:rsidRPr="001718A9">
        <w:rPr>
          <w:rFonts w:ascii="Times New Roman" w:hAnsi="Times New Roman" w:cs="Times New Roman"/>
        </w:rPr>
        <w:t xml:space="preserve"> Arkadaş Yayınevi, Ankara 1992.</w:t>
      </w:r>
    </w:p>
    <w:p w14:paraId="16749E26" w14:textId="77777777" w:rsidR="00C60E74" w:rsidRDefault="00C60E74" w:rsidP="00C60E74">
      <w:pPr>
        <w:pStyle w:val="ListeParagraf"/>
        <w:numPr>
          <w:ilvl w:val="0"/>
          <w:numId w:val="2"/>
        </w:numPr>
        <w:jc w:val="both"/>
        <w:rPr>
          <w:rFonts w:ascii="Times New Roman" w:hAnsi="Times New Roman" w:cs="Times New Roman"/>
        </w:rPr>
      </w:pPr>
      <w:r w:rsidRPr="001718A9">
        <w:rPr>
          <w:rFonts w:ascii="Times New Roman" w:hAnsi="Times New Roman" w:cs="Times New Roman"/>
        </w:rPr>
        <w:t>Temel Fizik, P. M. Fishbane, S. Gasiorowicz, and A. T. Thornton, (Çev: Prof. Dr. Cengiz Yalçın) Arkadaş Yayınevi, Ankara 1996.</w:t>
      </w:r>
    </w:p>
    <w:p w14:paraId="12E3D360" w14:textId="77777777" w:rsidR="001E4984" w:rsidRPr="001718A9" w:rsidRDefault="001E4984" w:rsidP="001E4984">
      <w:pPr>
        <w:pStyle w:val="ListeParagraf"/>
        <w:jc w:val="both"/>
        <w:rPr>
          <w:rFonts w:ascii="Times New Roman" w:hAnsi="Times New Roman" w:cs="Times New Roman"/>
        </w:rPr>
      </w:pPr>
    </w:p>
    <w:p w14:paraId="4930CCDC" w14:textId="77777777" w:rsidR="00A716E8" w:rsidRDefault="00A716E8" w:rsidP="00A716E8">
      <w:pPr>
        <w:pStyle w:val="ListeParagraf"/>
        <w:jc w:val="both"/>
        <w:rPr>
          <w:rFonts w:ascii="Times New Roman" w:hAnsi="Times New Roman" w:cs="Times New Roman"/>
        </w:rPr>
      </w:pPr>
    </w:p>
    <w:p w14:paraId="702FFC98" w14:textId="7CB481ED" w:rsidR="00AD63FB" w:rsidRPr="001718A9" w:rsidRDefault="00A716E8" w:rsidP="00C60E74">
      <w:pPr>
        <w:jc w:val="both"/>
        <w:rPr>
          <w:rFonts w:ascii="Times New Roman" w:hAnsi="Times New Roman" w:cs="Times New Roman"/>
          <w:b/>
        </w:rPr>
      </w:pPr>
      <w:r w:rsidRPr="001718A9">
        <w:rPr>
          <w:rFonts w:ascii="Times New Roman" w:hAnsi="Times New Roman" w:cs="Times New Roman"/>
          <w:b/>
        </w:rPr>
        <w:t>TBK</w:t>
      </w:r>
      <w:r w:rsidR="00AD63FB" w:rsidRPr="001718A9">
        <w:rPr>
          <w:rFonts w:ascii="Times New Roman" w:hAnsi="Times New Roman" w:cs="Times New Roman"/>
          <w:b/>
        </w:rPr>
        <w:t xml:space="preserve"> 1</w:t>
      </w:r>
      <w:r w:rsidRPr="001718A9">
        <w:rPr>
          <w:rFonts w:ascii="Times New Roman" w:hAnsi="Times New Roman" w:cs="Times New Roman"/>
          <w:b/>
        </w:rPr>
        <w:t>01</w:t>
      </w:r>
      <w:r w:rsidR="00AD63FB" w:rsidRPr="001718A9">
        <w:rPr>
          <w:rFonts w:ascii="Times New Roman" w:hAnsi="Times New Roman" w:cs="Times New Roman"/>
          <w:b/>
        </w:rPr>
        <w:t xml:space="preserve"> Genel Kimya (General Chemistry) (</w:t>
      </w:r>
      <w:r w:rsidR="00AA1D83">
        <w:rPr>
          <w:rFonts w:ascii="Times New Roman" w:hAnsi="Times New Roman" w:cs="Times New Roman"/>
          <w:b/>
        </w:rPr>
        <w:t>2</w:t>
      </w:r>
      <w:r w:rsidR="00AD63FB" w:rsidRPr="001718A9">
        <w:rPr>
          <w:rFonts w:ascii="Times New Roman" w:hAnsi="Times New Roman" w:cs="Times New Roman"/>
          <w:b/>
        </w:rPr>
        <w:t>+</w:t>
      </w:r>
      <w:r w:rsidRPr="001718A9">
        <w:rPr>
          <w:rFonts w:ascii="Times New Roman" w:hAnsi="Times New Roman" w:cs="Times New Roman"/>
          <w:b/>
        </w:rPr>
        <w:t>2</w:t>
      </w:r>
      <w:r w:rsidR="00AD63FB" w:rsidRPr="001718A9">
        <w:rPr>
          <w:rFonts w:ascii="Times New Roman" w:hAnsi="Times New Roman" w:cs="Times New Roman"/>
          <w:b/>
        </w:rPr>
        <w:t xml:space="preserve">) </w:t>
      </w:r>
      <w:r w:rsidR="001E4984">
        <w:rPr>
          <w:rFonts w:ascii="Times New Roman" w:hAnsi="Times New Roman" w:cs="Times New Roman"/>
          <w:b/>
        </w:rPr>
        <w:t>4</w:t>
      </w:r>
      <w:r w:rsidR="00AD63FB" w:rsidRPr="001718A9">
        <w:rPr>
          <w:rFonts w:ascii="Times New Roman" w:hAnsi="Times New Roman" w:cs="Times New Roman"/>
          <w:b/>
        </w:rPr>
        <w:t>,0</w:t>
      </w:r>
    </w:p>
    <w:p w14:paraId="7BFA49E7" w14:textId="77777777" w:rsidR="006F45C9" w:rsidRPr="001718A9" w:rsidRDefault="006F45C9" w:rsidP="006F45C9">
      <w:pPr>
        <w:jc w:val="both"/>
        <w:rPr>
          <w:rFonts w:ascii="Times New Roman" w:hAnsi="Times New Roman" w:cs="Times New Roman"/>
        </w:rPr>
      </w:pPr>
      <w:r w:rsidRPr="001718A9">
        <w:rPr>
          <w:rFonts w:ascii="Times New Roman" w:hAnsi="Times New Roman" w:cs="Times New Roman"/>
        </w:rPr>
        <w:t xml:space="preserve">Madde ve enerji, maddenin yapısı, atomun yapısı, elementlerin fiziksel ve kimyasal özellikleri, periyodik sistem, maddenin sıvı, katı ve gaz hali, ve kimyasal bağlar, termokimyasal reaksiyonlar ve reaksiyon kinetiği, çözünürlük ve çözünürlük çarpımı </w:t>
      </w:r>
      <w:r w:rsidR="00D907BD" w:rsidRPr="001718A9">
        <w:rPr>
          <w:rFonts w:ascii="Times New Roman" w:hAnsi="Times New Roman" w:cs="Times New Roman"/>
        </w:rPr>
        <w:t>sabiti. Stokiyometri</w:t>
      </w:r>
      <w:r w:rsidRPr="001718A9">
        <w:rPr>
          <w:rFonts w:ascii="Times New Roman" w:hAnsi="Times New Roman" w:cs="Times New Roman"/>
        </w:rPr>
        <w:t>, katılar, sıvılar ve hal değişimleri, çözeltiler, asitler, bazlar ve reaksiyonları, kimyasal denge, elektrokimya, alkali metaller, geçiş elementleri, organik kimya.</w:t>
      </w:r>
    </w:p>
    <w:p w14:paraId="4BF21855" w14:textId="77777777" w:rsidR="006F45C9" w:rsidRPr="001718A9" w:rsidRDefault="006F45C9" w:rsidP="001718A9">
      <w:pPr>
        <w:ind w:firstLine="360"/>
        <w:jc w:val="both"/>
        <w:rPr>
          <w:rFonts w:ascii="Times New Roman" w:hAnsi="Times New Roman" w:cs="Times New Roman"/>
          <w:b/>
        </w:rPr>
      </w:pPr>
      <w:r w:rsidRPr="001718A9">
        <w:rPr>
          <w:rFonts w:ascii="Times New Roman" w:hAnsi="Times New Roman" w:cs="Times New Roman"/>
          <w:b/>
        </w:rPr>
        <w:lastRenderedPageBreak/>
        <w:t>Ders Kitabı:</w:t>
      </w:r>
    </w:p>
    <w:p w14:paraId="219C40A2" w14:textId="77777777" w:rsidR="006F45C9" w:rsidRPr="001718A9" w:rsidRDefault="006F45C9" w:rsidP="006F45C9">
      <w:pPr>
        <w:pStyle w:val="ListeParagraf"/>
        <w:numPr>
          <w:ilvl w:val="0"/>
          <w:numId w:val="5"/>
        </w:numPr>
        <w:jc w:val="both"/>
        <w:rPr>
          <w:rFonts w:ascii="Times New Roman" w:hAnsi="Times New Roman" w:cs="Times New Roman"/>
        </w:rPr>
      </w:pPr>
      <w:r w:rsidRPr="001718A9">
        <w:rPr>
          <w:rFonts w:ascii="Times New Roman" w:hAnsi="Times New Roman" w:cs="Times New Roman"/>
        </w:rPr>
        <w:t>Şeker,Ç. “Genel Kimya I. Temel İlkeler”, Dokuz Eylül Üniversitesi Mühendislik Mimarlık Fakültesi Ders Notları Yayın No: 6(1979).</w:t>
      </w:r>
    </w:p>
    <w:p w14:paraId="026852D5" w14:textId="77777777" w:rsidR="006F45C9" w:rsidRPr="001718A9" w:rsidRDefault="006F45C9" w:rsidP="001718A9">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773E6FE5" w14:textId="77777777" w:rsidR="006F45C9" w:rsidRPr="001718A9" w:rsidRDefault="006F45C9" w:rsidP="006F45C9">
      <w:pPr>
        <w:pStyle w:val="ListeParagraf"/>
        <w:numPr>
          <w:ilvl w:val="0"/>
          <w:numId w:val="4"/>
        </w:numPr>
        <w:jc w:val="both"/>
        <w:rPr>
          <w:rFonts w:ascii="Times New Roman" w:hAnsi="Times New Roman" w:cs="Times New Roman"/>
        </w:rPr>
      </w:pPr>
      <w:r w:rsidRPr="001718A9">
        <w:rPr>
          <w:rFonts w:ascii="Times New Roman" w:hAnsi="Times New Roman" w:cs="Times New Roman"/>
        </w:rPr>
        <w:t>Ralph H. Petrucci, William S. Harwood, F. Geoffy Herring, Genel Kimya 2.Charles E. Mortimer, Genel Kimya</w:t>
      </w:r>
    </w:p>
    <w:p w14:paraId="31579F14" w14:textId="77777777" w:rsidR="006F45C9" w:rsidRDefault="006F45C9" w:rsidP="006F45C9">
      <w:pPr>
        <w:pStyle w:val="ListeParagraf"/>
        <w:numPr>
          <w:ilvl w:val="0"/>
          <w:numId w:val="4"/>
        </w:numPr>
        <w:jc w:val="both"/>
        <w:rPr>
          <w:rFonts w:ascii="Times New Roman" w:hAnsi="Times New Roman" w:cs="Times New Roman"/>
        </w:rPr>
      </w:pPr>
      <w:r w:rsidRPr="001718A9">
        <w:rPr>
          <w:rFonts w:ascii="Times New Roman" w:hAnsi="Times New Roman" w:cs="Times New Roman"/>
        </w:rPr>
        <w:t>Plane, R.A, Sienko M.J “Chemistry Principles and Properties ” Mc Graw Hill (1976).</w:t>
      </w:r>
    </w:p>
    <w:p w14:paraId="097E88A0" w14:textId="77777777" w:rsidR="001718A9" w:rsidRDefault="001718A9" w:rsidP="001718A9">
      <w:pPr>
        <w:pStyle w:val="ListeParagraf"/>
        <w:jc w:val="both"/>
        <w:rPr>
          <w:rFonts w:ascii="Times New Roman" w:hAnsi="Times New Roman" w:cs="Times New Roman"/>
        </w:rPr>
      </w:pPr>
    </w:p>
    <w:p w14:paraId="564C2B1B" w14:textId="77777777" w:rsidR="001718A9" w:rsidRPr="001718A9" w:rsidRDefault="001718A9" w:rsidP="001718A9">
      <w:pPr>
        <w:pStyle w:val="ListeParagraf"/>
        <w:jc w:val="both"/>
        <w:rPr>
          <w:rFonts w:ascii="Times New Roman" w:hAnsi="Times New Roman" w:cs="Times New Roman"/>
        </w:rPr>
      </w:pPr>
    </w:p>
    <w:p w14:paraId="431E8180" w14:textId="77777777" w:rsidR="00AD63FB" w:rsidRPr="001718A9" w:rsidRDefault="00AF1081" w:rsidP="00C60E74">
      <w:pPr>
        <w:jc w:val="both"/>
        <w:rPr>
          <w:rFonts w:ascii="Times New Roman" w:hAnsi="Times New Roman" w:cs="Times New Roman"/>
          <w:b/>
        </w:rPr>
      </w:pPr>
      <w:r w:rsidRPr="001718A9">
        <w:rPr>
          <w:rFonts w:ascii="Times New Roman" w:hAnsi="Times New Roman" w:cs="Times New Roman"/>
          <w:b/>
        </w:rPr>
        <w:t>TBM</w:t>
      </w:r>
      <w:r w:rsidR="00A84383" w:rsidRPr="001718A9">
        <w:rPr>
          <w:rFonts w:ascii="Times New Roman" w:hAnsi="Times New Roman" w:cs="Times New Roman"/>
          <w:b/>
        </w:rPr>
        <w:t xml:space="preserve"> 1</w:t>
      </w:r>
      <w:r w:rsidRPr="001718A9">
        <w:rPr>
          <w:rFonts w:ascii="Times New Roman" w:hAnsi="Times New Roman" w:cs="Times New Roman"/>
          <w:b/>
        </w:rPr>
        <w:t>01</w:t>
      </w:r>
      <w:r w:rsidR="00A84383" w:rsidRPr="001718A9">
        <w:rPr>
          <w:rFonts w:ascii="Times New Roman" w:hAnsi="Times New Roman" w:cs="Times New Roman"/>
          <w:b/>
        </w:rPr>
        <w:t xml:space="preserve"> Genel Matematik I (Calculus I)</w:t>
      </w:r>
      <w:r w:rsidR="00DC5F28" w:rsidRPr="001718A9">
        <w:rPr>
          <w:rFonts w:ascii="Times New Roman" w:hAnsi="Times New Roman" w:cs="Times New Roman"/>
          <w:b/>
        </w:rPr>
        <w:t xml:space="preserve"> (</w:t>
      </w:r>
      <w:r w:rsidRPr="001718A9">
        <w:rPr>
          <w:rFonts w:ascii="Times New Roman" w:hAnsi="Times New Roman" w:cs="Times New Roman"/>
          <w:b/>
        </w:rPr>
        <w:t>3</w:t>
      </w:r>
      <w:r w:rsidR="00DC5F28" w:rsidRPr="001718A9">
        <w:rPr>
          <w:rFonts w:ascii="Times New Roman" w:hAnsi="Times New Roman" w:cs="Times New Roman"/>
          <w:b/>
        </w:rPr>
        <w:t xml:space="preserve">+2) </w:t>
      </w:r>
      <w:r w:rsidR="001E4984">
        <w:rPr>
          <w:rFonts w:ascii="Times New Roman" w:hAnsi="Times New Roman" w:cs="Times New Roman"/>
          <w:b/>
        </w:rPr>
        <w:t>6</w:t>
      </w:r>
      <w:r w:rsidRPr="001718A9">
        <w:rPr>
          <w:rFonts w:ascii="Times New Roman" w:hAnsi="Times New Roman" w:cs="Times New Roman"/>
          <w:b/>
        </w:rPr>
        <w:t>,0</w:t>
      </w:r>
    </w:p>
    <w:p w14:paraId="045AEB6A" w14:textId="77777777" w:rsidR="006F45C9" w:rsidRPr="001718A9" w:rsidRDefault="006F45C9" w:rsidP="006F45C9">
      <w:pPr>
        <w:jc w:val="both"/>
        <w:rPr>
          <w:rFonts w:ascii="Times New Roman" w:hAnsi="Times New Roman" w:cs="Times New Roman"/>
        </w:rPr>
      </w:pPr>
      <w:r w:rsidRPr="001718A9">
        <w:rPr>
          <w:rFonts w:ascii="Times New Roman" w:hAnsi="Times New Roman" w:cs="Times New Roman"/>
        </w:rPr>
        <w:t xml:space="preserve">Reel ve kompleks sayılar, fonksiyon ve grafikler, fonksiyonlarda limit ve süreklilik, türev, </w:t>
      </w:r>
      <w:r w:rsidR="00AF1081" w:rsidRPr="001718A9">
        <w:rPr>
          <w:rFonts w:ascii="Times New Roman" w:hAnsi="Times New Roman" w:cs="Times New Roman"/>
        </w:rPr>
        <w:t>türev uygulamaları, integral ve integral uygulamaları.</w:t>
      </w:r>
    </w:p>
    <w:p w14:paraId="2F05E1CE" w14:textId="77777777" w:rsidR="00FA5BDE" w:rsidRPr="001718A9" w:rsidRDefault="00FA5BDE"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0FB45A54" w14:textId="77777777" w:rsidR="00FA5BDE" w:rsidRPr="001718A9" w:rsidRDefault="00FA5BDE" w:rsidP="00FA5BDE">
      <w:pPr>
        <w:pStyle w:val="ListeParagraf"/>
        <w:numPr>
          <w:ilvl w:val="0"/>
          <w:numId w:val="6"/>
        </w:numPr>
        <w:jc w:val="both"/>
        <w:rPr>
          <w:rFonts w:ascii="Times New Roman" w:hAnsi="Times New Roman" w:cs="Times New Roman"/>
        </w:rPr>
      </w:pPr>
      <w:r w:rsidRPr="001718A9">
        <w:rPr>
          <w:rFonts w:ascii="Times New Roman" w:hAnsi="Times New Roman" w:cs="Times New Roman"/>
        </w:rPr>
        <w:t>Thomas G.B. and Finney R., “Calculus and Analytic Geometry”, Addison-Wesley Publishing Com. (1998) Çeviren: Recep Korkmaz</w:t>
      </w:r>
    </w:p>
    <w:p w14:paraId="14FA0EBA" w14:textId="77777777" w:rsidR="00FA5BDE" w:rsidRPr="001718A9" w:rsidRDefault="00FA5BDE" w:rsidP="001718A9">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5813B09D" w14:textId="77777777" w:rsidR="00FA5BDE" w:rsidRPr="001718A9" w:rsidRDefault="00FA5BDE" w:rsidP="00FA5BDE">
      <w:pPr>
        <w:pStyle w:val="ListeParagraf"/>
        <w:numPr>
          <w:ilvl w:val="0"/>
          <w:numId w:val="6"/>
        </w:numPr>
        <w:jc w:val="both"/>
        <w:rPr>
          <w:rFonts w:ascii="Times New Roman" w:hAnsi="Times New Roman" w:cs="Times New Roman"/>
        </w:rPr>
      </w:pPr>
      <w:r w:rsidRPr="001718A9">
        <w:rPr>
          <w:rFonts w:ascii="Times New Roman" w:hAnsi="Times New Roman" w:cs="Times New Roman"/>
        </w:rPr>
        <w:t>Matematik Analiz ve Analitik Geometri,Edwards&amp;Penney, Çeviri Editörü: Prof.Dr. Ömer Akın</w:t>
      </w:r>
    </w:p>
    <w:p w14:paraId="066B55F9" w14:textId="77777777" w:rsidR="00FA5BDE" w:rsidRPr="001718A9" w:rsidRDefault="00FA5BDE" w:rsidP="00FA5BDE">
      <w:pPr>
        <w:pStyle w:val="ListeParagraf"/>
        <w:numPr>
          <w:ilvl w:val="0"/>
          <w:numId w:val="6"/>
        </w:numPr>
        <w:jc w:val="both"/>
        <w:rPr>
          <w:rFonts w:ascii="Times New Roman" w:hAnsi="Times New Roman" w:cs="Times New Roman"/>
        </w:rPr>
      </w:pPr>
      <w:r w:rsidRPr="001718A9">
        <w:rPr>
          <w:rFonts w:ascii="Times New Roman" w:hAnsi="Times New Roman" w:cs="Times New Roman"/>
        </w:rPr>
        <w:t>Genel Matematik, Prof. Dr. Mustafa Balcı</w:t>
      </w:r>
    </w:p>
    <w:p w14:paraId="5ECDEA40" w14:textId="77777777" w:rsidR="00FA5BDE" w:rsidRDefault="00FA5BDE" w:rsidP="00FA5BDE">
      <w:pPr>
        <w:pStyle w:val="ListeParagraf"/>
        <w:numPr>
          <w:ilvl w:val="0"/>
          <w:numId w:val="6"/>
        </w:numPr>
        <w:jc w:val="both"/>
        <w:rPr>
          <w:rFonts w:ascii="Times New Roman" w:hAnsi="Times New Roman" w:cs="Times New Roman"/>
        </w:rPr>
      </w:pPr>
      <w:r w:rsidRPr="001718A9">
        <w:rPr>
          <w:rFonts w:ascii="Times New Roman" w:hAnsi="Times New Roman" w:cs="Times New Roman"/>
        </w:rPr>
        <w:t>Calculus,Robert Ellis-Denny Gulick</w:t>
      </w:r>
    </w:p>
    <w:p w14:paraId="1CA08D51" w14:textId="77777777" w:rsidR="001718A9" w:rsidRPr="001718A9" w:rsidRDefault="001718A9" w:rsidP="001E4984">
      <w:pPr>
        <w:pStyle w:val="ListeParagraf"/>
        <w:jc w:val="both"/>
        <w:rPr>
          <w:rFonts w:ascii="Times New Roman" w:hAnsi="Times New Roman" w:cs="Times New Roman"/>
        </w:rPr>
      </w:pPr>
    </w:p>
    <w:p w14:paraId="565A1DC3" w14:textId="77777777" w:rsidR="00AF1081" w:rsidRPr="001718A9" w:rsidRDefault="00AF1081" w:rsidP="00C60E74">
      <w:pPr>
        <w:jc w:val="both"/>
        <w:rPr>
          <w:rFonts w:ascii="Times New Roman" w:hAnsi="Times New Roman" w:cs="Times New Roman"/>
          <w:b/>
        </w:rPr>
      </w:pPr>
      <w:r w:rsidRPr="001718A9">
        <w:rPr>
          <w:rFonts w:ascii="Times New Roman" w:hAnsi="Times New Roman" w:cs="Times New Roman"/>
          <w:b/>
        </w:rPr>
        <w:t>MMU 109 Teknik Resim (Technical Drawing) (2+2) 4,0</w:t>
      </w:r>
    </w:p>
    <w:p w14:paraId="5A34AAAA" w14:textId="77777777" w:rsidR="00AF1081" w:rsidRPr="001718A9" w:rsidRDefault="00AF1081" w:rsidP="00C60E74">
      <w:pPr>
        <w:jc w:val="both"/>
        <w:rPr>
          <w:rFonts w:ascii="Times New Roman" w:hAnsi="Times New Roman" w:cs="Times New Roman"/>
        </w:rPr>
      </w:pPr>
      <w:r w:rsidRPr="001718A9">
        <w:rPr>
          <w:rFonts w:ascii="Times New Roman" w:hAnsi="Times New Roman" w:cs="Times New Roman"/>
        </w:rPr>
        <w:t>Teknik resmin önemi ve amacı, mühendislikte teknik resim, standartlar, çizgilerin anlamları, teknik yazı, geometrik çizimler, ölçülendirme esasları, ölçekler, izdüşüm prensipleri, görünüşlerin çizilmesi, kesit görünüşler, pe</w:t>
      </w:r>
      <w:r w:rsidR="00F13D14" w:rsidRPr="001718A9">
        <w:rPr>
          <w:rFonts w:ascii="Times New Roman" w:hAnsi="Times New Roman" w:cs="Times New Roman"/>
        </w:rPr>
        <w:t>rspektif resimler, resim okuma</w:t>
      </w:r>
      <w:r w:rsidRPr="001718A9">
        <w:rPr>
          <w:rFonts w:ascii="Times New Roman" w:hAnsi="Times New Roman" w:cs="Times New Roman"/>
        </w:rPr>
        <w:t>.</w:t>
      </w:r>
    </w:p>
    <w:p w14:paraId="31841A05" w14:textId="77777777" w:rsidR="00AF1081" w:rsidRPr="001718A9" w:rsidRDefault="00AF1081"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33E6F8A0" w14:textId="77777777" w:rsidR="00AF1081" w:rsidRPr="001718A9" w:rsidRDefault="00F13D14" w:rsidP="00F13D14">
      <w:pPr>
        <w:pStyle w:val="ListeParagraf"/>
        <w:numPr>
          <w:ilvl w:val="0"/>
          <w:numId w:val="26"/>
        </w:numPr>
        <w:jc w:val="both"/>
        <w:rPr>
          <w:rFonts w:ascii="Times New Roman" w:hAnsi="Times New Roman" w:cs="Times New Roman"/>
        </w:rPr>
      </w:pPr>
      <w:r w:rsidRPr="001718A9">
        <w:rPr>
          <w:rFonts w:ascii="Times New Roman" w:hAnsi="Times New Roman" w:cs="Times New Roman"/>
        </w:rPr>
        <w:t>H. Öztepe, Teknik Resim Cilt 1-2, Eğitim Yayınları, 1995</w:t>
      </w:r>
    </w:p>
    <w:p w14:paraId="3EDCDE8D" w14:textId="77777777" w:rsidR="00F13D14" w:rsidRPr="001718A9" w:rsidRDefault="00F13D14" w:rsidP="001718A9">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3A52AB8D" w14:textId="77777777" w:rsidR="00F13D14" w:rsidRPr="001718A9" w:rsidRDefault="00F13D14" w:rsidP="00F13D14">
      <w:pPr>
        <w:pStyle w:val="ListeParagraf"/>
        <w:numPr>
          <w:ilvl w:val="0"/>
          <w:numId w:val="26"/>
        </w:numPr>
        <w:jc w:val="both"/>
        <w:rPr>
          <w:rFonts w:ascii="Times New Roman" w:hAnsi="Times New Roman" w:cs="Times New Roman"/>
        </w:rPr>
      </w:pPr>
      <w:r w:rsidRPr="001718A9">
        <w:rPr>
          <w:rFonts w:ascii="Times New Roman" w:hAnsi="Times New Roman" w:cs="Times New Roman"/>
        </w:rPr>
        <w:t>A.W. Boundy, I. L. Hass, Technical Drawing, McGraw-Hill Book Company , Sydney, 1991</w:t>
      </w:r>
    </w:p>
    <w:p w14:paraId="108C2262" w14:textId="77777777" w:rsidR="00F13D14" w:rsidRPr="001718A9" w:rsidRDefault="00F13D14" w:rsidP="00F13D14">
      <w:pPr>
        <w:pStyle w:val="ListeParagraf"/>
        <w:numPr>
          <w:ilvl w:val="0"/>
          <w:numId w:val="26"/>
        </w:numPr>
        <w:jc w:val="both"/>
        <w:rPr>
          <w:rFonts w:ascii="Times New Roman" w:hAnsi="Times New Roman" w:cs="Times New Roman"/>
        </w:rPr>
      </w:pPr>
      <w:r w:rsidRPr="001718A9">
        <w:rPr>
          <w:rFonts w:ascii="Times New Roman" w:hAnsi="Times New Roman" w:cs="Times New Roman"/>
        </w:rPr>
        <w:t>Betoline, Wiebe,Miller, Mohler, Technical Graphics Communication, McGrawHill-Irwin              Graphics Series.,1997.</w:t>
      </w:r>
    </w:p>
    <w:p w14:paraId="6B0FBB20" w14:textId="77777777" w:rsidR="00F13D14" w:rsidRPr="001718A9" w:rsidRDefault="00F13D14" w:rsidP="00F13D14">
      <w:pPr>
        <w:pStyle w:val="ListeParagraf"/>
        <w:numPr>
          <w:ilvl w:val="0"/>
          <w:numId w:val="26"/>
        </w:numPr>
        <w:jc w:val="both"/>
        <w:rPr>
          <w:rFonts w:ascii="Times New Roman" w:hAnsi="Times New Roman" w:cs="Times New Roman"/>
        </w:rPr>
      </w:pPr>
      <w:r w:rsidRPr="001718A9">
        <w:rPr>
          <w:rFonts w:ascii="Times New Roman" w:hAnsi="Times New Roman" w:cs="Times New Roman"/>
        </w:rPr>
        <w:t>C.Jensen &amp; J.Helsel, Fundamentals of Engineering Drawing, McGraw Hill Book Co, 1992.</w:t>
      </w:r>
    </w:p>
    <w:p w14:paraId="558ABD4D" w14:textId="77777777" w:rsidR="00F13D14" w:rsidRDefault="00F13D14" w:rsidP="00F13D14">
      <w:pPr>
        <w:pStyle w:val="ListeParagraf"/>
        <w:numPr>
          <w:ilvl w:val="0"/>
          <w:numId w:val="26"/>
        </w:numPr>
        <w:jc w:val="both"/>
        <w:rPr>
          <w:rFonts w:ascii="Times New Roman" w:hAnsi="Times New Roman" w:cs="Times New Roman"/>
        </w:rPr>
      </w:pPr>
      <w:r w:rsidRPr="001718A9">
        <w:rPr>
          <w:rFonts w:ascii="Times New Roman" w:hAnsi="Times New Roman" w:cs="Times New Roman"/>
        </w:rPr>
        <w:t>W.J. Lazadder &amp; J.M. Duff, Fundamentals of Engineering Drawing, Prentice Hall Pb., 1997.</w:t>
      </w:r>
    </w:p>
    <w:p w14:paraId="468D046B" w14:textId="77777777" w:rsidR="001718A9" w:rsidRPr="001718A9" w:rsidRDefault="001718A9" w:rsidP="001718A9">
      <w:pPr>
        <w:pStyle w:val="ListeParagraf"/>
        <w:jc w:val="both"/>
        <w:rPr>
          <w:rFonts w:ascii="Times New Roman" w:hAnsi="Times New Roman" w:cs="Times New Roman"/>
        </w:rPr>
      </w:pPr>
    </w:p>
    <w:p w14:paraId="2AEF67B8" w14:textId="77777777" w:rsidR="001E4984" w:rsidRDefault="001E4984" w:rsidP="00F13D14">
      <w:pPr>
        <w:jc w:val="both"/>
        <w:rPr>
          <w:rFonts w:ascii="Times New Roman" w:hAnsi="Times New Roman" w:cs="Times New Roman"/>
          <w:b/>
        </w:rPr>
      </w:pPr>
    </w:p>
    <w:p w14:paraId="3D6AD86F" w14:textId="77777777" w:rsidR="001E4984" w:rsidRDefault="001E4984" w:rsidP="00F13D14">
      <w:pPr>
        <w:jc w:val="both"/>
        <w:rPr>
          <w:rFonts w:ascii="Times New Roman" w:hAnsi="Times New Roman" w:cs="Times New Roman"/>
          <w:b/>
        </w:rPr>
      </w:pPr>
    </w:p>
    <w:p w14:paraId="46FDE4F4" w14:textId="77777777" w:rsidR="00F13D14" w:rsidRPr="001718A9" w:rsidRDefault="00F13D14" w:rsidP="00F13D14">
      <w:pPr>
        <w:jc w:val="both"/>
        <w:rPr>
          <w:rFonts w:ascii="Times New Roman" w:hAnsi="Times New Roman" w:cs="Times New Roman"/>
          <w:b/>
        </w:rPr>
      </w:pPr>
      <w:r w:rsidRPr="001718A9">
        <w:rPr>
          <w:rFonts w:ascii="Times New Roman" w:hAnsi="Times New Roman" w:cs="Times New Roman"/>
          <w:b/>
        </w:rPr>
        <w:lastRenderedPageBreak/>
        <w:t xml:space="preserve">ENM 103 </w:t>
      </w:r>
      <w:r w:rsidR="001E4984" w:rsidRPr="001E4984">
        <w:rPr>
          <w:rFonts w:ascii="Times New Roman" w:hAnsi="Times New Roman" w:cs="Times New Roman"/>
          <w:b/>
        </w:rPr>
        <w:t>İşletmenin Temelleri (Fundamentals of Business)</w:t>
      </w:r>
      <w:r w:rsidRPr="001718A9">
        <w:rPr>
          <w:rFonts w:ascii="Times New Roman" w:hAnsi="Times New Roman" w:cs="Times New Roman"/>
          <w:b/>
        </w:rPr>
        <w:t xml:space="preserve"> (3+0) 4,0</w:t>
      </w:r>
    </w:p>
    <w:p w14:paraId="15453B30" w14:textId="77777777" w:rsidR="00DF18BE" w:rsidRPr="001718A9" w:rsidRDefault="00DF18BE" w:rsidP="004065EA">
      <w:pPr>
        <w:jc w:val="both"/>
        <w:rPr>
          <w:rFonts w:ascii="Times New Roman" w:hAnsi="Times New Roman" w:cs="Times New Roman"/>
        </w:rPr>
      </w:pPr>
      <w:r w:rsidRPr="001718A9">
        <w:rPr>
          <w:rFonts w:ascii="Times New Roman" w:hAnsi="Times New Roman" w:cs="Times New Roman"/>
        </w:rPr>
        <w:t>İşletme bilimi ile ilgili temel kavramlar, işletme biliminin diğer bilim dalları ile ilişkisi, işletmelerin amaçları ve sorumlulukları, işletmelerin sınıflandırılması, işletmelerin kuruluşu, işletme ve çevresi, işletmelerin fonksiyonları: yönetim fonksiyonu, üretim fonksiyonu, pazarlama fonksiyonu, personel fonksiyonu, finansman fonksiyonu, muhasebe fonksiyonu, araştırma-geliştirme fonksiyonu ve halkla ilişkiler fonksiyonu, işletme kararlarının alınmasında kullanılan nicel teknikler.</w:t>
      </w:r>
    </w:p>
    <w:p w14:paraId="1BFC4C0C" w14:textId="77777777" w:rsidR="004065EA" w:rsidRPr="001718A9" w:rsidRDefault="004065EA"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38FE3742" w14:textId="77777777" w:rsidR="004065EA" w:rsidRPr="001718A9" w:rsidRDefault="004065EA" w:rsidP="004065EA">
      <w:pPr>
        <w:pStyle w:val="ListeParagraf"/>
        <w:numPr>
          <w:ilvl w:val="0"/>
          <w:numId w:val="27"/>
        </w:numPr>
        <w:jc w:val="both"/>
        <w:rPr>
          <w:rFonts w:ascii="Times New Roman" w:hAnsi="Times New Roman" w:cs="Times New Roman"/>
        </w:rPr>
      </w:pPr>
      <w:r w:rsidRPr="001718A9">
        <w:rPr>
          <w:rFonts w:ascii="Times New Roman" w:hAnsi="Times New Roman" w:cs="Times New Roman"/>
        </w:rPr>
        <w:t>Mucuk, İsmet, Modern İşletmecilik, Türkmen Kitapevi, 2008.</w:t>
      </w:r>
    </w:p>
    <w:p w14:paraId="0B9AC316" w14:textId="77777777" w:rsidR="004065EA" w:rsidRPr="001718A9" w:rsidRDefault="004065EA" w:rsidP="001718A9">
      <w:pPr>
        <w:ind w:firstLine="360"/>
        <w:jc w:val="both"/>
        <w:rPr>
          <w:rFonts w:ascii="Times New Roman" w:hAnsi="Times New Roman" w:cs="Times New Roman"/>
          <w:b/>
        </w:rPr>
      </w:pPr>
      <w:r w:rsidRPr="001718A9">
        <w:rPr>
          <w:rFonts w:ascii="Times New Roman" w:hAnsi="Times New Roman" w:cs="Times New Roman"/>
          <w:b/>
        </w:rPr>
        <w:t xml:space="preserve">Yardımcı Ders Kitapları: </w:t>
      </w:r>
    </w:p>
    <w:p w14:paraId="4B3AC9E1" w14:textId="77777777" w:rsidR="004065EA" w:rsidRPr="001718A9" w:rsidRDefault="004065EA" w:rsidP="004065EA">
      <w:pPr>
        <w:pStyle w:val="ListeParagraf"/>
        <w:numPr>
          <w:ilvl w:val="0"/>
          <w:numId w:val="27"/>
        </w:numPr>
        <w:jc w:val="both"/>
        <w:rPr>
          <w:rFonts w:ascii="Times New Roman" w:hAnsi="Times New Roman" w:cs="Times New Roman"/>
        </w:rPr>
      </w:pPr>
      <w:r w:rsidRPr="001718A9">
        <w:rPr>
          <w:rFonts w:ascii="Times New Roman" w:hAnsi="Times New Roman" w:cs="Times New Roman"/>
        </w:rPr>
        <w:t>Üner, M. Mithat (Ed.), Genel İşletmecilik, Detay Yayıncılık, 2008.</w:t>
      </w:r>
    </w:p>
    <w:p w14:paraId="295FA0FE" w14:textId="77777777" w:rsidR="004065EA" w:rsidRDefault="004065EA" w:rsidP="004065EA">
      <w:pPr>
        <w:pStyle w:val="ListeParagraf"/>
        <w:numPr>
          <w:ilvl w:val="0"/>
          <w:numId w:val="27"/>
        </w:numPr>
        <w:jc w:val="both"/>
        <w:rPr>
          <w:rFonts w:ascii="Times New Roman" w:hAnsi="Times New Roman" w:cs="Times New Roman"/>
        </w:rPr>
      </w:pPr>
      <w:r w:rsidRPr="001718A9">
        <w:rPr>
          <w:rFonts w:ascii="Times New Roman" w:hAnsi="Times New Roman" w:cs="Times New Roman"/>
        </w:rPr>
        <w:t>Şimşek, M. Şerif; Çelik, Adnan, İşletme Bilimlerine Giriş, Eğitim Akademi Yayınları, 2011.</w:t>
      </w:r>
    </w:p>
    <w:p w14:paraId="54B00B76" w14:textId="77777777" w:rsidR="001718A9" w:rsidRPr="001718A9" w:rsidRDefault="001718A9" w:rsidP="001718A9">
      <w:pPr>
        <w:pStyle w:val="ListeParagraf"/>
        <w:jc w:val="both"/>
        <w:rPr>
          <w:rFonts w:ascii="Times New Roman" w:hAnsi="Times New Roman" w:cs="Times New Roman"/>
        </w:rPr>
      </w:pPr>
    </w:p>
    <w:p w14:paraId="00B489E2" w14:textId="76886155" w:rsidR="004065EA" w:rsidRPr="001718A9" w:rsidRDefault="004065EA" w:rsidP="004065EA">
      <w:pPr>
        <w:jc w:val="both"/>
        <w:rPr>
          <w:rFonts w:ascii="Times New Roman" w:hAnsi="Times New Roman" w:cs="Times New Roman"/>
          <w:b/>
        </w:rPr>
      </w:pPr>
      <w:r w:rsidRPr="001718A9">
        <w:rPr>
          <w:rFonts w:ascii="Times New Roman" w:hAnsi="Times New Roman" w:cs="Times New Roman"/>
          <w:b/>
        </w:rPr>
        <w:t>TRD 101 Türk Dili</w:t>
      </w:r>
      <w:r w:rsidR="00BB71EB">
        <w:rPr>
          <w:rFonts w:ascii="Times New Roman" w:hAnsi="Times New Roman" w:cs="Times New Roman"/>
          <w:b/>
        </w:rPr>
        <w:t xml:space="preserve"> I</w:t>
      </w:r>
      <w:r w:rsidRPr="001718A9">
        <w:rPr>
          <w:rFonts w:ascii="Times New Roman" w:hAnsi="Times New Roman" w:cs="Times New Roman"/>
          <w:b/>
        </w:rPr>
        <w:t xml:space="preserve"> (Turkish Language</w:t>
      </w:r>
      <w:r w:rsidR="00BB71EB">
        <w:rPr>
          <w:rFonts w:ascii="Times New Roman" w:hAnsi="Times New Roman" w:cs="Times New Roman"/>
          <w:b/>
        </w:rPr>
        <w:t xml:space="preserve"> II</w:t>
      </w:r>
      <w:r w:rsidRPr="001718A9">
        <w:rPr>
          <w:rFonts w:ascii="Times New Roman" w:hAnsi="Times New Roman" w:cs="Times New Roman"/>
          <w:b/>
        </w:rPr>
        <w:t>) (2+0) 2,0</w:t>
      </w:r>
    </w:p>
    <w:p w14:paraId="291A58AD" w14:textId="48F83EA7" w:rsidR="004065EA" w:rsidRPr="001718A9" w:rsidRDefault="004065EA" w:rsidP="004065EA">
      <w:pPr>
        <w:jc w:val="both"/>
        <w:rPr>
          <w:rFonts w:ascii="Times New Roman" w:hAnsi="Times New Roman" w:cs="Times New Roman"/>
        </w:rPr>
      </w:pPr>
      <w:r w:rsidRPr="001718A9">
        <w:rPr>
          <w:rFonts w:ascii="Times New Roman" w:hAnsi="Times New Roman" w:cs="Times New Roman"/>
        </w:rPr>
        <w:t>Cümlenin unsurları, cümle tahlili ve uygulaması, edebiyat ve düşünce dünyası ile ilgili eserlerin okunup incelenmesi ve retorik uygulamaları, yazılı kompozisyon türleri ve uygulaması, anlatım ve cümle bozuklukları ve bunların düzeltilmesi, bilimsel yazıların hazırlanmasında uyulacak kurallar (rapor, makale, tebliğ, vb.), Türk ve dünya edebiyatlarından ve düşünce tarihinden seçilmiş örnek metinlere dayanılarak öğrencinin doğru ve güzel konuşma ve yazma yeteneğinin geliştirilmesi ve bununla ilgili teorik uygulamaları. dil nedir: dilin doğuşuyla ilgili teoriler, dil-kültür-ulus ilişkisi; dil devrimi: Türk Dil Kurumu ve çalışmaları; dünya dilleri: dil aileleri, Türkçenin dünya dilleri arasındaki yeri.</w:t>
      </w:r>
    </w:p>
    <w:p w14:paraId="72C8B9D1" w14:textId="77777777" w:rsidR="004065EA" w:rsidRPr="001718A9" w:rsidRDefault="004065EA"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198D6B85" w14:textId="77777777" w:rsidR="004065EA" w:rsidRPr="001718A9" w:rsidRDefault="004065EA" w:rsidP="004065EA">
      <w:pPr>
        <w:pStyle w:val="ListeParagraf"/>
        <w:numPr>
          <w:ilvl w:val="0"/>
          <w:numId w:val="8"/>
        </w:numPr>
        <w:jc w:val="both"/>
        <w:rPr>
          <w:rFonts w:ascii="Times New Roman" w:hAnsi="Times New Roman" w:cs="Times New Roman"/>
        </w:rPr>
      </w:pPr>
      <w:r w:rsidRPr="001718A9">
        <w:rPr>
          <w:rFonts w:ascii="Times New Roman" w:hAnsi="Times New Roman" w:cs="Times New Roman"/>
        </w:rPr>
        <w:t>Prof. Dr. Zeynep Korkmaz, Prof Dr. Hamza Zülfikar, Prof. Dr. Mehmet Akalın, Prof. Dr. Ahmet B.Ercilasun, Prof. Dr. İsmail Parlatır, Prof. Dr. Tuncer Gülensoy, Prof. Dr. Necat Birinci, Yüksek Öğrenim öğrencileri için Türk Dili ve Kompozisyon Bilgileri, Yargı Yayınevi, 2003</w:t>
      </w:r>
    </w:p>
    <w:p w14:paraId="61628E6D" w14:textId="77777777" w:rsidR="004065EA" w:rsidRPr="001718A9" w:rsidRDefault="004065EA" w:rsidP="001718A9">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1CFEE5E2" w14:textId="77777777" w:rsidR="004065EA" w:rsidRPr="001718A9" w:rsidRDefault="004065EA" w:rsidP="004065EA">
      <w:pPr>
        <w:pStyle w:val="ListeParagraf"/>
        <w:numPr>
          <w:ilvl w:val="0"/>
          <w:numId w:val="8"/>
        </w:numPr>
        <w:jc w:val="both"/>
        <w:rPr>
          <w:rFonts w:ascii="Times New Roman" w:hAnsi="Times New Roman" w:cs="Times New Roman"/>
        </w:rPr>
      </w:pPr>
      <w:r w:rsidRPr="001718A9">
        <w:rPr>
          <w:rFonts w:ascii="Times New Roman" w:hAnsi="Times New Roman" w:cs="Times New Roman"/>
        </w:rPr>
        <w:t>Prof. Dr. Leyla Karahan “Türkçede Söz Dizimi-Cümle Tahlilleri”</w:t>
      </w:r>
    </w:p>
    <w:p w14:paraId="79C5D35C" w14:textId="77777777" w:rsidR="004065EA" w:rsidRPr="001718A9" w:rsidRDefault="004065EA" w:rsidP="004065EA">
      <w:pPr>
        <w:pStyle w:val="ListeParagraf"/>
        <w:numPr>
          <w:ilvl w:val="0"/>
          <w:numId w:val="8"/>
        </w:numPr>
        <w:jc w:val="both"/>
        <w:rPr>
          <w:rFonts w:ascii="Times New Roman" w:hAnsi="Times New Roman" w:cs="Times New Roman"/>
        </w:rPr>
      </w:pPr>
      <w:r w:rsidRPr="001718A9">
        <w:rPr>
          <w:rFonts w:ascii="Times New Roman" w:hAnsi="Times New Roman" w:cs="Times New Roman"/>
        </w:rPr>
        <w:t>Örnekli ve Uygulamalı Türk Dili ve Komp., Ertuğrul Yaman Mehmet Köstekçi, IV. Baskı Gazi Kitabevi-Ankara- 2000.</w:t>
      </w:r>
    </w:p>
    <w:p w14:paraId="354A5C78" w14:textId="77777777" w:rsidR="004065EA" w:rsidRPr="001718A9" w:rsidRDefault="004065EA" w:rsidP="00C60E74">
      <w:pPr>
        <w:jc w:val="both"/>
        <w:rPr>
          <w:rFonts w:ascii="Times New Roman" w:hAnsi="Times New Roman" w:cs="Times New Roman"/>
          <w:b/>
        </w:rPr>
      </w:pPr>
    </w:p>
    <w:p w14:paraId="00CA3EBD" w14:textId="3BF734E5" w:rsidR="00A84383" w:rsidRPr="001718A9" w:rsidRDefault="004065EA" w:rsidP="00C60E74">
      <w:pPr>
        <w:jc w:val="both"/>
        <w:rPr>
          <w:rFonts w:ascii="Times New Roman" w:hAnsi="Times New Roman" w:cs="Times New Roman"/>
          <w:b/>
        </w:rPr>
      </w:pPr>
      <w:r w:rsidRPr="001718A9">
        <w:rPr>
          <w:rFonts w:ascii="Times New Roman" w:hAnsi="Times New Roman" w:cs="Times New Roman"/>
          <w:b/>
        </w:rPr>
        <w:t>EN</w:t>
      </w:r>
      <w:r w:rsidR="00100BC5">
        <w:rPr>
          <w:rFonts w:ascii="Times New Roman" w:hAnsi="Times New Roman" w:cs="Times New Roman"/>
          <w:b/>
        </w:rPr>
        <w:t>F</w:t>
      </w:r>
      <w:r w:rsidR="00A84383" w:rsidRPr="001718A9">
        <w:rPr>
          <w:rFonts w:ascii="Times New Roman" w:hAnsi="Times New Roman" w:cs="Times New Roman"/>
          <w:b/>
        </w:rPr>
        <w:t xml:space="preserve"> 1</w:t>
      </w:r>
      <w:r w:rsidRPr="001718A9">
        <w:rPr>
          <w:rFonts w:ascii="Times New Roman" w:hAnsi="Times New Roman" w:cs="Times New Roman"/>
          <w:b/>
        </w:rPr>
        <w:t>0</w:t>
      </w:r>
      <w:r w:rsidR="00100BC5">
        <w:rPr>
          <w:rFonts w:ascii="Times New Roman" w:hAnsi="Times New Roman" w:cs="Times New Roman"/>
          <w:b/>
        </w:rPr>
        <w:t xml:space="preserve">1 </w:t>
      </w:r>
      <w:r w:rsidR="00A84383" w:rsidRPr="001718A9">
        <w:rPr>
          <w:rFonts w:ascii="Times New Roman" w:hAnsi="Times New Roman" w:cs="Times New Roman"/>
          <w:b/>
        </w:rPr>
        <w:t>Temel Bilgi Teknoloji</w:t>
      </w:r>
      <w:r w:rsidR="001E4984">
        <w:rPr>
          <w:rFonts w:ascii="Times New Roman" w:hAnsi="Times New Roman" w:cs="Times New Roman"/>
          <w:b/>
        </w:rPr>
        <w:t>s</w:t>
      </w:r>
      <w:r w:rsidR="00A84383" w:rsidRPr="001718A9">
        <w:rPr>
          <w:rFonts w:ascii="Times New Roman" w:hAnsi="Times New Roman" w:cs="Times New Roman"/>
          <w:b/>
        </w:rPr>
        <w:t>i (Fund</w:t>
      </w:r>
      <w:r w:rsidR="004F702F" w:rsidRPr="001718A9">
        <w:rPr>
          <w:rFonts w:ascii="Times New Roman" w:hAnsi="Times New Roman" w:cs="Times New Roman"/>
          <w:b/>
        </w:rPr>
        <w:t>a</w:t>
      </w:r>
      <w:r w:rsidR="00A84383" w:rsidRPr="001718A9">
        <w:rPr>
          <w:rFonts w:ascii="Times New Roman" w:hAnsi="Times New Roman" w:cs="Times New Roman"/>
          <w:b/>
        </w:rPr>
        <w:t>mentals of Information Technology)</w:t>
      </w:r>
      <w:r w:rsidR="00C53045" w:rsidRPr="001718A9">
        <w:rPr>
          <w:rFonts w:ascii="Times New Roman" w:hAnsi="Times New Roman" w:cs="Times New Roman"/>
          <w:b/>
        </w:rPr>
        <w:t xml:space="preserve"> (</w:t>
      </w:r>
      <w:r w:rsidR="00100BC5">
        <w:rPr>
          <w:rFonts w:ascii="Times New Roman" w:hAnsi="Times New Roman" w:cs="Times New Roman"/>
          <w:b/>
        </w:rPr>
        <w:t>1</w:t>
      </w:r>
      <w:r w:rsidR="00C53045" w:rsidRPr="001718A9">
        <w:rPr>
          <w:rFonts w:ascii="Times New Roman" w:hAnsi="Times New Roman" w:cs="Times New Roman"/>
          <w:b/>
        </w:rPr>
        <w:t xml:space="preserve">+2) </w:t>
      </w:r>
      <w:r w:rsidR="001E4984">
        <w:rPr>
          <w:rFonts w:ascii="Times New Roman" w:hAnsi="Times New Roman" w:cs="Times New Roman"/>
          <w:b/>
        </w:rPr>
        <w:t>2</w:t>
      </w:r>
      <w:r w:rsidR="00C53045" w:rsidRPr="001718A9">
        <w:rPr>
          <w:rFonts w:ascii="Times New Roman" w:hAnsi="Times New Roman" w:cs="Times New Roman"/>
          <w:b/>
        </w:rPr>
        <w:t>,0</w:t>
      </w:r>
    </w:p>
    <w:p w14:paraId="69D595A6" w14:textId="77777777" w:rsidR="00FA5BDE" w:rsidRDefault="00FA5BDE" w:rsidP="00FA5BDE">
      <w:pPr>
        <w:jc w:val="both"/>
        <w:rPr>
          <w:rFonts w:ascii="Times New Roman" w:hAnsi="Times New Roman" w:cs="Times New Roman"/>
        </w:rPr>
      </w:pPr>
      <w:r w:rsidRPr="001718A9">
        <w:rPr>
          <w:rFonts w:ascii="Times New Roman" w:hAnsi="Times New Roman" w:cs="Times New Roman"/>
        </w:rPr>
        <w:t xml:space="preserve">Donanım; </w:t>
      </w:r>
      <w:r w:rsidR="002B2859" w:rsidRPr="001718A9">
        <w:rPr>
          <w:rFonts w:ascii="Times New Roman" w:hAnsi="Times New Roman" w:cs="Times New Roman"/>
        </w:rPr>
        <w:t xml:space="preserve">iç </w:t>
      </w:r>
      <w:r w:rsidR="002913B0" w:rsidRPr="001718A9">
        <w:rPr>
          <w:rFonts w:ascii="Times New Roman" w:hAnsi="Times New Roman" w:cs="Times New Roman"/>
        </w:rPr>
        <w:t xml:space="preserve">yapı; işlemci ve ana bellek; diğer birimler, bilginin temsili, işlemci birimi, yazılım; bilgisayar yazılımı; işletim sistemi; dosya sistemi, ofis yazılımları; yazım ve sunum araçları, programlamaya giriş, </w:t>
      </w:r>
      <w:r w:rsidR="008C1BCA" w:rsidRPr="001718A9">
        <w:rPr>
          <w:rFonts w:ascii="Times New Roman" w:hAnsi="Times New Roman" w:cs="Times New Roman"/>
        </w:rPr>
        <w:t>değişken tipleri ve tanımlamaları, karşılaştırma deyimleri; if, if-else-if, switch, break, döngü deyimleri; for, while, do-while, dosyalar, sıralama ve arama algoritmaları</w:t>
      </w:r>
    </w:p>
    <w:p w14:paraId="41DAFBF7" w14:textId="77777777" w:rsidR="00FA5BDE" w:rsidRPr="001718A9" w:rsidRDefault="00FA5BDE"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0900FEF0" w14:textId="77777777" w:rsidR="008C1BCA" w:rsidRPr="001718A9" w:rsidRDefault="008C1BCA" w:rsidP="008C1BCA">
      <w:pPr>
        <w:pStyle w:val="ListeParagraf"/>
        <w:numPr>
          <w:ilvl w:val="0"/>
          <w:numId w:val="20"/>
        </w:numPr>
        <w:jc w:val="both"/>
        <w:rPr>
          <w:rFonts w:ascii="Times New Roman" w:hAnsi="Times New Roman" w:cs="Times New Roman"/>
        </w:rPr>
      </w:pPr>
      <w:r w:rsidRPr="001718A9">
        <w:rPr>
          <w:rFonts w:ascii="Times New Roman" w:hAnsi="Times New Roman" w:cs="Times New Roman"/>
        </w:rPr>
        <w:t xml:space="preserve">Fahri Vatansever, Algoritma Geliştirme ve Programlamaya Giriş, Seçkin Yayınevi, 2007 </w:t>
      </w:r>
    </w:p>
    <w:p w14:paraId="0640E641" w14:textId="77777777" w:rsidR="008C1BCA" w:rsidRPr="001718A9" w:rsidRDefault="008C1BCA" w:rsidP="001718A9">
      <w:pPr>
        <w:ind w:firstLine="360"/>
        <w:jc w:val="both"/>
        <w:rPr>
          <w:rFonts w:ascii="Times New Roman" w:hAnsi="Times New Roman" w:cs="Times New Roman"/>
          <w:b/>
        </w:rPr>
      </w:pPr>
      <w:r w:rsidRPr="001718A9">
        <w:rPr>
          <w:rFonts w:ascii="Times New Roman" w:hAnsi="Times New Roman" w:cs="Times New Roman"/>
          <w:b/>
        </w:rPr>
        <w:lastRenderedPageBreak/>
        <w:t xml:space="preserve">Yardımcı Ders Kitapları: </w:t>
      </w:r>
    </w:p>
    <w:p w14:paraId="02CDED69" w14:textId="77777777" w:rsidR="008C1BCA" w:rsidRDefault="008C1BCA" w:rsidP="008C1BCA">
      <w:pPr>
        <w:pStyle w:val="ListeParagraf"/>
        <w:numPr>
          <w:ilvl w:val="0"/>
          <w:numId w:val="20"/>
        </w:numPr>
        <w:jc w:val="both"/>
        <w:rPr>
          <w:rFonts w:ascii="Times New Roman" w:hAnsi="Times New Roman" w:cs="Times New Roman"/>
        </w:rPr>
      </w:pPr>
      <w:r w:rsidRPr="001718A9">
        <w:rPr>
          <w:rFonts w:ascii="Times New Roman" w:hAnsi="Times New Roman" w:cs="Times New Roman"/>
        </w:rPr>
        <w:t>Selami Eryılmaz, Algoritma Tasarlama ve Programlamaya Giriş, Detay Yayıncılık</w:t>
      </w:r>
    </w:p>
    <w:p w14:paraId="3119858D" w14:textId="77777777" w:rsidR="001718A9" w:rsidRDefault="001718A9" w:rsidP="001718A9">
      <w:pPr>
        <w:pStyle w:val="ListeParagraf"/>
        <w:jc w:val="both"/>
        <w:rPr>
          <w:rFonts w:ascii="Times New Roman" w:hAnsi="Times New Roman" w:cs="Times New Roman"/>
        </w:rPr>
      </w:pPr>
    </w:p>
    <w:p w14:paraId="1360C3C2" w14:textId="36DC1B0C" w:rsidR="00AA1D83" w:rsidRPr="001718A9" w:rsidRDefault="00AA1D83" w:rsidP="00AA1D83">
      <w:pPr>
        <w:jc w:val="both"/>
        <w:rPr>
          <w:rFonts w:ascii="Times New Roman" w:hAnsi="Times New Roman" w:cs="Times New Roman"/>
          <w:b/>
        </w:rPr>
      </w:pPr>
      <w:r>
        <w:rPr>
          <w:rFonts w:ascii="Times New Roman" w:hAnsi="Times New Roman" w:cs="Times New Roman"/>
          <w:b/>
        </w:rPr>
        <w:t>DOY</w:t>
      </w:r>
      <w:r w:rsidRPr="001718A9">
        <w:rPr>
          <w:rFonts w:ascii="Times New Roman" w:hAnsi="Times New Roman" w:cs="Times New Roman"/>
          <w:b/>
        </w:rPr>
        <w:t xml:space="preserve"> 1</w:t>
      </w:r>
      <w:r>
        <w:rPr>
          <w:rFonts w:ascii="Times New Roman" w:hAnsi="Times New Roman" w:cs="Times New Roman"/>
          <w:b/>
        </w:rPr>
        <w:t>1</w:t>
      </w:r>
      <w:r>
        <w:rPr>
          <w:rFonts w:ascii="Times New Roman" w:hAnsi="Times New Roman" w:cs="Times New Roman"/>
          <w:b/>
        </w:rPr>
        <w:t xml:space="preserve">1 </w:t>
      </w:r>
      <w:r w:rsidRPr="00AA1D83">
        <w:rPr>
          <w:rFonts w:ascii="Times New Roman" w:hAnsi="Times New Roman" w:cs="Times New Roman"/>
          <w:b/>
        </w:rPr>
        <w:t>Dijital Okur Yazarlık</w:t>
      </w:r>
      <w:r w:rsidRPr="00AA1D83">
        <w:rPr>
          <w:rFonts w:ascii="Times New Roman" w:hAnsi="Times New Roman" w:cs="Times New Roman"/>
          <w:b/>
        </w:rPr>
        <w:t xml:space="preserve"> </w:t>
      </w:r>
      <w:r w:rsidRPr="001718A9">
        <w:rPr>
          <w:rFonts w:ascii="Times New Roman" w:hAnsi="Times New Roman" w:cs="Times New Roman"/>
          <w:b/>
        </w:rPr>
        <w:t>(</w:t>
      </w:r>
      <w:r w:rsidR="00E26891" w:rsidRPr="00E26891">
        <w:rPr>
          <w:rFonts w:ascii="Times New Roman" w:hAnsi="Times New Roman" w:cs="Times New Roman"/>
          <w:b/>
        </w:rPr>
        <w:t>Digital Literacy</w:t>
      </w:r>
      <w:r w:rsidRPr="001718A9">
        <w:rPr>
          <w:rFonts w:ascii="Times New Roman" w:hAnsi="Times New Roman" w:cs="Times New Roman"/>
          <w:b/>
        </w:rPr>
        <w:t>) (</w:t>
      </w:r>
      <w:r>
        <w:rPr>
          <w:rFonts w:ascii="Times New Roman" w:hAnsi="Times New Roman" w:cs="Times New Roman"/>
          <w:b/>
        </w:rPr>
        <w:t>3</w:t>
      </w:r>
      <w:r w:rsidRPr="001718A9">
        <w:rPr>
          <w:rFonts w:ascii="Times New Roman" w:hAnsi="Times New Roman" w:cs="Times New Roman"/>
          <w:b/>
        </w:rPr>
        <w:t>+</w:t>
      </w:r>
      <w:r>
        <w:rPr>
          <w:rFonts w:ascii="Times New Roman" w:hAnsi="Times New Roman" w:cs="Times New Roman"/>
          <w:b/>
        </w:rPr>
        <w:t>0</w:t>
      </w:r>
      <w:r w:rsidRPr="001718A9">
        <w:rPr>
          <w:rFonts w:ascii="Times New Roman" w:hAnsi="Times New Roman" w:cs="Times New Roman"/>
          <w:b/>
        </w:rPr>
        <w:t xml:space="preserve">) </w:t>
      </w:r>
      <w:r>
        <w:rPr>
          <w:rFonts w:ascii="Times New Roman" w:hAnsi="Times New Roman" w:cs="Times New Roman"/>
          <w:b/>
        </w:rPr>
        <w:t>3</w:t>
      </w:r>
      <w:r w:rsidRPr="001718A9">
        <w:rPr>
          <w:rFonts w:ascii="Times New Roman" w:hAnsi="Times New Roman" w:cs="Times New Roman"/>
          <w:b/>
        </w:rPr>
        <w:t>,0</w:t>
      </w:r>
    </w:p>
    <w:p w14:paraId="02429BE8" w14:textId="447733C5" w:rsidR="00AA1D83" w:rsidRPr="001718A9" w:rsidRDefault="00E26891" w:rsidP="00E26891">
      <w:pPr>
        <w:jc w:val="both"/>
        <w:rPr>
          <w:rFonts w:ascii="Times New Roman" w:hAnsi="Times New Roman" w:cs="Times New Roman"/>
        </w:rPr>
      </w:pPr>
      <w:r w:rsidRPr="00E26891">
        <w:rPr>
          <w:rFonts w:ascii="Times New Roman" w:hAnsi="Times New Roman" w:cs="Times New Roman"/>
        </w:rPr>
        <w:t>İnternet</w:t>
      </w:r>
      <w:r>
        <w:rPr>
          <w:rFonts w:ascii="Times New Roman" w:hAnsi="Times New Roman" w:cs="Times New Roman"/>
        </w:rPr>
        <w:t xml:space="preserve"> t</w:t>
      </w:r>
      <w:r w:rsidRPr="00E26891">
        <w:rPr>
          <w:rFonts w:ascii="Times New Roman" w:hAnsi="Times New Roman" w:cs="Times New Roman"/>
        </w:rPr>
        <w:t>eknolojileri</w:t>
      </w:r>
      <w:r>
        <w:rPr>
          <w:rFonts w:ascii="Times New Roman" w:hAnsi="Times New Roman" w:cs="Times New Roman"/>
        </w:rPr>
        <w:t xml:space="preserve">; </w:t>
      </w:r>
      <w:r w:rsidRPr="00E26891">
        <w:rPr>
          <w:rFonts w:ascii="Times New Roman" w:hAnsi="Times New Roman" w:cs="Times New Roman"/>
        </w:rPr>
        <w:t xml:space="preserve">Taşınabilir </w:t>
      </w:r>
      <w:r>
        <w:rPr>
          <w:rFonts w:ascii="Times New Roman" w:hAnsi="Times New Roman" w:cs="Times New Roman"/>
        </w:rPr>
        <w:t>t</w:t>
      </w:r>
      <w:r w:rsidRPr="00E26891">
        <w:rPr>
          <w:rFonts w:ascii="Times New Roman" w:hAnsi="Times New Roman" w:cs="Times New Roman"/>
        </w:rPr>
        <w:t>eknolojiler</w:t>
      </w:r>
      <w:r>
        <w:rPr>
          <w:rFonts w:ascii="Times New Roman" w:hAnsi="Times New Roman" w:cs="Times New Roman"/>
        </w:rPr>
        <w:t xml:space="preserve">; </w:t>
      </w:r>
      <w:r w:rsidRPr="00E26891">
        <w:rPr>
          <w:rFonts w:ascii="Times New Roman" w:hAnsi="Times New Roman" w:cs="Times New Roman"/>
        </w:rPr>
        <w:t xml:space="preserve">Sosyal </w:t>
      </w:r>
      <w:r w:rsidR="002314C1">
        <w:rPr>
          <w:rFonts w:ascii="Times New Roman" w:hAnsi="Times New Roman" w:cs="Times New Roman"/>
        </w:rPr>
        <w:t>a</w:t>
      </w:r>
      <w:r w:rsidRPr="00E26891">
        <w:rPr>
          <w:rFonts w:ascii="Times New Roman" w:hAnsi="Times New Roman" w:cs="Times New Roman"/>
        </w:rPr>
        <w:t>ğlar</w:t>
      </w:r>
      <w:r>
        <w:rPr>
          <w:rFonts w:ascii="Times New Roman" w:hAnsi="Times New Roman" w:cs="Times New Roman"/>
        </w:rPr>
        <w:t xml:space="preserve">; </w:t>
      </w:r>
      <w:r w:rsidRPr="00E26891">
        <w:rPr>
          <w:rFonts w:ascii="Times New Roman" w:hAnsi="Times New Roman" w:cs="Times New Roman"/>
        </w:rPr>
        <w:t>Teknoloji, Toplum</w:t>
      </w:r>
      <w:r>
        <w:rPr>
          <w:rFonts w:ascii="Times New Roman" w:hAnsi="Times New Roman" w:cs="Times New Roman"/>
        </w:rPr>
        <w:t xml:space="preserve"> </w:t>
      </w:r>
      <w:r w:rsidRPr="00E26891">
        <w:rPr>
          <w:rFonts w:ascii="Times New Roman" w:hAnsi="Times New Roman" w:cs="Times New Roman"/>
        </w:rPr>
        <w:t xml:space="preserve">ve </w:t>
      </w:r>
      <w:r w:rsidR="002314C1">
        <w:rPr>
          <w:rFonts w:ascii="Times New Roman" w:hAnsi="Times New Roman" w:cs="Times New Roman"/>
        </w:rPr>
        <w:t>i</w:t>
      </w:r>
      <w:r w:rsidRPr="00E26891">
        <w:rPr>
          <w:rFonts w:ascii="Times New Roman" w:hAnsi="Times New Roman" w:cs="Times New Roman"/>
        </w:rPr>
        <w:t>nsan</w:t>
      </w:r>
      <w:r>
        <w:rPr>
          <w:rFonts w:ascii="Times New Roman" w:hAnsi="Times New Roman" w:cs="Times New Roman"/>
        </w:rPr>
        <w:t xml:space="preserve">; </w:t>
      </w:r>
      <w:r w:rsidRPr="00E26891">
        <w:rPr>
          <w:rFonts w:ascii="Times New Roman" w:hAnsi="Times New Roman" w:cs="Times New Roman"/>
        </w:rPr>
        <w:t xml:space="preserve">Bilişim </w:t>
      </w:r>
      <w:r w:rsidR="002314C1">
        <w:rPr>
          <w:rFonts w:ascii="Times New Roman" w:hAnsi="Times New Roman" w:cs="Times New Roman"/>
        </w:rPr>
        <w:t>e</w:t>
      </w:r>
      <w:r w:rsidRPr="00E26891">
        <w:rPr>
          <w:rFonts w:ascii="Times New Roman" w:hAnsi="Times New Roman" w:cs="Times New Roman"/>
        </w:rPr>
        <w:t>tiği</w:t>
      </w:r>
      <w:r>
        <w:rPr>
          <w:rFonts w:ascii="Times New Roman" w:hAnsi="Times New Roman" w:cs="Times New Roman"/>
        </w:rPr>
        <w:t xml:space="preserve">; </w:t>
      </w:r>
      <w:r w:rsidRPr="00E26891">
        <w:rPr>
          <w:rFonts w:ascii="Times New Roman" w:hAnsi="Times New Roman" w:cs="Times New Roman"/>
        </w:rPr>
        <w:t>Teknoloji ve</w:t>
      </w:r>
      <w:r>
        <w:rPr>
          <w:rFonts w:ascii="Times New Roman" w:hAnsi="Times New Roman" w:cs="Times New Roman"/>
        </w:rPr>
        <w:t xml:space="preserve"> </w:t>
      </w:r>
      <w:r w:rsidR="002314C1">
        <w:rPr>
          <w:rFonts w:ascii="Times New Roman" w:hAnsi="Times New Roman" w:cs="Times New Roman"/>
        </w:rPr>
        <w:t>y</w:t>
      </w:r>
      <w:r w:rsidRPr="00E26891">
        <w:rPr>
          <w:rFonts w:ascii="Times New Roman" w:hAnsi="Times New Roman" w:cs="Times New Roman"/>
        </w:rPr>
        <w:t>aşamboyu</w:t>
      </w:r>
      <w:r>
        <w:rPr>
          <w:rFonts w:ascii="Times New Roman" w:hAnsi="Times New Roman" w:cs="Times New Roman"/>
        </w:rPr>
        <w:t xml:space="preserve"> </w:t>
      </w:r>
      <w:r w:rsidR="002314C1">
        <w:rPr>
          <w:rFonts w:ascii="Times New Roman" w:hAnsi="Times New Roman" w:cs="Times New Roman"/>
        </w:rPr>
        <w:t>ö</w:t>
      </w:r>
      <w:r w:rsidRPr="00E26891">
        <w:rPr>
          <w:rFonts w:ascii="Times New Roman" w:hAnsi="Times New Roman" w:cs="Times New Roman"/>
        </w:rPr>
        <w:t>ğrenme</w:t>
      </w:r>
      <w:r>
        <w:rPr>
          <w:rFonts w:ascii="Times New Roman" w:hAnsi="Times New Roman" w:cs="Times New Roman"/>
        </w:rPr>
        <w:t xml:space="preserve">; </w:t>
      </w:r>
      <w:r w:rsidRPr="00E26891">
        <w:rPr>
          <w:rFonts w:ascii="Times New Roman" w:hAnsi="Times New Roman" w:cs="Times New Roman"/>
        </w:rPr>
        <w:t xml:space="preserve">Bulut </w:t>
      </w:r>
      <w:r w:rsidR="002314C1">
        <w:rPr>
          <w:rFonts w:ascii="Times New Roman" w:hAnsi="Times New Roman" w:cs="Times New Roman"/>
        </w:rPr>
        <w:t>b</w:t>
      </w:r>
      <w:r w:rsidRPr="00E26891">
        <w:rPr>
          <w:rFonts w:ascii="Times New Roman" w:hAnsi="Times New Roman" w:cs="Times New Roman"/>
        </w:rPr>
        <w:t>ilişim</w:t>
      </w:r>
      <w:r>
        <w:rPr>
          <w:rFonts w:ascii="Times New Roman" w:hAnsi="Times New Roman" w:cs="Times New Roman"/>
        </w:rPr>
        <w:t xml:space="preserve">; </w:t>
      </w:r>
      <w:r w:rsidRPr="00E26891">
        <w:rPr>
          <w:rFonts w:ascii="Times New Roman" w:hAnsi="Times New Roman" w:cs="Times New Roman"/>
        </w:rPr>
        <w:t>Geleceğin</w:t>
      </w:r>
      <w:r>
        <w:rPr>
          <w:rFonts w:ascii="Times New Roman" w:hAnsi="Times New Roman" w:cs="Times New Roman"/>
        </w:rPr>
        <w:t xml:space="preserve"> </w:t>
      </w:r>
      <w:r w:rsidR="002314C1">
        <w:rPr>
          <w:rFonts w:ascii="Times New Roman" w:hAnsi="Times New Roman" w:cs="Times New Roman"/>
        </w:rPr>
        <w:t>t</w:t>
      </w:r>
      <w:r w:rsidRPr="00E26891">
        <w:rPr>
          <w:rFonts w:ascii="Times New Roman" w:hAnsi="Times New Roman" w:cs="Times New Roman"/>
        </w:rPr>
        <w:t>eknolojileri</w:t>
      </w:r>
      <w:r w:rsidR="002314C1">
        <w:rPr>
          <w:rFonts w:ascii="Times New Roman" w:hAnsi="Times New Roman" w:cs="Times New Roman"/>
        </w:rPr>
        <w:t>.</w:t>
      </w:r>
    </w:p>
    <w:p w14:paraId="5063D01F" w14:textId="77777777" w:rsidR="00AA1D83" w:rsidRPr="001718A9" w:rsidRDefault="00AA1D83" w:rsidP="00AA1D83">
      <w:pPr>
        <w:ind w:firstLine="360"/>
        <w:jc w:val="both"/>
        <w:rPr>
          <w:rFonts w:ascii="Times New Roman" w:hAnsi="Times New Roman" w:cs="Times New Roman"/>
          <w:b/>
        </w:rPr>
      </w:pPr>
      <w:r w:rsidRPr="001718A9">
        <w:rPr>
          <w:rFonts w:ascii="Times New Roman" w:hAnsi="Times New Roman" w:cs="Times New Roman"/>
          <w:b/>
        </w:rPr>
        <w:t>Ders Kitabı:</w:t>
      </w:r>
    </w:p>
    <w:p w14:paraId="203421FD" w14:textId="417F690D" w:rsidR="00AA1D83" w:rsidRPr="002314C1" w:rsidRDefault="002314C1" w:rsidP="00B734FA">
      <w:pPr>
        <w:pStyle w:val="ListeParagraf"/>
        <w:numPr>
          <w:ilvl w:val="0"/>
          <w:numId w:val="20"/>
        </w:numPr>
        <w:jc w:val="both"/>
        <w:rPr>
          <w:rFonts w:ascii="Times New Roman" w:hAnsi="Times New Roman" w:cs="Times New Roman"/>
        </w:rPr>
      </w:pPr>
      <w:r w:rsidRPr="002314C1">
        <w:rPr>
          <w:rFonts w:ascii="Times New Roman" w:hAnsi="Times New Roman" w:cs="Times New Roman"/>
        </w:rPr>
        <w:t xml:space="preserve">İrem Ebru </w:t>
      </w:r>
      <w:r w:rsidRPr="002314C1">
        <w:rPr>
          <w:rFonts w:ascii="Times New Roman" w:hAnsi="Times New Roman" w:cs="Times New Roman"/>
        </w:rPr>
        <w:t>Yıldırım Şen</w:t>
      </w:r>
      <w:r w:rsidR="00AA1D83" w:rsidRPr="002314C1">
        <w:rPr>
          <w:rFonts w:ascii="Times New Roman" w:hAnsi="Times New Roman" w:cs="Times New Roman"/>
        </w:rPr>
        <w:t xml:space="preserve">, </w:t>
      </w:r>
      <w:r w:rsidRPr="002314C1">
        <w:rPr>
          <w:rFonts w:ascii="Times New Roman" w:hAnsi="Times New Roman" w:cs="Times New Roman"/>
        </w:rPr>
        <w:t>Dijital Okuryazarlık ve</w:t>
      </w:r>
      <w:r w:rsidRPr="002314C1">
        <w:rPr>
          <w:rFonts w:ascii="Times New Roman" w:hAnsi="Times New Roman" w:cs="Times New Roman"/>
        </w:rPr>
        <w:t xml:space="preserve"> </w:t>
      </w:r>
      <w:r w:rsidRPr="002314C1">
        <w:rPr>
          <w:rFonts w:ascii="Times New Roman" w:hAnsi="Times New Roman" w:cs="Times New Roman"/>
        </w:rPr>
        <w:t>Sosyal Medya</w:t>
      </w:r>
      <w:r w:rsidR="00AA1D83" w:rsidRPr="002314C1">
        <w:rPr>
          <w:rFonts w:ascii="Times New Roman" w:hAnsi="Times New Roman" w:cs="Times New Roman"/>
        </w:rPr>
        <w:t xml:space="preserve">, </w:t>
      </w:r>
      <w:r w:rsidRPr="002314C1">
        <w:rPr>
          <w:rFonts w:ascii="Times New Roman" w:hAnsi="Times New Roman" w:cs="Times New Roman"/>
        </w:rPr>
        <w:t>Anadolu Üniversitesi Yayınları</w:t>
      </w:r>
      <w:r w:rsidR="00AA1D83" w:rsidRPr="002314C1">
        <w:rPr>
          <w:rFonts w:ascii="Times New Roman" w:hAnsi="Times New Roman" w:cs="Times New Roman"/>
        </w:rPr>
        <w:t>, 20</w:t>
      </w:r>
      <w:r>
        <w:rPr>
          <w:rFonts w:ascii="Times New Roman" w:hAnsi="Times New Roman" w:cs="Times New Roman"/>
        </w:rPr>
        <w:t>22</w:t>
      </w:r>
      <w:r w:rsidR="00AA1D83" w:rsidRPr="002314C1">
        <w:rPr>
          <w:rFonts w:ascii="Times New Roman" w:hAnsi="Times New Roman" w:cs="Times New Roman"/>
        </w:rPr>
        <w:t xml:space="preserve"> </w:t>
      </w:r>
    </w:p>
    <w:p w14:paraId="0B08A089" w14:textId="77777777" w:rsidR="00AA1D83" w:rsidRPr="001718A9" w:rsidRDefault="00AA1D83" w:rsidP="00AA1D83">
      <w:pPr>
        <w:ind w:firstLine="360"/>
        <w:jc w:val="both"/>
        <w:rPr>
          <w:rFonts w:ascii="Times New Roman" w:hAnsi="Times New Roman" w:cs="Times New Roman"/>
          <w:b/>
        </w:rPr>
      </w:pPr>
      <w:r w:rsidRPr="001718A9">
        <w:rPr>
          <w:rFonts w:ascii="Times New Roman" w:hAnsi="Times New Roman" w:cs="Times New Roman"/>
          <w:b/>
        </w:rPr>
        <w:t xml:space="preserve">Yardımcı Ders Kitapları: </w:t>
      </w:r>
    </w:p>
    <w:p w14:paraId="65034F08" w14:textId="2CFE794F" w:rsidR="00AA1D83" w:rsidRDefault="00C7655E" w:rsidP="00AA1D83">
      <w:pPr>
        <w:pStyle w:val="ListeParagraf"/>
        <w:numPr>
          <w:ilvl w:val="0"/>
          <w:numId w:val="20"/>
        </w:numPr>
        <w:jc w:val="both"/>
        <w:rPr>
          <w:rFonts w:ascii="Times New Roman" w:hAnsi="Times New Roman" w:cs="Times New Roman"/>
        </w:rPr>
      </w:pPr>
      <w:r w:rsidRPr="00C7655E">
        <w:rPr>
          <w:rFonts w:ascii="Times New Roman" w:hAnsi="Times New Roman" w:cs="Times New Roman"/>
        </w:rPr>
        <w:t>Handley, A. – Chapman, C.C. (2012), Dijital Çağda İçerik Yönetiminin Kuralları, İstanbul: Mediacat Yayıncılık</w:t>
      </w:r>
    </w:p>
    <w:p w14:paraId="1752D132" w14:textId="09DF236C" w:rsidR="00C7655E" w:rsidRDefault="00C7655E" w:rsidP="00AA1D83">
      <w:pPr>
        <w:pStyle w:val="ListeParagraf"/>
        <w:numPr>
          <w:ilvl w:val="0"/>
          <w:numId w:val="20"/>
        </w:numPr>
        <w:jc w:val="both"/>
        <w:rPr>
          <w:rFonts w:ascii="Times New Roman" w:hAnsi="Times New Roman" w:cs="Times New Roman"/>
        </w:rPr>
      </w:pPr>
      <w:r w:rsidRPr="00C7655E">
        <w:rPr>
          <w:rFonts w:ascii="Times New Roman" w:hAnsi="Times New Roman" w:cs="Times New Roman"/>
        </w:rPr>
        <w:t>Chatfield, T. (2013). Dijital Çağa Nasıl Uyum Sağlarız. İstanbul: Sel Yayıncılık</w:t>
      </w:r>
    </w:p>
    <w:p w14:paraId="1A7847A2" w14:textId="77777777" w:rsidR="00AA1D83" w:rsidRDefault="00AA1D83" w:rsidP="00C60E74">
      <w:pPr>
        <w:jc w:val="both"/>
        <w:rPr>
          <w:rFonts w:ascii="Times New Roman" w:hAnsi="Times New Roman" w:cs="Times New Roman"/>
          <w:b/>
        </w:rPr>
      </w:pPr>
    </w:p>
    <w:p w14:paraId="0F427002" w14:textId="208231FC" w:rsidR="00AD310A" w:rsidRPr="001718A9" w:rsidRDefault="00AD310A" w:rsidP="00AD310A">
      <w:pPr>
        <w:jc w:val="both"/>
        <w:rPr>
          <w:rFonts w:ascii="Times New Roman" w:hAnsi="Times New Roman" w:cs="Times New Roman"/>
          <w:b/>
        </w:rPr>
      </w:pPr>
      <w:r w:rsidRPr="00AD310A">
        <w:rPr>
          <w:rFonts w:ascii="Times New Roman" w:hAnsi="Times New Roman" w:cs="Times New Roman"/>
          <w:b/>
        </w:rPr>
        <w:t>YDİ 101</w:t>
      </w:r>
      <w:r>
        <w:rPr>
          <w:rFonts w:ascii="Times New Roman" w:hAnsi="Times New Roman" w:cs="Times New Roman"/>
          <w:b/>
        </w:rPr>
        <w:t xml:space="preserve"> </w:t>
      </w:r>
      <w:r w:rsidRPr="00AD310A">
        <w:rPr>
          <w:rFonts w:ascii="Times New Roman" w:hAnsi="Times New Roman" w:cs="Times New Roman"/>
          <w:b/>
        </w:rPr>
        <w:t>Yabancı Dil (İng) I</w:t>
      </w:r>
      <w:r w:rsidRPr="00AD310A">
        <w:rPr>
          <w:rFonts w:ascii="Times New Roman" w:hAnsi="Times New Roman" w:cs="Times New Roman"/>
          <w:b/>
        </w:rPr>
        <w:t xml:space="preserve"> </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w:t>
      </w:r>
      <w:r>
        <w:rPr>
          <w:rFonts w:ascii="Times New Roman" w:hAnsi="Times New Roman" w:cs="Times New Roman"/>
          <w:b/>
        </w:rPr>
        <w:t>0</w:t>
      </w:r>
      <w:r w:rsidRPr="001718A9">
        <w:rPr>
          <w:rFonts w:ascii="Times New Roman" w:hAnsi="Times New Roman" w:cs="Times New Roman"/>
          <w:b/>
        </w:rPr>
        <w:t xml:space="preserve">) </w:t>
      </w:r>
      <w:r>
        <w:rPr>
          <w:rFonts w:ascii="Times New Roman" w:hAnsi="Times New Roman" w:cs="Times New Roman"/>
          <w:b/>
        </w:rPr>
        <w:t>2,</w:t>
      </w:r>
      <w:r w:rsidRPr="001718A9">
        <w:rPr>
          <w:rFonts w:ascii="Times New Roman" w:hAnsi="Times New Roman" w:cs="Times New Roman"/>
          <w:b/>
        </w:rPr>
        <w:t>0</w:t>
      </w:r>
    </w:p>
    <w:p w14:paraId="02CFB959" w14:textId="10E5A5B6" w:rsidR="00AD310A" w:rsidRPr="001718A9" w:rsidRDefault="00340BF6" w:rsidP="00AD310A">
      <w:pPr>
        <w:jc w:val="both"/>
        <w:rPr>
          <w:rFonts w:ascii="Times New Roman" w:hAnsi="Times New Roman" w:cs="Times New Roman"/>
        </w:rPr>
      </w:pPr>
      <w:r w:rsidRPr="00340BF6">
        <w:rPr>
          <w:rFonts w:ascii="Times New Roman" w:hAnsi="Times New Roman" w:cs="Times New Roman"/>
        </w:rPr>
        <w:t>Şimdiki zaman; geniş zaman; bu zamanlarda sözel, okuma, yazma ve dinleme becerileri; sözel beceriler; okuma becerileri; yazma becerileri; dinleme becerileri.</w:t>
      </w:r>
    </w:p>
    <w:p w14:paraId="76063CC8" w14:textId="77777777" w:rsidR="00AD310A" w:rsidRPr="001718A9" w:rsidRDefault="00AD310A" w:rsidP="00AD310A">
      <w:pPr>
        <w:ind w:firstLine="360"/>
        <w:jc w:val="both"/>
        <w:rPr>
          <w:rFonts w:ascii="Times New Roman" w:hAnsi="Times New Roman" w:cs="Times New Roman"/>
          <w:b/>
        </w:rPr>
      </w:pPr>
      <w:r w:rsidRPr="001718A9">
        <w:rPr>
          <w:rFonts w:ascii="Times New Roman" w:hAnsi="Times New Roman" w:cs="Times New Roman"/>
          <w:b/>
        </w:rPr>
        <w:t>Ders Kitabı:</w:t>
      </w:r>
    </w:p>
    <w:p w14:paraId="710B84B2" w14:textId="05B50F04" w:rsidR="0029625D" w:rsidRPr="00C36674" w:rsidRDefault="0029625D" w:rsidP="00C36674">
      <w:pPr>
        <w:pStyle w:val="ListeParagraf"/>
        <w:numPr>
          <w:ilvl w:val="0"/>
          <w:numId w:val="20"/>
        </w:numPr>
        <w:jc w:val="both"/>
        <w:rPr>
          <w:rFonts w:ascii="Times New Roman" w:hAnsi="Times New Roman" w:cs="Times New Roman"/>
        </w:rPr>
      </w:pPr>
      <w:r w:rsidRPr="0029625D">
        <w:rPr>
          <w:rFonts w:ascii="Times New Roman" w:hAnsi="Times New Roman" w:cs="Times New Roman"/>
        </w:rPr>
        <w:t>English Hood A1-A2 Jean Vinten, Peter Humphries</w:t>
      </w:r>
      <w:r w:rsidRPr="0029625D">
        <w:rPr>
          <w:rFonts w:ascii="Times New Roman" w:hAnsi="Times New Roman" w:cs="Times New Roman"/>
        </w:rPr>
        <w:t xml:space="preserve">, </w:t>
      </w:r>
      <w:r w:rsidRPr="0029625D">
        <w:rPr>
          <w:rFonts w:ascii="Times New Roman" w:hAnsi="Times New Roman" w:cs="Times New Roman"/>
        </w:rPr>
        <w:t>YDS Yayınevi</w:t>
      </w:r>
      <w:r w:rsidR="00AD310A" w:rsidRPr="0029625D">
        <w:rPr>
          <w:rFonts w:ascii="Times New Roman" w:hAnsi="Times New Roman" w:cs="Times New Roman"/>
        </w:rPr>
        <w:t xml:space="preserve"> </w:t>
      </w:r>
      <w:r w:rsidRPr="00C36674">
        <w:rPr>
          <w:rFonts w:ascii="Times New Roman" w:hAnsi="Times New Roman" w:cs="Times New Roman"/>
        </w:rPr>
        <w:t xml:space="preserve"> </w:t>
      </w:r>
    </w:p>
    <w:p w14:paraId="52A8DAF9" w14:textId="77777777" w:rsidR="0029625D" w:rsidRDefault="0029625D" w:rsidP="00C60E74">
      <w:pPr>
        <w:jc w:val="both"/>
        <w:rPr>
          <w:rFonts w:ascii="Times New Roman" w:hAnsi="Times New Roman" w:cs="Times New Roman"/>
          <w:b/>
        </w:rPr>
      </w:pPr>
    </w:p>
    <w:p w14:paraId="3B2532BD" w14:textId="452FB7BE" w:rsidR="00A84383" w:rsidRPr="001718A9" w:rsidRDefault="00C53045" w:rsidP="00C60E74">
      <w:pPr>
        <w:jc w:val="both"/>
        <w:rPr>
          <w:rFonts w:ascii="Times New Roman" w:hAnsi="Times New Roman" w:cs="Times New Roman"/>
          <w:b/>
        </w:rPr>
      </w:pPr>
      <w:r w:rsidRPr="001718A9">
        <w:rPr>
          <w:rFonts w:ascii="Times New Roman" w:hAnsi="Times New Roman" w:cs="Times New Roman"/>
          <w:b/>
        </w:rPr>
        <w:t>TBF</w:t>
      </w:r>
      <w:r w:rsidR="00A84383" w:rsidRPr="001718A9">
        <w:rPr>
          <w:rFonts w:ascii="Times New Roman" w:hAnsi="Times New Roman" w:cs="Times New Roman"/>
          <w:b/>
        </w:rPr>
        <w:t xml:space="preserve"> 10</w:t>
      </w:r>
      <w:r w:rsidRPr="001718A9">
        <w:rPr>
          <w:rFonts w:ascii="Times New Roman" w:hAnsi="Times New Roman" w:cs="Times New Roman"/>
          <w:b/>
        </w:rPr>
        <w:t>2 Genel</w:t>
      </w:r>
      <w:r w:rsidR="008C159F" w:rsidRPr="001718A9">
        <w:rPr>
          <w:rFonts w:ascii="Times New Roman" w:hAnsi="Times New Roman" w:cs="Times New Roman"/>
          <w:b/>
        </w:rPr>
        <w:t xml:space="preserve"> Fizik </w:t>
      </w:r>
      <w:r w:rsidR="00A84383" w:rsidRPr="001718A9">
        <w:rPr>
          <w:rFonts w:ascii="Times New Roman" w:hAnsi="Times New Roman" w:cs="Times New Roman"/>
          <w:b/>
        </w:rPr>
        <w:t>II (Physics</w:t>
      </w:r>
      <w:r w:rsidR="008C159F" w:rsidRPr="001718A9">
        <w:rPr>
          <w:rFonts w:ascii="Times New Roman" w:hAnsi="Times New Roman" w:cs="Times New Roman"/>
          <w:b/>
        </w:rPr>
        <w:t xml:space="preserve"> </w:t>
      </w:r>
      <w:r w:rsidR="00A84383" w:rsidRPr="001718A9">
        <w:rPr>
          <w:rFonts w:ascii="Times New Roman" w:hAnsi="Times New Roman" w:cs="Times New Roman"/>
          <w:b/>
        </w:rPr>
        <w:t>II) (</w:t>
      </w:r>
      <w:r w:rsidRPr="001718A9">
        <w:rPr>
          <w:rFonts w:ascii="Times New Roman" w:hAnsi="Times New Roman" w:cs="Times New Roman"/>
          <w:b/>
        </w:rPr>
        <w:t>3</w:t>
      </w:r>
      <w:r w:rsidR="00A84383" w:rsidRPr="001718A9">
        <w:rPr>
          <w:rFonts w:ascii="Times New Roman" w:hAnsi="Times New Roman" w:cs="Times New Roman"/>
          <w:b/>
        </w:rPr>
        <w:t>+</w:t>
      </w:r>
      <w:r w:rsidRPr="001718A9">
        <w:rPr>
          <w:rFonts w:ascii="Times New Roman" w:hAnsi="Times New Roman" w:cs="Times New Roman"/>
          <w:b/>
        </w:rPr>
        <w:t>2</w:t>
      </w:r>
      <w:r w:rsidR="00A84383" w:rsidRPr="001718A9">
        <w:rPr>
          <w:rFonts w:ascii="Times New Roman" w:hAnsi="Times New Roman" w:cs="Times New Roman"/>
          <w:b/>
        </w:rPr>
        <w:t>) 6,0</w:t>
      </w:r>
    </w:p>
    <w:p w14:paraId="1D185634" w14:textId="77777777" w:rsidR="00A84383" w:rsidRPr="001718A9" w:rsidRDefault="00A84383" w:rsidP="00C60E74">
      <w:pPr>
        <w:jc w:val="both"/>
        <w:rPr>
          <w:rFonts w:ascii="Times New Roman" w:hAnsi="Times New Roman" w:cs="Times New Roman"/>
        </w:rPr>
      </w:pPr>
      <w:r w:rsidRPr="001718A9">
        <w:rPr>
          <w:rFonts w:ascii="Times New Roman" w:hAnsi="Times New Roman" w:cs="Times New Roman"/>
        </w:rPr>
        <w:t xml:space="preserve">Elektrik yükü, Coulomb yasası, </w:t>
      </w:r>
      <w:r w:rsidR="005A66EC" w:rsidRPr="001718A9">
        <w:rPr>
          <w:rFonts w:ascii="Times New Roman" w:hAnsi="Times New Roman" w:cs="Times New Roman"/>
        </w:rPr>
        <w:t>e</w:t>
      </w:r>
      <w:r w:rsidRPr="001718A9">
        <w:rPr>
          <w:rFonts w:ascii="Times New Roman" w:hAnsi="Times New Roman" w:cs="Times New Roman"/>
        </w:rPr>
        <w:t xml:space="preserve">lektrik akı, Gauss yasası, </w:t>
      </w:r>
      <w:r w:rsidR="005A66EC" w:rsidRPr="001718A9">
        <w:rPr>
          <w:rFonts w:ascii="Times New Roman" w:hAnsi="Times New Roman" w:cs="Times New Roman"/>
        </w:rPr>
        <w:t>elektrik potansiyel farkı, potansiyel enerji, elektrik potansiyelden elektrik alanın elde edilmesi, kondansatörler, sığanın tanımı ve hesaplanması, dielektrikli kondansatörler, yüklü kondansatörlerde depolanan enerji, bir dış elektrik alanda elektrik dipol, elektrik akımı, magnetik alan kaynakları, elektromagnetik indiksiyon.</w:t>
      </w:r>
    </w:p>
    <w:p w14:paraId="49AFBEB0" w14:textId="77777777" w:rsidR="002913B0" w:rsidRPr="001718A9" w:rsidRDefault="002913B0"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76334FCF" w14:textId="77777777" w:rsidR="002913B0" w:rsidRPr="001718A9" w:rsidRDefault="002913B0" w:rsidP="002913B0">
      <w:pPr>
        <w:pStyle w:val="ListeParagraf"/>
        <w:numPr>
          <w:ilvl w:val="0"/>
          <w:numId w:val="7"/>
        </w:numPr>
        <w:jc w:val="both"/>
        <w:rPr>
          <w:rFonts w:ascii="Times New Roman" w:hAnsi="Times New Roman" w:cs="Times New Roman"/>
        </w:rPr>
      </w:pPr>
      <w:r w:rsidRPr="001718A9">
        <w:rPr>
          <w:rFonts w:ascii="Times New Roman" w:hAnsi="Times New Roman" w:cs="Times New Roman"/>
        </w:rPr>
        <w:t>Raywan A.Serway, Robert J.Beichner/ Çev. Ed.</w:t>
      </w:r>
      <w:r w:rsidR="00921274" w:rsidRPr="001718A9">
        <w:rPr>
          <w:rFonts w:ascii="Times New Roman" w:hAnsi="Times New Roman" w:cs="Times New Roman"/>
        </w:rPr>
        <w:t xml:space="preserve"> </w:t>
      </w:r>
      <w:r w:rsidRPr="001718A9">
        <w:rPr>
          <w:rFonts w:ascii="Times New Roman" w:hAnsi="Times New Roman" w:cs="Times New Roman"/>
        </w:rPr>
        <w:t xml:space="preserve">Prof. Dr. Kemal ÇOLAKOĞLU, Fen ve </w:t>
      </w:r>
      <w:r w:rsidR="00921274" w:rsidRPr="001718A9">
        <w:rPr>
          <w:rFonts w:ascii="Times New Roman" w:hAnsi="Times New Roman" w:cs="Times New Roman"/>
        </w:rPr>
        <w:t>Mühendislik İçin Fizik-II, 2002.</w:t>
      </w:r>
    </w:p>
    <w:p w14:paraId="2989AB4A" w14:textId="77777777" w:rsidR="00C53045" w:rsidRPr="001718A9" w:rsidRDefault="00C53045" w:rsidP="00A84383">
      <w:pPr>
        <w:jc w:val="both"/>
        <w:rPr>
          <w:rFonts w:ascii="Times New Roman" w:hAnsi="Times New Roman" w:cs="Times New Roman"/>
          <w:b/>
        </w:rPr>
      </w:pPr>
    </w:p>
    <w:p w14:paraId="217D0FB9" w14:textId="77777777" w:rsidR="00F545DA" w:rsidRPr="001718A9" w:rsidRDefault="00C53045" w:rsidP="00A84383">
      <w:pPr>
        <w:jc w:val="both"/>
        <w:rPr>
          <w:rFonts w:ascii="Times New Roman" w:hAnsi="Times New Roman" w:cs="Times New Roman"/>
          <w:b/>
        </w:rPr>
      </w:pPr>
      <w:r w:rsidRPr="001718A9">
        <w:rPr>
          <w:rFonts w:ascii="Times New Roman" w:hAnsi="Times New Roman" w:cs="Times New Roman"/>
          <w:b/>
        </w:rPr>
        <w:t>ENM</w:t>
      </w:r>
      <w:r w:rsidR="00F545DA" w:rsidRPr="001718A9">
        <w:rPr>
          <w:rFonts w:ascii="Times New Roman" w:hAnsi="Times New Roman" w:cs="Times New Roman"/>
          <w:b/>
        </w:rPr>
        <w:t xml:space="preserve"> 1</w:t>
      </w:r>
      <w:r w:rsidRPr="001718A9">
        <w:rPr>
          <w:rFonts w:ascii="Times New Roman" w:hAnsi="Times New Roman" w:cs="Times New Roman"/>
          <w:b/>
        </w:rPr>
        <w:t>02</w:t>
      </w:r>
      <w:r w:rsidR="00F545DA" w:rsidRPr="001718A9">
        <w:rPr>
          <w:rFonts w:ascii="Times New Roman" w:hAnsi="Times New Roman" w:cs="Times New Roman"/>
          <w:b/>
        </w:rPr>
        <w:t xml:space="preserve"> </w:t>
      </w:r>
      <w:r w:rsidRPr="001718A9">
        <w:rPr>
          <w:rFonts w:ascii="Times New Roman" w:hAnsi="Times New Roman" w:cs="Times New Roman"/>
          <w:b/>
        </w:rPr>
        <w:t>Ekonomi</w:t>
      </w:r>
      <w:r w:rsidR="00F545DA" w:rsidRPr="001718A9">
        <w:rPr>
          <w:rFonts w:ascii="Times New Roman" w:hAnsi="Times New Roman" w:cs="Times New Roman"/>
          <w:b/>
        </w:rPr>
        <w:t xml:space="preserve"> (Economics) (3+0) </w:t>
      </w:r>
      <w:r w:rsidRPr="001718A9">
        <w:rPr>
          <w:rFonts w:ascii="Times New Roman" w:hAnsi="Times New Roman" w:cs="Times New Roman"/>
          <w:b/>
        </w:rPr>
        <w:t>4</w:t>
      </w:r>
      <w:r w:rsidR="007E2B79" w:rsidRPr="001718A9">
        <w:rPr>
          <w:rFonts w:ascii="Times New Roman" w:hAnsi="Times New Roman" w:cs="Times New Roman"/>
          <w:b/>
        </w:rPr>
        <w:t>,0</w:t>
      </w:r>
    </w:p>
    <w:p w14:paraId="55D0FDE1" w14:textId="77777777" w:rsidR="00A84383" w:rsidRPr="001718A9" w:rsidRDefault="00716D17" w:rsidP="00C60E74">
      <w:pPr>
        <w:jc w:val="both"/>
        <w:rPr>
          <w:rFonts w:ascii="Times New Roman" w:hAnsi="Times New Roman" w:cs="Times New Roman"/>
        </w:rPr>
      </w:pPr>
      <w:r w:rsidRPr="001718A9">
        <w:rPr>
          <w:rFonts w:ascii="Times New Roman" w:hAnsi="Times New Roman" w:cs="Times New Roman"/>
        </w:rPr>
        <w:t xml:space="preserve">Temel ekonomik kavramlar, </w:t>
      </w:r>
      <w:r w:rsidR="002913B0" w:rsidRPr="001718A9">
        <w:rPr>
          <w:rFonts w:ascii="Times New Roman" w:hAnsi="Times New Roman" w:cs="Times New Roman"/>
        </w:rPr>
        <w:t>üretim süreci, optimal tüketici davranışı, talep, arz, denge fiyatı, piyasa türleri, faktör fiyatlarının oluşumu, milli hasıla, nominal ve reel milli gelir, para teorisine giriş, konjonktür ve milli geliri belirleyen faktörler, tüketim harcamaları, yatırım harcamaları, istihdam, uluslararası ekonomik ilişkiler, uluslararası mal ve hizmet hareketleri, iktisadi büyüme ve gelişme.</w:t>
      </w:r>
    </w:p>
    <w:p w14:paraId="4DA87A21" w14:textId="77777777" w:rsidR="00FA5BDE" w:rsidRPr="001718A9" w:rsidRDefault="00FA5BDE" w:rsidP="001718A9">
      <w:pPr>
        <w:ind w:firstLine="360"/>
        <w:jc w:val="both"/>
        <w:rPr>
          <w:rFonts w:ascii="Times New Roman" w:hAnsi="Times New Roman" w:cs="Times New Roman"/>
          <w:b/>
        </w:rPr>
      </w:pPr>
      <w:r w:rsidRPr="001718A9">
        <w:rPr>
          <w:rFonts w:ascii="Times New Roman" w:hAnsi="Times New Roman" w:cs="Times New Roman"/>
          <w:b/>
        </w:rPr>
        <w:lastRenderedPageBreak/>
        <w:t>Ders Kitabı:</w:t>
      </w:r>
    </w:p>
    <w:p w14:paraId="53621236" w14:textId="77777777" w:rsidR="00FA5BDE" w:rsidRPr="001718A9" w:rsidRDefault="00FA5BDE" w:rsidP="00FA5BDE">
      <w:pPr>
        <w:pStyle w:val="ListeParagraf"/>
        <w:numPr>
          <w:ilvl w:val="0"/>
          <w:numId w:val="7"/>
        </w:numPr>
        <w:jc w:val="both"/>
        <w:rPr>
          <w:rFonts w:ascii="Times New Roman" w:hAnsi="Times New Roman" w:cs="Times New Roman"/>
        </w:rPr>
      </w:pPr>
      <w:r w:rsidRPr="001718A9">
        <w:rPr>
          <w:rFonts w:ascii="Times New Roman" w:hAnsi="Times New Roman" w:cs="Times New Roman"/>
        </w:rPr>
        <w:t>Prof.</w:t>
      </w:r>
      <w:r w:rsidR="002913B0" w:rsidRPr="001718A9">
        <w:rPr>
          <w:rFonts w:ascii="Times New Roman" w:hAnsi="Times New Roman" w:cs="Times New Roman"/>
        </w:rPr>
        <w:t xml:space="preserve"> </w:t>
      </w:r>
      <w:r w:rsidRPr="001718A9">
        <w:rPr>
          <w:rFonts w:ascii="Times New Roman" w:hAnsi="Times New Roman" w:cs="Times New Roman"/>
        </w:rPr>
        <w:t>Dr. Tümay ERTEK, Temel Ekonomi, Beta Yayınevi, 2008.</w:t>
      </w:r>
    </w:p>
    <w:p w14:paraId="746193BB" w14:textId="77777777" w:rsidR="00C53045" w:rsidRPr="001718A9" w:rsidRDefault="00C53045" w:rsidP="00DC5F28">
      <w:pPr>
        <w:jc w:val="both"/>
        <w:rPr>
          <w:rFonts w:ascii="Times New Roman" w:hAnsi="Times New Roman" w:cs="Times New Roman"/>
          <w:b/>
        </w:rPr>
      </w:pPr>
    </w:p>
    <w:p w14:paraId="5E6D5F46" w14:textId="0B47CB8B" w:rsidR="00DC5F28" w:rsidRPr="001718A9" w:rsidRDefault="00DC5F28" w:rsidP="00DC5F28">
      <w:pPr>
        <w:jc w:val="both"/>
        <w:rPr>
          <w:rFonts w:ascii="Times New Roman" w:hAnsi="Times New Roman" w:cs="Times New Roman"/>
          <w:b/>
        </w:rPr>
      </w:pPr>
      <w:r w:rsidRPr="001718A9">
        <w:rPr>
          <w:rFonts w:ascii="Times New Roman" w:hAnsi="Times New Roman" w:cs="Times New Roman"/>
          <w:b/>
        </w:rPr>
        <w:t>T</w:t>
      </w:r>
      <w:r w:rsidR="00C53045" w:rsidRPr="001718A9">
        <w:rPr>
          <w:rFonts w:ascii="Times New Roman" w:hAnsi="Times New Roman" w:cs="Times New Roman"/>
          <w:b/>
        </w:rPr>
        <w:t>BM</w:t>
      </w:r>
      <w:r w:rsidRPr="001718A9">
        <w:rPr>
          <w:rFonts w:ascii="Times New Roman" w:hAnsi="Times New Roman" w:cs="Times New Roman"/>
          <w:b/>
        </w:rPr>
        <w:t xml:space="preserve"> 1</w:t>
      </w:r>
      <w:r w:rsidR="00A017DF">
        <w:rPr>
          <w:rFonts w:ascii="Times New Roman" w:hAnsi="Times New Roman" w:cs="Times New Roman"/>
          <w:b/>
        </w:rPr>
        <w:t>02</w:t>
      </w:r>
      <w:r w:rsidRPr="001718A9">
        <w:rPr>
          <w:rFonts w:ascii="Times New Roman" w:hAnsi="Times New Roman" w:cs="Times New Roman"/>
          <w:b/>
        </w:rPr>
        <w:t xml:space="preserve"> Genel Matematik II (Calculus II) (</w:t>
      </w:r>
      <w:r w:rsidR="00C53045" w:rsidRPr="001718A9">
        <w:rPr>
          <w:rFonts w:ascii="Times New Roman" w:hAnsi="Times New Roman" w:cs="Times New Roman"/>
          <w:b/>
        </w:rPr>
        <w:t>3</w:t>
      </w:r>
      <w:r w:rsidR="00093026" w:rsidRPr="001718A9">
        <w:rPr>
          <w:rFonts w:ascii="Times New Roman" w:hAnsi="Times New Roman" w:cs="Times New Roman"/>
          <w:b/>
        </w:rPr>
        <w:t>+</w:t>
      </w:r>
      <w:r w:rsidRPr="001718A9">
        <w:rPr>
          <w:rFonts w:ascii="Times New Roman" w:hAnsi="Times New Roman" w:cs="Times New Roman"/>
          <w:b/>
        </w:rPr>
        <w:t>2) 6,</w:t>
      </w:r>
      <w:r w:rsidR="00C53045" w:rsidRPr="001718A9">
        <w:rPr>
          <w:rFonts w:ascii="Times New Roman" w:hAnsi="Times New Roman" w:cs="Times New Roman"/>
          <w:b/>
        </w:rPr>
        <w:t>0</w:t>
      </w:r>
    </w:p>
    <w:p w14:paraId="24ECE177" w14:textId="77777777" w:rsidR="00C53045" w:rsidRPr="001718A9" w:rsidRDefault="00C53045" w:rsidP="00FA5BDE">
      <w:pPr>
        <w:jc w:val="both"/>
        <w:rPr>
          <w:rFonts w:ascii="Times New Roman" w:hAnsi="Times New Roman" w:cs="Times New Roman"/>
        </w:rPr>
      </w:pPr>
      <w:r w:rsidRPr="001718A9">
        <w:rPr>
          <w:rFonts w:ascii="Times New Roman" w:hAnsi="Times New Roman" w:cs="Times New Roman"/>
        </w:rPr>
        <w:t>Genelleştirilmiş integraller, diziler ve serilerde yakınsaklık kavramı, Çok değişkenli fonksiyon tanımı, limit ve süreklilik, Türev, türev uygulamaları, kısmi türevler, zincir kuralı, iki ve üç katlı integral, integral alma yöntemleri, iki ve üç katlı integral uygulamaları.</w:t>
      </w:r>
    </w:p>
    <w:p w14:paraId="2E924E53" w14:textId="77777777" w:rsidR="00FA5BDE" w:rsidRPr="001718A9" w:rsidRDefault="00FA5BDE"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3DD3938E" w14:textId="77777777" w:rsidR="00FA5BDE" w:rsidRPr="001718A9" w:rsidRDefault="00FA5BDE" w:rsidP="00FA5BDE">
      <w:pPr>
        <w:pStyle w:val="ListeParagraf"/>
        <w:numPr>
          <w:ilvl w:val="0"/>
          <w:numId w:val="7"/>
        </w:numPr>
        <w:jc w:val="both"/>
        <w:rPr>
          <w:rFonts w:ascii="Times New Roman" w:hAnsi="Times New Roman" w:cs="Times New Roman"/>
        </w:rPr>
      </w:pPr>
      <w:r w:rsidRPr="001718A9">
        <w:rPr>
          <w:rFonts w:ascii="Times New Roman" w:hAnsi="Times New Roman" w:cs="Times New Roman"/>
        </w:rPr>
        <w:t>Thomas G.B. and Finney R., “Calculus and Analytic Geometry”, Addison-Wesley Publishing Com. (1998) , Çeviren: Recep Korkmaz</w:t>
      </w:r>
    </w:p>
    <w:p w14:paraId="78D07A69" w14:textId="77777777" w:rsidR="00FA5BDE" w:rsidRPr="001718A9" w:rsidRDefault="00FA5BDE" w:rsidP="001718A9">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70F50773" w14:textId="77777777" w:rsidR="00FA5BDE" w:rsidRPr="001718A9" w:rsidRDefault="00FA5BDE" w:rsidP="00FA5BDE">
      <w:pPr>
        <w:pStyle w:val="ListeParagraf"/>
        <w:numPr>
          <w:ilvl w:val="0"/>
          <w:numId w:val="7"/>
        </w:numPr>
        <w:jc w:val="both"/>
        <w:rPr>
          <w:rFonts w:ascii="Times New Roman" w:hAnsi="Times New Roman" w:cs="Times New Roman"/>
        </w:rPr>
      </w:pPr>
      <w:r w:rsidRPr="001718A9">
        <w:rPr>
          <w:rFonts w:ascii="Times New Roman" w:hAnsi="Times New Roman" w:cs="Times New Roman"/>
        </w:rPr>
        <w:t>Genel Matematik, Prof. Dr. Mustafa Balcı</w:t>
      </w:r>
    </w:p>
    <w:p w14:paraId="032BC9FB" w14:textId="77777777" w:rsidR="00FA5BDE" w:rsidRDefault="00FA5BDE" w:rsidP="00FA5BDE">
      <w:pPr>
        <w:pStyle w:val="ListeParagraf"/>
        <w:numPr>
          <w:ilvl w:val="0"/>
          <w:numId w:val="7"/>
        </w:numPr>
        <w:jc w:val="both"/>
        <w:rPr>
          <w:rFonts w:ascii="Times New Roman" w:hAnsi="Times New Roman" w:cs="Times New Roman"/>
        </w:rPr>
      </w:pPr>
      <w:r w:rsidRPr="001718A9">
        <w:rPr>
          <w:rFonts w:ascii="Times New Roman" w:hAnsi="Times New Roman" w:cs="Times New Roman"/>
        </w:rPr>
        <w:t>Matematik Analiz</w:t>
      </w:r>
      <w:r w:rsidR="002913B0" w:rsidRPr="001718A9">
        <w:rPr>
          <w:rFonts w:ascii="Times New Roman" w:hAnsi="Times New Roman" w:cs="Times New Roman"/>
        </w:rPr>
        <w:t xml:space="preserve"> ve Analitik Geometri, Edwards&amp;</w:t>
      </w:r>
      <w:r w:rsidRPr="001718A9">
        <w:rPr>
          <w:rFonts w:ascii="Times New Roman" w:hAnsi="Times New Roman" w:cs="Times New Roman"/>
        </w:rPr>
        <w:t>Penney, Çeviri Editörü Prof.</w:t>
      </w:r>
      <w:r w:rsidR="002913B0" w:rsidRPr="001718A9">
        <w:rPr>
          <w:rFonts w:ascii="Times New Roman" w:hAnsi="Times New Roman" w:cs="Times New Roman"/>
        </w:rPr>
        <w:t xml:space="preserve"> </w:t>
      </w:r>
      <w:r w:rsidRPr="001718A9">
        <w:rPr>
          <w:rFonts w:ascii="Times New Roman" w:hAnsi="Times New Roman" w:cs="Times New Roman"/>
        </w:rPr>
        <w:t>Dr. Ömer Akın</w:t>
      </w:r>
    </w:p>
    <w:p w14:paraId="41F057C2" w14:textId="77777777" w:rsidR="001718A9" w:rsidRPr="001718A9" w:rsidRDefault="001718A9" w:rsidP="001718A9">
      <w:pPr>
        <w:pStyle w:val="ListeParagraf"/>
        <w:jc w:val="both"/>
        <w:rPr>
          <w:rFonts w:ascii="Times New Roman" w:hAnsi="Times New Roman" w:cs="Times New Roman"/>
        </w:rPr>
      </w:pPr>
    </w:p>
    <w:p w14:paraId="4AEF5B5B" w14:textId="77777777" w:rsidR="00BB71EB" w:rsidRDefault="00BB71EB" w:rsidP="00C53045">
      <w:pPr>
        <w:jc w:val="both"/>
        <w:rPr>
          <w:rFonts w:ascii="Times New Roman" w:hAnsi="Times New Roman" w:cs="Times New Roman"/>
          <w:b/>
        </w:rPr>
      </w:pPr>
    </w:p>
    <w:p w14:paraId="50903F82" w14:textId="4601B7A7" w:rsidR="00C53045" w:rsidRPr="001718A9" w:rsidRDefault="00C53045" w:rsidP="00C53045">
      <w:pPr>
        <w:jc w:val="both"/>
        <w:rPr>
          <w:rFonts w:ascii="Times New Roman" w:hAnsi="Times New Roman" w:cs="Times New Roman"/>
          <w:b/>
        </w:rPr>
      </w:pPr>
      <w:r w:rsidRPr="001718A9">
        <w:rPr>
          <w:rFonts w:ascii="Times New Roman" w:hAnsi="Times New Roman" w:cs="Times New Roman"/>
          <w:b/>
        </w:rPr>
        <w:t xml:space="preserve">TBM 203 Lineer Cebir (Linear Algebra) (3+0) </w:t>
      </w:r>
      <w:r w:rsidR="001E4984">
        <w:rPr>
          <w:rFonts w:ascii="Times New Roman" w:hAnsi="Times New Roman" w:cs="Times New Roman"/>
          <w:b/>
        </w:rPr>
        <w:t>4</w:t>
      </w:r>
      <w:r w:rsidRPr="001718A9">
        <w:rPr>
          <w:rFonts w:ascii="Times New Roman" w:hAnsi="Times New Roman" w:cs="Times New Roman"/>
          <w:b/>
        </w:rPr>
        <w:t>,0</w:t>
      </w:r>
    </w:p>
    <w:p w14:paraId="48E12DE0" w14:textId="77777777" w:rsidR="00C53045" w:rsidRPr="001718A9" w:rsidRDefault="00C53045" w:rsidP="00C53045">
      <w:pPr>
        <w:jc w:val="both"/>
        <w:rPr>
          <w:rFonts w:ascii="Times New Roman" w:hAnsi="Times New Roman" w:cs="Times New Roman"/>
        </w:rPr>
      </w:pPr>
      <w:r w:rsidRPr="001718A9">
        <w:rPr>
          <w:rFonts w:ascii="Times New Roman" w:hAnsi="Times New Roman" w:cs="Times New Roman"/>
        </w:rPr>
        <w:t>Lineer denklem sistemleri, Gauss-Jordan eleme yöntemi, matrisler, matris işlemleri ve determinantlar, rank kavramı, özdeğer problemi, vektör uzayları.</w:t>
      </w:r>
    </w:p>
    <w:p w14:paraId="01A9C771" w14:textId="77777777" w:rsidR="00C53045" w:rsidRPr="001718A9" w:rsidRDefault="00C53045" w:rsidP="001718A9">
      <w:pPr>
        <w:ind w:firstLine="360"/>
        <w:jc w:val="both"/>
        <w:rPr>
          <w:rFonts w:ascii="Times New Roman" w:hAnsi="Times New Roman" w:cs="Times New Roman"/>
          <w:b/>
        </w:rPr>
      </w:pPr>
      <w:r w:rsidRPr="001718A9">
        <w:rPr>
          <w:rFonts w:ascii="Times New Roman" w:hAnsi="Times New Roman" w:cs="Times New Roman"/>
          <w:b/>
        </w:rPr>
        <w:t xml:space="preserve">Ders Kitabı: </w:t>
      </w:r>
    </w:p>
    <w:p w14:paraId="6954DE17" w14:textId="77777777" w:rsidR="00C53045" w:rsidRPr="001718A9" w:rsidRDefault="00C53045" w:rsidP="00C53045">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Bernard Kolman ve David R. Hill, “Uygulamalı Lineer Cebir,” 7ci Baskı Çevirisi, Çeviri Editörü Ömer Akın, Palme Yayıncılık. </w:t>
      </w:r>
    </w:p>
    <w:p w14:paraId="77D9005B" w14:textId="77777777" w:rsidR="00C53045" w:rsidRPr="001718A9" w:rsidRDefault="00C53045" w:rsidP="001718A9">
      <w:pPr>
        <w:ind w:firstLine="360"/>
        <w:jc w:val="both"/>
        <w:rPr>
          <w:rFonts w:ascii="Times New Roman" w:hAnsi="Times New Roman" w:cs="Times New Roman"/>
          <w:b/>
        </w:rPr>
      </w:pPr>
      <w:r w:rsidRPr="001718A9">
        <w:rPr>
          <w:rFonts w:ascii="Times New Roman" w:hAnsi="Times New Roman" w:cs="Times New Roman"/>
          <w:b/>
        </w:rPr>
        <w:t xml:space="preserve">Yardımcı Ders Kitapları: </w:t>
      </w:r>
    </w:p>
    <w:p w14:paraId="5AEF8CDB" w14:textId="77777777" w:rsidR="00C53045" w:rsidRPr="001718A9" w:rsidRDefault="00C53045" w:rsidP="00C53045">
      <w:pPr>
        <w:pStyle w:val="ListeParagraf"/>
        <w:numPr>
          <w:ilvl w:val="0"/>
          <w:numId w:val="9"/>
        </w:numPr>
        <w:jc w:val="both"/>
        <w:rPr>
          <w:rFonts w:ascii="Times New Roman" w:hAnsi="Times New Roman" w:cs="Times New Roman"/>
        </w:rPr>
      </w:pPr>
      <w:r w:rsidRPr="001718A9">
        <w:rPr>
          <w:rFonts w:ascii="Times New Roman" w:hAnsi="Times New Roman" w:cs="Times New Roman"/>
        </w:rPr>
        <w:t>Bernard Kolman ve David R. Hill, “Elementary Linear Algebra,” 7ci baskı veya 8ci baskı, Prentice Hall.</w:t>
      </w:r>
    </w:p>
    <w:p w14:paraId="32FB99AE" w14:textId="77777777" w:rsidR="00C53045" w:rsidRPr="001718A9" w:rsidRDefault="00C53045" w:rsidP="00C53045">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Ron Larson, Bruce H. Edwards, ve David C. Falvo, “Elementary Linear Algebra,” 5ci baskı, Houghton Miffin Company. </w:t>
      </w:r>
    </w:p>
    <w:p w14:paraId="7943862B" w14:textId="77777777" w:rsidR="00C53045" w:rsidRDefault="00C53045" w:rsidP="00C53045">
      <w:pPr>
        <w:pStyle w:val="ListeParagraf"/>
        <w:numPr>
          <w:ilvl w:val="0"/>
          <w:numId w:val="9"/>
        </w:numPr>
        <w:jc w:val="both"/>
        <w:rPr>
          <w:rFonts w:ascii="Times New Roman" w:hAnsi="Times New Roman" w:cs="Times New Roman"/>
        </w:rPr>
      </w:pPr>
      <w:r w:rsidRPr="001718A9">
        <w:rPr>
          <w:rFonts w:ascii="Times New Roman" w:hAnsi="Times New Roman" w:cs="Times New Roman"/>
        </w:rPr>
        <w:t>Howard Anton ve Robert C. Busby, “Contemporary Linear Algebra,” John Wiley and Sons.</w:t>
      </w:r>
    </w:p>
    <w:p w14:paraId="2E7F1748" w14:textId="77777777" w:rsidR="001718A9" w:rsidRDefault="001718A9" w:rsidP="001718A9">
      <w:pPr>
        <w:pStyle w:val="ListeParagraf"/>
        <w:jc w:val="both"/>
        <w:rPr>
          <w:rFonts w:ascii="Times New Roman" w:hAnsi="Times New Roman" w:cs="Times New Roman"/>
        </w:rPr>
      </w:pPr>
    </w:p>
    <w:p w14:paraId="43C35492" w14:textId="77777777" w:rsidR="00C36674" w:rsidRPr="001718A9" w:rsidRDefault="00C36674" w:rsidP="001718A9">
      <w:pPr>
        <w:pStyle w:val="ListeParagraf"/>
        <w:jc w:val="both"/>
        <w:rPr>
          <w:rFonts w:ascii="Times New Roman" w:hAnsi="Times New Roman" w:cs="Times New Roman"/>
        </w:rPr>
      </w:pPr>
    </w:p>
    <w:p w14:paraId="47BB051E" w14:textId="16B23E92" w:rsidR="00BB71EB" w:rsidRPr="001718A9" w:rsidRDefault="00BB71EB" w:rsidP="00BB71EB">
      <w:pPr>
        <w:jc w:val="both"/>
        <w:rPr>
          <w:rFonts w:ascii="Times New Roman" w:hAnsi="Times New Roman" w:cs="Times New Roman"/>
          <w:b/>
        </w:rPr>
      </w:pPr>
      <w:r w:rsidRPr="001718A9">
        <w:rPr>
          <w:rFonts w:ascii="Times New Roman" w:hAnsi="Times New Roman" w:cs="Times New Roman"/>
          <w:b/>
        </w:rPr>
        <w:t>TRD 10</w:t>
      </w:r>
      <w:r>
        <w:rPr>
          <w:rFonts w:ascii="Times New Roman" w:hAnsi="Times New Roman" w:cs="Times New Roman"/>
          <w:b/>
        </w:rPr>
        <w:t>2</w:t>
      </w:r>
      <w:r w:rsidRPr="001718A9">
        <w:rPr>
          <w:rFonts w:ascii="Times New Roman" w:hAnsi="Times New Roman" w:cs="Times New Roman"/>
          <w:b/>
        </w:rPr>
        <w:t xml:space="preserve"> Türk Dili </w:t>
      </w:r>
      <w:r>
        <w:rPr>
          <w:rFonts w:ascii="Times New Roman" w:hAnsi="Times New Roman" w:cs="Times New Roman"/>
          <w:b/>
        </w:rPr>
        <w:t xml:space="preserve">II </w:t>
      </w:r>
      <w:r w:rsidRPr="001718A9">
        <w:rPr>
          <w:rFonts w:ascii="Times New Roman" w:hAnsi="Times New Roman" w:cs="Times New Roman"/>
          <w:b/>
        </w:rPr>
        <w:t>(Turkish Language</w:t>
      </w:r>
      <w:r>
        <w:rPr>
          <w:rFonts w:ascii="Times New Roman" w:hAnsi="Times New Roman" w:cs="Times New Roman"/>
          <w:b/>
        </w:rPr>
        <w:t xml:space="preserve"> II</w:t>
      </w:r>
      <w:r w:rsidRPr="001718A9">
        <w:rPr>
          <w:rFonts w:ascii="Times New Roman" w:hAnsi="Times New Roman" w:cs="Times New Roman"/>
          <w:b/>
        </w:rPr>
        <w:t>) (2+0) 2,0</w:t>
      </w:r>
    </w:p>
    <w:p w14:paraId="6CC02218" w14:textId="09F9EFBC" w:rsidR="00BB71EB" w:rsidRPr="001718A9" w:rsidRDefault="00BB71EB" w:rsidP="00BB71EB">
      <w:pPr>
        <w:jc w:val="both"/>
        <w:rPr>
          <w:rFonts w:ascii="Times New Roman" w:hAnsi="Times New Roman" w:cs="Times New Roman"/>
        </w:rPr>
      </w:pPr>
      <w:r w:rsidRPr="001718A9">
        <w:rPr>
          <w:rFonts w:ascii="Times New Roman" w:hAnsi="Times New Roman" w:cs="Times New Roman"/>
        </w:rPr>
        <w:t>Türkçenin özellikleri: ses özellikleri, biçim özellikleri, cümle özellikleri; yazım kuralları; noktalama işaretleri; yazışmalar: özgeçmiş, dilekçe, mektup, iş mektubu, telgraf; konuşmanın özellikleri: konuşmada dikkat edilmesi gereken kurallar, etkili konuşma; dinleme: dinlemede uyulması gereken kurallar; okuma: anlayarak okuma, eleştirel okuma; yazın türleri: öykü, roman, makale, deneme, şiir, tiyatro.</w:t>
      </w:r>
    </w:p>
    <w:p w14:paraId="21E8D687" w14:textId="77777777" w:rsidR="00BB71EB" w:rsidRPr="001718A9" w:rsidRDefault="00BB71EB" w:rsidP="00BB71EB">
      <w:pPr>
        <w:ind w:firstLine="360"/>
        <w:jc w:val="both"/>
        <w:rPr>
          <w:rFonts w:ascii="Times New Roman" w:hAnsi="Times New Roman" w:cs="Times New Roman"/>
          <w:b/>
        </w:rPr>
      </w:pPr>
      <w:r w:rsidRPr="001718A9">
        <w:rPr>
          <w:rFonts w:ascii="Times New Roman" w:hAnsi="Times New Roman" w:cs="Times New Roman"/>
          <w:b/>
        </w:rPr>
        <w:lastRenderedPageBreak/>
        <w:t>Ders Kitabı:</w:t>
      </w:r>
    </w:p>
    <w:p w14:paraId="7C7AAA6B" w14:textId="77777777" w:rsidR="00BB71EB" w:rsidRDefault="00BB71EB" w:rsidP="00BB71EB">
      <w:pPr>
        <w:pStyle w:val="ListeParagraf"/>
        <w:numPr>
          <w:ilvl w:val="0"/>
          <w:numId w:val="8"/>
        </w:numPr>
        <w:jc w:val="both"/>
        <w:rPr>
          <w:rFonts w:ascii="Times New Roman" w:hAnsi="Times New Roman" w:cs="Times New Roman"/>
        </w:rPr>
      </w:pPr>
      <w:r w:rsidRPr="001718A9">
        <w:rPr>
          <w:rFonts w:ascii="Times New Roman" w:hAnsi="Times New Roman" w:cs="Times New Roman"/>
        </w:rPr>
        <w:t>Prof. Dr. Zeynep Korkmaz, Prof Dr. Hamza Zülfikar, Prof. Dr. Mehmet Akalın, Prof. Dr. Ahmet B.Ercilasun, Prof. Dr. İsmail Parlatır, Prof. Dr. Tuncer Gülensoy, Prof. Dr. Necat Birinci, Yüksek Öğrenim öğrencileri için Türk Dili ve Kompozisyon Bilgileri, Yargı Yayınevi, 2003</w:t>
      </w:r>
    </w:p>
    <w:p w14:paraId="55C38C29" w14:textId="77777777" w:rsidR="00BB71EB" w:rsidRPr="001718A9" w:rsidRDefault="00BB71EB" w:rsidP="00BB71EB">
      <w:pPr>
        <w:pStyle w:val="ListeParagraf"/>
        <w:jc w:val="both"/>
        <w:rPr>
          <w:rFonts w:ascii="Times New Roman" w:hAnsi="Times New Roman" w:cs="Times New Roman"/>
        </w:rPr>
      </w:pPr>
    </w:p>
    <w:p w14:paraId="08E8BF9D" w14:textId="77777777" w:rsidR="00BB71EB" w:rsidRPr="001718A9" w:rsidRDefault="00BB71EB" w:rsidP="00BB71EB">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640B9D82" w14:textId="77777777" w:rsidR="00BB71EB" w:rsidRPr="001718A9" w:rsidRDefault="00BB71EB" w:rsidP="00BB71EB">
      <w:pPr>
        <w:pStyle w:val="ListeParagraf"/>
        <w:numPr>
          <w:ilvl w:val="0"/>
          <w:numId w:val="8"/>
        </w:numPr>
        <w:jc w:val="both"/>
        <w:rPr>
          <w:rFonts w:ascii="Times New Roman" w:hAnsi="Times New Roman" w:cs="Times New Roman"/>
        </w:rPr>
      </w:pPr>
      <w:r w:rsidRPr="001718A9">
        <w:rPr>
          <w:rFonts w:ascii="Times New Roman" w:hAnsi="Times New Roman" w:cs="Times New Roman"/>
        </w:rPr>
        <w:t>Prof. Dr. Leyla Karahan “Türkçede Söz Dizimi-Cümle Tahlilleri”</w:t>
      </w:r>
    </w:p>
    <w:p w14:paraId="2CA67C43" w14:textId="77777777" w:rsidR="00BB71EB" w:rsidRPr="001718A9" w:rsidRDefault="00BB71EB" w:rsidP="00BB71EB">
      <w:pPr>
        <w:pStyle w:val="ListeParagraf"/>
        <w:numPr>
          <w:ilvl w:val="0"/>
          <w:numId w:val="8"/>
        </w:numPr>
        <w:jc w:val="both"/>
        <w:rPr>
          <w:rFonts w:ascii="Times New Roman" w:hAnsi="Times New Roman" w:cs="Times New Roman"/>
        </w:rPr>
      </w:pPr>
      <w:r w:rsidRPr="001718A9">
        <w:rPr>
          <w:rFonts w:ascii="Times New Roman" w:hAnsi="Times New Roman" w:cs="Times New Roman"/>
        </w:rPr>
        <w:t>Örnekli ve Uygulamalı Türk Dili ve Komp., Ertuğrul Yaman Mehmet Köstekçi, IV. Baskı Gazi Kitabevi-Ankara- 2000.</w:t>
      </w:r>
    </w:p>
    <w:p w14:paraId="7F6E5B8C" w14:textId="77777777" w:rsidR="00BB71EB" w:rsidRDefault="00BB71EB" w:rsidP="004C7FD1">
      <w:pPr>
        <w:jc w:val="both"/>
        <w:rPr>
          <w:rFonts w:ascii="Times New Roman" w:hAnsi="Times New Roman" w:cs="Times New Roman"/>
          <w:b/>
        </w:rPr>
      </w:pPr>
    </w:p>
    <w:p w14:paraId="1DA6E8A4" w14:textId="10481B0E" w:rsidR="004C7FD1" w:rsidRPr="001718A9" w:rsidRDefault="004C7FD1" w:rsidP="007779A4">
      <w:pPr>
        <w:jc w:val="both"/>
        <w:rPr>
          <w:rFonts w:ascii="Times New Roman" w:hAnsi="Times New Roman" w:cs="Times New Roman"/>
          <w:b/>
        </w:rPr>
      </w:pPr>
      <w:r w:rsidRPr="001718A9">
        <w:rPr>
          <w:rFonts w:ascii="Times New Roman" w:hAnsi="Times New Roman" w:cs="Times New Roman"/>
          <w:b/>
        </w:rPr>
        <w:t>ENM 10</w:t>
      </w:r>
      <w:r w:rsidR="00BB71EB">
        <w:rPr>
          <w:rFonts w:ascii="Times New Roman" w:hAnsi="Times New Roman" w:cs="Times New Roman"/>
          <w:b/>
        </w:rPr>
        <w:t>4</w:t>
      </w:r>
      <w:r w:rsidRPr="001718A9">
        <w:rPr>
          <w:rFonts w:ascii="Times New Roman" w:hAnsi="Times New Roman" w:cs="Times New Roman"/>
          <w:b/>
        </w:rPr>
        <w:t xml:space="preserve"> Girişimcilik ve Kobi Yönetimi </w:t>
      </w:r>
      <w:r w:rsidR="004A151F" w:rsidRPr="001718A9">
        <w:rPr>
          <w:rFonts w:ascii="Times New Roman" w:hAnsi="Times New Roman" w:cs="Times New Roman"/>
          <w:b/>
        </w:rPr>
        <w:t xml:space="preserve">(Entrepreneurship and Small Business Management) </w:t>
      </w:r>
      <w:r w:rsidRPr="001718A9">
        <w:rPr>
          <w:rFonts w:ascii="Times New Roman" w:hAnsi="Times New Roman" w:cs="Times New Roman"/>
          <w:b/>
        </w:rPr>
        <w:t>(3+0) 4,</w:t>
      </w:r>
      <w:r w:rsidR="001E4984">
        <w:rPr>
          <w:rFonts w:ascii="Times New Roman" w:hAnsi="Times New Roman" w:cs="Times New Roman"/>
          <w:b/>
        </w:rPr>
        <w:t>0</w:t>
      </w:r>
    </w:p>
    <w:p w14:paraId="27379D38" w14:textId="77777777" w:rsidR="004C7FD1" w:rsidRPr="001718A9" w:rsidRDefault="004C7FD1" w:rsidP="00C60E74">
      <w:pPr>
        <w:jc w:val="both"/>
        <w:rPr>
          <w:rFonts w:ascii="Times New Roman" w:hAnsi="Times New Roman" w:cs="Times New Roman"/>
        </w:rPr>
      </w:pPr>
      <w:r w:rsidRPr="001718A9">
        <w:rPr>
          <w:rFonts w:ascii="Times New Roman" w:hAnsi="Times New Roman" w:cs="Times New Roman"/>
        </w:rPr>
        <w:t>Girişimciliğin esasları ve kobiler, iş fikri geliştirme, yaratıcılık ve yenilik, iş modellemesi, işletme mülkiyeti biçimleri ve yasal kuruluş süreci, iş planı oluşturmak, pazarlamaya dair hususlar, finansmana dair hususlar, üretim süreci ve üretim planlama, örgütlenme ve yönetim planı, e-ticaret ve girişimcilik, küçük işletmelerde yönetim ve kobilerin temel sorunları, küçük işletmelere ve kobilere sağlanan destekler, küçük işletmelerin sorunları ve çözüm yolları, girişimciliğin küresel yönleri ve kobilerde stratejik yönetim.</w:t>
      </w:r>
    </w:p>
    <w:p w14:paraId="1B972551" w14:textId="77777777" w:rsidR="004C7FD1" w:rsidRPr="001718A9" w:rsidRDefault="004C7FD1"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107F6234" w14:textId="77777777" w:rsidR="004C7FD1" w:rsidRDefault="004A151F" w:rsidP="004A151F">
      <w:pPr>
        <w:pStyle w:val="ListeParagraf"/>
        <w:numPr>
          <w:ilvl w:val="0"/>
          <w:numId w:val="9"/>
        </w:numPr>
        <w:jc w:val="both"/>
        <w:rPr>
          <w:rFonts w:ascii="Times New Roman" w:hAnsi="Times New Roman" w:cs="Times New Roman"/>
        </w:rPr>
      </w:pPr>
      <w:r w:rsidRPr="001718A9">
        <w:rPr>
          <w:rFonts w:ascii="Times New Roman" w:hAnsi="Times New Roman" w:cs="Times New Roman"/>
        </w:rPr>
        <w:t>Girişimciliğin ve Küçük İşletme Yönetiminin Temelleri (2014, 7. Baskıdan Çeviri) - Essentials of Entrepreneurship and Small Business Management, Norman M. Scarborough, Pearson Çeviren(ler): Gamze SART, NOBEL Akademik Yayıncılık.</w:t>
      </w:r>
    </w:p>
    <w:p w14:paraId="01E72D33" w14:textId="77777777" w:rsidR="001718A9" w:rsidRPr="001718A9" w:rsidRDefault="001718A9" w:rsidP="001718A9">
      <w:pPr>
        <w:pStyle w:val="ListeParagraf"/>
        <w:jc w:val="both"/>
        <w:rPr>
          <w:rFonts w:ascii="Times New Roman" w:hAnsi="Times New Roman" w:cs="Times New Roman"/>
        </w:rPr>
      </w:pPr>
    </w:p>
    <w:p w14:paraId="1CBDBBDF" w14:textId="77777777" w:rsidR="00DC5F28" w:rsidRPr="001718A9" w:rsidRDefault="004A151F" w:rsidP="00C60E74">
      <w:pPr>
        <w:jc w:val="both"/>
        <w:rPr>
          <w:rFonts w:ascii="Times New Roman" w:hAnsi="Times New Roman" w:cs="Times New Roman"/>
          <w:b/>
        </w:rPr>
      </w:pPr>
      <w:r w:rsidRPr="001718A9">
        <w:rPr>
          <w:rFonts w:ascii="Times New Roman" w:hAnsi="Times New Roman" w:cs="Times New Roman"/>
          <w:b/>
        </w:rPr>
        <w:t>ENM</w:t>
      </w:r>
      <w:r w:rsidR="00DC5F28" w:rsidRPr="001718A9">
        <w:rPr>
          <w:rFonts w:ascii="Times New Roman" w:hAnsi="Times New Roman" w:cs="Times New Roman"/>
          <w:b/>
        </w:rPr>
        <w:t xml:space="preserve"> 2</w:t>
      </w:r>
      <w:r w:rsidRPr="001718A9">
        <w:rPr>
          <w:rFonts w:ascii="Times New Roman" w:hAnsi="Times New Roman" w:cs="Times New Roman"/>
          <w:b/>
        </w:rPr>
        <w:t>01</w:t>
      </w:r>
      <w:r w:rsidR="00DC5F28" w:rsidRPr="001718A9">
        <w:rPr>
          <w:rFonts w:ascii="Times New Roman" w:hAnsi="Times New Roman" w:cs="Times New Roman"/>
          <w:b/>
        </w:rPr>
        <w:t xml:space="preserve"> İleri Bilgisayar Programlama (Advanced Computer Programming) (3+0) </w:t>
      </w:r>
      <w:r w:rsidR="001E4984">
        <w:rPr>
          <w:rFonts w:ascii="Times New Roman" w:hAnsi="Times New Roman" w:cs="Times New Roman"/>
          <w:b/>
        </w:rPr>
        <w:t>4</w:t>
      </w:r>
      <w:r w:rsidRPr="001718A9">
        <w:rPr>
          <w:rFonts w:ascii="Times New Roman" w:hAnsi="Times New Roman" w:cs="Times New Roman"/>
          <w:b/>
        </w:rPr>
        <w:t>,0</w:t>
      </w:r>
    </w:p>
    <w:p w14:paraId="35DD1249" w14:textId="77777777" w:rsidR="002A7C3E" w:rsidRPr="001718A9" w:rsidRDefault="005A66EC" w:rsidP="002A7C3E">
      <w:pPr>
        <w:jc w:val="both"/>
        <w:rPr>
          <w:rFonts w:ascii="Times New Roman" w:hAnsi="Times New Roman" w:cs="Times New Roman"/>
        </w:rPr>
      </w:pPr>
      <w:r w:rsidRPr="001718A9">
        <w:rPr>
          <w:rFonts w:ascii="Times New Roman" w:hAnsi="Times New Roman" w:cs="Times New Roman"/>
        </w:rPr>
        <w:t>Bir bilgisayar programı oluşturabilmek için gerekli tüm elemanlar, C# dilinin tanıtımı, y</w:t>
      </w:r>
      <w:r w:rsidR="00921274" w:rsidRPr="001718A9">
        <w:rPr>
          <w:rFonts w:ascii="Times New Roman" w:hAnsi="Times New Roman" w:cs="Times New Roman"/>
        </w:rPr>
        <w:t>apısı, e</w:t>
      </w:r>
      <w:r w:rsidRPr="001718A9">
        <w:rPr>
          <w:rFonts w:ascii="Times New Roman" w:hAnsi="Times New Roman" w:cs="Times New Roman"/>
        </w:rPr>
        <w:t>ditörün özellikleri</w:t>
      </w:r>
      <w:r w:rsidR="00921274" w:rsidRPr="001718A9">
        <w:rPr>
          <w:rFonts w:ascii="Times New Roman" w:hAnsi="Times New Roman" w:cs="Times New Roman"/>
        </w:rPr>
        <w:t>,</w:t>
      </w:r>
      <w:r w:rsidRPr="001718A9">
        <w:rPr>
          <w:rFonts w:ascii="Times New Roman" w:hAnsi="Times New Roman" w:cs="Times New Roman"/>
        </w:rPr>
        <w:t xml:space="preserve"> </w:t>
      </w:r>
      <w:r w:rsidR="00921274" w:rsidRPr="001718A9">
        <w:rPr>
          <w:rFonts w:ascii="Times New Roman" w:hAnsi="Times New Roman" w:cs="Times New Roman"/>
        </w:rPr>
        <w:t>v</w:t>
      </w:r>
      <w:r w:rsidRPr="001718A9">
        <w:rPr>
          <w:rFonts w:ascii="Times New Roman" w:hAnsi="Times New Roman" w:cs="Times New Roman"/>
        </w:rPr>
        <w:t>eri tipleri ve veri tabanının o</w:t>
      </w:r>
      <w:r w:rsidR="00921274" w:rsidRPr="001718A9">
        <w:rPr>
          <w:rFonts w:ascii="Times New Roman" w:hAnsi="Times New Roman" w:cs="Times New Roman"/>
        </w:rPr>
        <w:t>luşturulması, g</w:t>
      </w:r>
      <w:r w:rsidRPr="001718A9">
        <w:rPr>
          <w:rFonts w:ascii="Times New Roman" w:hAnsi="Times New Roman" w:cs="Times New Roman"/>
        </w:rPr>
        <w:t>iriş-çıkış deyimleri, kontrol yapıları ve döngüler, prosedürler ve fonksiyonlar, diziler ve veri dosyaları.</w:t>
      </w:r>
    </w:p>
    <w:p w14:paraId="7D1354CE" w14:textId="77777777" w:rsidR="005A66EC" w:rsidRPr="001718A9" w:rsidRDefault="005A66EC"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69A95E51" w14:textId="77777777" w:rsidR="005A66EC" w:rsidRDefault="005A66EC" w:rsidP="005A66EC">
      <w:pPr>
        <w:pStyle w:val="ListeParagraf"/>
        <w:numPr>
          <w:ilvl w:val="0"/>
          <w:numId w:val="19"/>
        </w:numPr>
        <w:jc w:val="both"/>
        <w:rPr>
          <w:rFonts w:ascii="Times New Roman" w:hAnsi="Times New Roman" w:cs="Times New Roman"/>
        </w:rPr>
      </w:pPr>
      <w:r w:rsidRPr="001718A9">
        <w:rPr>
          <w:rFonts w:ascii="Times New Roman" w:hAnsi="Times New Roman" w:cs="Times New Roman"/>
        </w:rPr>
        <w:t>Deitel, P.J., &amp; Deitel, H. M. (2003). C How To Program-Third Edition, Deitel.</w:t>
      </w:r>
    </w:p>
    <w:p w14:paraId="21943074" w14:textId="77777777" w:rsidR="001718A9" w:rsidRPr="001718A9" w:rsidRDefault="001718A9" w:rsidP="001718A9">
      <w:pPr>
        <w:pStyle w:val="ListeParagraf"/>
        <w:jc w:val="both"/>
        <w:rPr>
          <w:rFonts w:ascii="Times New Roman" w:hAnsi="Times New Roman" w:cs="Times New Roman"/>
        </w:rPr>
      </w:pPr>
    </w:p>
    <w:p w14:paraId="37903D9B" w14:textId="5B3B4B13" w:rsidR="00C36674" w:rsidRPr="001718A9" w:rsidRDefault="00C36674" w:rsidP="00C36674">
      <w:pPr>
        <w:jc w:val="both"/>
        <w:rPr>
          <w:rFonts w:ascii="Times New Roman" w:hAnsi="Times New Roman" w:cs="Times New Roman"/>
          <w:b/>
        </w:rPr>
      </w:pPr>
      <w:r w:rsidRPr="00AD310A">
        <w:rPr>
          <w:rFonts w:ascii="Times New Roman" w:hAnsi="Times New Roman" w:cs="Times New Roman"/>
          <w:b/>
        </w:rPr>
        <w:t>YDİ 10</w:t>
      </w:r>
      <w:r>
        <w:rPr>
          <w:rFonts w:ascii="Times New Roman" w:hAnsi="Times New Roman" w:cs="Times New Roman"/>
          <w:b/>
        </w:rPr>
        <w:t xml:space="preserve">2 </w:t>
      </w:r>
      <w:r w:rsidRPr="00AD310A">
        <w:rPr>
          <w:rFonts w:ascii="Times New Roman" w:hAnsi="Times New Roman" w:cs="Times New Roman"/>
          <w:b/>
        </w:rPr>
        <w:t xml:space="preserve">Yabancı Dil (İng) </w:t>
      </w:r>
      <w:r>
        <w:rPr>
          <w:rFonts w:ascii="Times New Roman" w:hAnsi="Times New Roman" w:cs="Times New Roman"/>
          <w:b/>
        </w:rPr>
        <w:t>I</w:t>
      </w:r>
      <w:r w:rsidRPr="00AD310A">
        <w:rPr>
          <w:rFonts w:ascii="Times New Roman" w:hAnsi="Times New Roman" w:cs="Times New Roman"/>
          <w:b/>
        </w:rPr>
        <w:t xml:space="preserve">I </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w:t>
      </w:r>
      <w:r>
        <w:rPr>
          <w:rFonts w:ascii="Times New Roman" w:hAnsi="Times New Roman" w:cs="Times New Roman"/>
          <w:b/>
        </w:rPr>
        <w:t>0</w:t>
      </w:r>
      <w:r w:rsidRPr="001718A9">
        <w:rPr>
          <w:rFonts w:ascii="Times New Roman" w:hAnsi="Times New Roman" w:cs="Times New Roman"/>
          <w:b/>
        </w:rPr>
        <w:t xml:space="preserve">) </w:t>
      </w:r>
      <w:r>
        <w:rPr>
          <w:rFonts w:ascii="Times New Roman" w:hAnsi="Times New Roman" w:cs="Times New Roman"/>
          <w:b/>
        </w:rPr>
        <w:t>2,</w:t>
      </w:r>
      <w:r w:rsidRPr="001718A9">
        <w:rPr>
          <w:rFonts w:ascii="Times New Roman" w:hAnsi="Times New Roman" w:cs="Times New Roman"/>
          <w:b/>
        </w:rPr>
        <w:t>0</w:t>
      </w:r>
    </w:p>
    <w:p w14:paraId="3398319C" w14:textId="77777777" w:rsidR="00C36674" w:rsidRPr="001718A9" w:rsidRDefault="00C36674" w:rsidP="00C36674">
      <w:pPr>
        <w:jc w:val="both"/>
        <w:rPr>
          <w:rFonts w:ascii="Times New Roman" w:hAnsi="Times New Roman" w:cs="Times New Roman"/>
        </w:rPr>
      </w:pPr>
      <w:r>
        <w:rPr>
          <w:rFonts w:ascii="Times New Roman" w:hAnsi="Times New Roman" w:cs="Times New Roman"/>
        </w:rPr>
        <w:t>Geçmiş</w:t>
      </w:r>
      <w:r w:rsidRPr="00340BF6">
        <w:rPr>
          <w:rFonts w:ascii="Times New Roman" w:hAnsi="Times New Roman" w:cs="Times New Roman"/>
        </w:rPr>
        <w:t xml:space="preserve"> zaman; ge</w:t>
      </w:r>
      <w:r>
        <w:rPr>
          <w:rFonts w:ascii="Times New Roman" w:hAnsi="Times New Roman" w:cs="Times New Roman"/>
        </w:rPr>
        <w:t>lecek</w:t>
      </w:r>
      <w:r w:rsidRPr="00340BF6">
        <w:rPr>
          <w:rFonts w:ascii="Times New Roman" w:hAnsi="Times New Roman" w:cs="Times New Roman"/>
        </w:rPr>
        <w:t xml:space="preserve"> zaman; bu zamanlarda sözel, okuma, yazma ve dinleme becerileri; sözel beceriler; okuma becerileri; yazma becerileri; dinleme becerileri.</w:t>
      </w:r>
    </w:p>
    <w:p w14:paraId="70B40064" w14:textId="77777777" w:rsidR="00C36674" w:rsidRPr="001718A9" w:rsidRDefault="00C36674" w:rsidP="00C36674">
      <w:pPr>
        <w:ind w:firstLine="360"/>
        <w:jc w:val="both"/>
        <w:rPr>
          <w:rFonts w:ascii="Times New Roman" w:hAnsi="Times New Roman" w:cs="Times New Roman"/>
          <w:b/>
        </w:rPr>
      </w:pPr>
      <w:r w:rsidRPr="001718A9">
        <w:rPr>
          <w:rFonts w:ascii="Times New Roman" w:hAnsi="Times New Roman" w:cs="Times New Roman"/>
          <w:b/>
        </w:rPr>
        <w:t>Ders Kitabı:</w:t>
      </w:r>
    </w:p>
    <w:p w14:paraId="7DE32E53" w14:textId="447FEA8C" w:rsidR="00BB71EB" w:rsidRPr="00C36674" w:rsidRDefault="00C36674" w:rsidP="00C36674">
      <w:pPr>
        <w:pStyle w:val="ListeParagraf"/>
        <w:numPr>
          <w:ilvl w:val="0"/>
          <w:numId w:val="19"/>
        </w:numPr>
        <w:jc w:val="both"/>
        <w:rPr>
          <w:rFonts w:ascii="Times New Roman" w:hAnsi="Times New Roman" w:cs="Times New Roman"/>
          <w:b/>
        </w:rPr>
      </w:pPr>
      <w:r w:rsidRPr="00C36674">
        <w:rPr>
          <w:rFonts w:ascii="Times New Roman" w:hAnsi="Times New Roman" w:cs="Times New Roman"/>
        </w:rPr>
        <w:t>English Hood A1-A2 Jean Vinten, Peter Humphries, YDS Yayınevi</w:t>
      </w:r>
    </w:p>
    <w:p w14:paraId="4B39D5C4" w14:textId="77777777" w:rsidR="00C36674" w:rsidRDefault="00C36674" w:rsidP="007779A4">
      <w:pPr>
        <w:jc w:val="both"/>
        <w:rPr>
          <w:rFonts w:ascii="Times New Roman" w:hAnsi="Times New Roman" w:cs="Times New Roman"/>
          <w:b/>
        </w:rPr>
      </w:pPr>
    </w:p>
    <w:p w14:paraId="4D13A29D" w14:textId="7A55DE30" w:rsidR="007779A4" w:rsidRPr="001718A9" w:rsidRDefault="00BB71EB" w:rsidP="007779A4">
      <w:pPr>
        <w:jc w:val="both"/>
        <w:rPr>
          <w:rFonts w:ascii="Times New Roman" w:hAnsi="Times New Roman" w:cs="Times New Roman"/>
          <w:b/>
        </w:rPr>
      </w:pPr>
      <w:r w:rsidRPr="00BB71EB">
        <w:rPr>
          <w:rFonts w:ascii="Times New Roman" w:hAnsi="Times New Roman" w:cs="Times New Roman"/>
          <w:b/>
        </w:rPr>
        <w:lastRenderedPageBreak/>
        <w:t>TBM 204</w:t>
      </w:r>
      <w:r w:rsidR="007779A4" w:rsidRPr="001718A9">
        <w:rPr>
          <w:rFonts w:ascii="Times New Roman" w:hAnsi="Times New Roman" w:cs="Times New Roman"/>
          <w:b/>
        </w:rPr>
        <w:t xml:space="preserve"> Diferansiyel Denklemler (Differential Equations) (</w:t>
      </w:r>
      <w:r>
        <w:rPr>
          <w:rFonts w:ascii="Times New Roman" w:hAnsi="Times New Roman" w:cs="Times New Roman"/>
          <w:b/>
        </w:rPr>
        <w:t>3</w:t>
      </w:r>
      <w:r w:rsidR="007779A4" w:rsidRPr="001718A9">
        <w:rPr>
          <w:rFonts w:ascii="Times New Roman" w:hAnsi="Times New Roman" w:cs="Times New Roman"/>
          <w:b/>
        </w:rPr>
        <w:t xml:space="preserve">+0) </w:t>
      </w:r>
      <w:r w:rsidR="001E4984">
        <w:rPr>
          <w:rFonts w:ascii="Times New Roman" w:hAnsi="Times New Roman" w:cs="Times New Roman"/>
          <w:b/>
        </w:rPr>
        <w:t>4</w:t>
      </w:r>
      <w:r w:rsidR="007779A4" w:rsidRPr="001718A9">
        <w:rPr>
          <w:rFonts w:ascii="Times New Roman" w:hAnsi="Times New Roman" w:cs="Times New Roman"/>
          <w:b/>
        </w:rPr>
        <w:t>,0</w:t>
      </w:r>
    </w:p>
    <w:p w14:paraId="05523E06" w14:textId="77777777" w:rsidR="007779A4" w:rsidRPr="001718A9" w:rsidRDefault="007779A4" w:rsidP="007779A4">
      <w:pPr>
        <w:jc w:val="both"/>
        <w:rPr>
          <w:rFonts w:ascii="Times New Roman" w:hAnsi="Times New Roman" w:cs="Times New Roman"/>
        </w:rPr>
      </w:pPr>
      <w:r w:rsidRPr="001718A9">
        <w:rPr>
          <w:rFonts w:ascii="Times New Roman" w:hAnsi="Times New Roman" w:cs="Times New Roman"/>
        </w:rPr>
        <w:t>Diferansiyel denklemlerin tanımı ve sınıflandırılması; birinci mertebeden diferansiyel denklemler; ikinci ve daha yüksek mertebeden diferansiyel denklemler; Laplace dönüşümü; lineer diferansiyel denklem sistemleri ve seri çözümleri.</w:t>
      </w:r>
    </w:p>
    <w:p w14:paraId="3F222F9E" w14:textId="77777777" w:rsidR="007779A4" w:rsidRPr="001718A9" w:rsidRDefault="007779A4"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1D898629" w14:textId="77777777" w:rsidR="007779A4" w:rsidRPr="001718A9" w:rsidRDefault="007779A4" w:rsidP="007779A4">
      <w:pPr>
        <w:pStyle w:val="ListeParagraf"/>
        <w:numPr>
          <w:ilvl w:val="0"/>
          <w:numId w:val="19"/>
        </w:numPr>
        <w:jc w:val="both"/>
        <w:rPr>
          <w:rFonts w:ascii="Times New Roman" w:hAnsi="Times New Roman" w:cs="Times New Roman"/>
        </w:rPr>
      </w:pPr>
      <w:r w:rsidRPr="001718A9">
        <w:rPr>
          <w:rFonts w:ascii="Times New Roman" w:hAnsi="Times New Roman" w:cs="Times New Roman"/>
        </w:rPr>
        <w:t xml:space="preserve">Kreyzig, E “Advanced Engineering Mathematics”, Wiley Text Books; 8th edition (1998). </w:t>
      </w:r>
    </w:p>
    <w:p w14:paraId="3FEC8A7E" w14:textId="77777777" w:rsidR="007779A4" w:rsidRPr="001718A9" w:rsidRDefault="007779A4" w:rsidP="001718A9">
      <w:pPr>
        <w:ind w:firstLine="360"/>
        <w:jc w:val="both"/>
        <w:rPr>
          <w:rFonts w:ascii="Times New Roman" w:hAnsi="Times New Roman" w:cs="Times New Roman"/>
          <w:b/>
        </w:rPr>
      </w:pPr>
      <w:r w:rsidRPr="001718A9">
        <w:rPr>
          <w:rFonts w:ascii="Times New Roman" w:hAnsi="Times New Roman" w:cs="Times New Roman"/>
          <w:b/>
        </w:rPr>
        <w:t xml:space="preserve">Yardımcı Ders Kitapları: </w:t>
      </w:r>
    </w:p>
    <w:p w14:paraId="7089D511" w14:textId="77777777" w:rsidR="007779A4" w:rsidRPr="001718A9" w:rsidRDefault="007779A4" w:rsidP="007779A4">
      <w:pPr>
        <w:pStyle w:val="ListeParagraf"/>
        <w:numPr>
          <w:ilvl w:val="0"/>
          <w:numId w:val="19"/>
        </w:numPr>
        <w:jc w:val="both"/>
        <w:rPr>
          <w:rFonts w:ascii="Times New Roman" w:hAnsi="Times New Roman" w:cs="Times New Roman"/>
        </w:rPr>
      </w:pPr>
      <w:r w:rsidRPr="001718A9">
        <w:rPr>
          <w:rFonts w:ascii="Times New Roman" w:hAnsi="Times New Roman" w:cs="Times New Roman"/>
        </w:rPr>
        <w:t xml:space="preserve">Differential Equations and Boundary-Value Problems, Computing and Modeling., C.H.Edwards, J.R., and D.E. Penney, Prentice-Hall, 1966. </w:t>
      </w:r>
    </w:p>
    <w:p w14:paraId="31EFE145" w14:textId="77777777" w:rsidR="00DB1117" w:rsidRDefault="00DB1117" w:rsidP="008E34BF">
      <w:pPr>
        <w:jc w:val="both"/>
        <w:rPr>
          <w:rFonts w:ascii="Times New Roman" w:hAnsi="Times New Roman" w:cs="Times New Roman"/>
          <w:b/>
        </w:rPr>
      </w:pPr>
    </w:p>
    <w:p w14:paraId="4DA1357E" w14:textId="40DB238E" w:rsidR="008E34BF" w:rsidRPr="00BB71EB" w:rsidRDefault="008E34BF" w:rsidP="008E34BF">
      <w:pPr>
        <w:jc w:val="both"/>
        <w:rPr>
          <w:rFonts w:ascii="Times New Roman" w:hAnsi="Times New Roman" w:cs="Times New Roman"/>
          <w:b/>
        </w:rPr>
      </w:pPr>
      <w:r w:rsidRPr="00BB71EB">
        <w:rPr>
          <w:rFonts w:ascii="Times New Roman" w:hAnsi="Times New Roman" w:cs="Times New Roman"/>
          <w:b/>
        </w:rPr>
        <w:t xml:space="preserve">AİT </w:t>
      </w:r>
      <w:r>
        <w:rPr>
          <w:rFonts w:ascii="Times New Roman" w:hAnsi="Times New Roman" w:cs="Times New Roman"/>
          <w:b/>
        </w:rPr>
        <w:t>201</w:t>
      </w:r>
      <w:r w:rsidRPr="00BB71EB">
        <w:rPr>
          <w:rFonts w:ascii="Times New Roman" w:hAnsi="Times New Roman" w:cs="Times New Roman"/>
          <w:b/>
        </w:rPr>
        <w:t xml:space="preserve"> Atatürk İlkeleri ve İnkılap Tarihi I (Ataürk’s Princ.and Hist.of Turkish I) (2+0) 2,0</w:t>
      </w:r>
    </w:p>
    <w:p w14:paraId="3C8E00BC" w14:textId="77777777" w:rsidR="008E34BF" w:rsidRPr="00BB71EB" w:rsidRDefault="008E34BF" w:rsidP="008E34BF">
      <w:pPr>
        <w:jc w:val="both"/>
        <w:rPr>
          <w:rFonts w:ascii="Times New Roman" w:hAnsi="Times New Roman" w:cs="Times New Roman"/>
        </w:rPr>
      </w:pPr>
      <w:r w:rsidRPr="00BB71EB">
        <w:rPr>
          <w:rFonts w:ascii="Times New Roman" w:hAnsi="Times New Roman" w:cs="Times New Roman"/>
        </w:rPr>
        <w:t>Osmanlı Devleti'nin çöküş süreci ve modernleşme çabaları. Birinci Dünya Savaşı süreci, Ermeni Meselesinin ortaya çıkışı, Mondros Mütarekesi ve sonrasında yaşanan gelişmeler. Mustafa Kemal Paşa'nın Anadolu'ya geçişi ve Milli Mücadele süreci. TBMM'nin faaliyetleri, Lozan Antlaşması ve Türkiye Cumhuriyetinin ilanı.</w:t>
      </w:r>
    </w:p>
    <w:p w14:paraId="2EBEFD98" w14:textId="77777777" w:rsidR="008E34BF" w:rsidRPr="00BB71EB" w:rsidRDefault="008E34BF" w:rsidP="008E34BF">
      <w:pPr>
        <w:ind w:firstLine="360"/>
        <w:jc w:val="both"/>
        <w:rPr>
          <w:rFonts w:ascii="Times New Roman" w:hAnsi="Times New Roman" w:cs="Times New Roman"/>
          <w:b/>
        </w:rPr>
      </w:pPr>
      <w:r w:rsidRPr="00BB71EB">
        <w:rPr>
          <w:rFonts w:ascii="Times New Roman" w:hAnsi="Times New Roman" w:cs="Times New Roman"/>
          <w:b/>
        </w:rPr>
        <w:t>Ders Kitabı:</w:t>
      </w:r>
    </w:p>
    <w:p w14:paraId="70138D21" w14:textId="77777777" w:rsidR="008E34BF" w:rsidRPr="00BB71EB" w:rsidRDefault="008E34BF" w:rsidP="008E34BF">
      <w:pPr>
        <w:pStyle w:val="ListeParagraf"/>
        <w:numPr>
          <w:ilvl w:val="0"/>
          <w:numId w:val="28"/>
        </w:numPr>
        <w:jc w:val="both"/>
        <w:rPr>
          <w:rFonts w:ascii="Times New Roman" w:hAnsi="Times New Roman" w:cs="Times New Roman"/>
          <w:b/>
        </w:rPr>
      </w:pPr>
      <w:r w:rsidRPr="00BB71EB">
        <w:rPr>
          <w:rFonts w:ascii="Times New Roman" w:hAnsi="Times New Roman" w:cs="Times New Roman"/>
        </w:rPr>
        <w:t>Turan, R., M. Safran, N. Hayta, M. A. Çakmak, C. Dönmez ve M. A. Şahin, Atatürk İlkeleri ve İnkılap Tarihi, Ankara, Okutman Yayıncılık, 2011.</w:t>
      </w:r>
    </w:p>
    <w:p w14:paraId="391A0DD2" w14:textId="77777777" w:rsidR="008E34BF" w:rsidRPr="00BB71EB" w:rsidRDefault="008E34BF" w:rsidP="008E34BF">
      <w:pPr>
        <w:ind w:firstLine="360"/>
        <w:jc w:val="both"/>
        <w:rPr>
          <w:rFonts w:ascii="Times New Roman" w:hAnsi="Times New Roman" w:cs="Times New Roman"/>
          <w:b/>
        </w:rPr>
      </w:pPr>
      <w:r w:rsidRPr="00BB71EB">
        <w:rPr>
          <w:rFonts w:ascii="Times New Roman" w:hAnsi="Times New Roman" w:cs="Times New Roman"/>
          <w:b/>
        </w:rPr>
        <w:t>Yardımcı Ders Kitapları:</w:t>
      </w:r>
    </w:p>
    <w:p w14:paraId="3790FB3E" w14:textId="77777777" w:rsidR="008E34BF" w:rsidRPr="00BB71EB" w:rsidRDefault="008E34BF" w:rsidP="008E34BF">
      <w:pPr>
        <w:pStyle w:val="ListeParagraf"/>
        <w:numPr>
          <w:ilvl w:val="0"/>
          <w:numId w:val="28"/>
        </w:numPr>
        <w:jc w:val="both"/>
        <w:rPr>
          <w:rFonts w:ascii="Times New Roman" w:hAnsi="Times New Roman" w:cs="Times New Roman"/>
        </w:rPr>
      </w:pPr>
      <w:r w:rsidRPr="00BB71EB">
        <w:rPr>
          <w:rFonts w:ascii="Times New Roman" w:hAnsi="Times New Roman" w:cs="Times New Roman"/>
        </w:rPr>
        <w:t>Atatürk İlkeleri ve İnkılap Tarihi (Edt. E.S. Yalçın),  (2010). Ankara, Berikan Yayınevi.</w:t>
      </w:r>
    </w:p>
    <w:p w14:paraId="50035E14" w14:textId="77777777" w:rsidR="008E34BF" w:rsidRPr="00BB71EB" w:rsidRDefault="008E34BF" w:rsidP="008E34BF">
      <w:pPr>
        <w:pStyle w:val="ListeParagraf"/>
        <w:numPr>
          <w:ilvl w:val="0"/>
          <w:numId w:val="28"/>
        </w:numPr>
        <w:jc w:val="both"/>
        <w:rPr>
          <w:rFonts w:ascii="Times New Roman" w:hAnsi="Times New Roman" w:cs="Times New Roman"/>
        </w:rPr>
      </w:pPr>
      <w:r w:rsidRPr="00BB71EB">
        <w:rPr>
          <w:rFonts w:ascii="Times New Roman" w:hAnsi="Times New Roman" w:cs="Times New Roman"/>
        </w:rPr>
        <w:t>Atatürk, Mustafa Kemal, Nutuk (Sadeleştiren ve Yayına Hazırlayan E. S. Yalçın), Ankara, Berikan Yayınevi, 2009.</w:t>
      </w:r>
    </w:p>
    <w:p w14:paraId="2C3CF5F7" w14:textId="77777777" w:rsidR="008E34BF" w:rsidRPr="00BB71EB" w:rsidRDefault="008E34BF" w:rsidP="008E34BF">
      <w:pPr>
        <w:pStyle w:val="ListeParagraf"/>
        <w:numPr>
          <w:ilvl w:val="0"/>
          <w:numId w:val="28"/>
        </w:numPr>
        <w:jc w:val="both"/>
        <w:rPr>
          <w:rFonts w:ascii="Times New Roman" w:hAnsi="Times New Roman" w:cs="Times New Roman"/>
        </w:rPr>
      </w:pPr>
      <w:r w:rsidRPr="00BB71EB">
        <w:rPr>
          <w:rFonts w:ascii="Times New Roman" w:hAnsi="Times New Roman" w:cs="Times New Roman"/>
        </w:rPr>
        <w:t>Armaoğlu, Fahir, 19. Yüzyıl Siyasi Tarihi, İstanbul, Alkım Yayınevi, 2006.</w:t>
      </w:r>
    </w:p>
    <w:p w14:paraId="013D969C" w14:textId="77777777" w:rsidR="00BB71EB" w:rsidRDefault="00BB71EB" w:rsidP="007779A4">
      <w:pPr>
        <w:jc w:val="both"/>
        <w:rPr>
          <w:rFonts w:ascii="Times New Roman" w:hAnsi="Times New Roman" w:cs="Times New Roman"/>
          <w:b/>
        </w:rPr>
      </w:pPr>
    </w:p>
    <w:p w14:paraId="43DCE1AC" w14:textId="77777777" w:rsidR="004063C1" w:rsidRPr="001718A9" w:rsidRDefault="00093026" w:rsidP="00C60E74">
      <w:pPr>
        <w:jc w:val="both"/>
        <w:rPr>
          <w:rFonts w:ascii="Times New Roman" w:hAnsi="Times New Roman" w:cs="Times New Roman"/>
          <w:b/>
        </w:rPr>
      </w:pPr>
      <w:r w:rsidRPr="001718A9">
        <w:rPr>
          <w:rFonts w:ascii="Times New Roman" w:hAnsi="Times New Roman" w:cs="Times New Roman"/>
          <w:b/>
        </w:rPr>
        <w:t>M</w:t>
      </w:r>
      <w:r w:rsidR="00B00D67" w:rsidRPr="001718A9">
        <w:rPr>
          <w:rFonts w:ascii="Times New Roman" w:hAnsi="Times New Roman" w:cs="Times New Roman"/>
          <w:b/>
        </w:rPr>
        <w:t>MÜ</w:t>
      </w:r>
      <w:r w:rsidRPr="001718A9">
        <w:rPr>
          <w:rFonts w:ascii="Times New Roman" w:hAnsi="Times New Roman" w:cs="Times New Roman"/>
          <w:b/>
        </w:rPr>
        <w:t xml:space="preserve"> </w:t>
      </w:r>
      <w:r w:rsidR="00B00D67" w:rsidRPr="001718A9">
        <w:rPr>
          <w:rFonts w:ascii="Times New Roman" w:hAnsi="Times New Roman" w:cs="Times New Roman"/>
          <w:b/>
        </w:rPr>
        <w:t xml:space="preserve">207 </w:t>
      </w:r>
      <w:r w:rsidRPr="001718A9">
        <w:rPr>
          <w:rFonts w:ascii="Times New Roman" w:hAnsi="Times New Roman" w:cs="Times New Roman"/>
          <w:b/>
        </w:rPr>
        <w:t>Mukavemet (Statics Strength of Materials) (</w:t>
      </w:r>
      <w:r w:rsidR="00B00D67" w:rsidRPr="001718A9">
        <w:rPr>
          <w:rFonts w:ascii="Times New Roman" w:hAnsi="Times New Roman" w:cs="Times New Roman"/>
          <w:b/>
        </w:rPr>
        <w:t xml:space="preserve">4+0) </w:t>
      </w:r>
      <w:r w:rsidR="001E4984">
        <w:rPr>
          <w:rFonts w:ascii="Times New Roman" w:hAnsi="Times New Roman" w:cs="Times New Roman"/>
          <w:b/>
        </w:rPr>
        <w:t>4</w:t>
      </w:r>
      <w:r w:rsidR="00B00D67" w:rsidRPr="001718A9">
        <w:rPr>
          <w:rFonts w:ascii="Times New Roman" w:hAnsi="Times New Roman" w:cs="Times New Roman"/>
          <w:b/>
        </w:rPr>
        <w:t>,0</w:t>
      </w:r>
    </w:p>
    <w:p w14:paraId="0BCA57DB" w14:textId="77777777" w:rsidR="00B00D67" w:rsidRPr="001718A9" w:rsidRDefault="00B00D67" w:rsidP="008A1A43">
      <w:pPr>
        <w:jc w:val="both"/>
        <w:rPr>
          <w:rFonts w:ascii="Times New Roman" w:hAnsi="Times New Roman" w:cs="Times New Roman"/>
        </w:rPr>
      </w:pPr>
      <w:r w:rsidRPr="001718A9">
        <w:rPr>
          <w:rFonts w:ascii="Times New Roman" w:hAnsi="Times New Roman" w:cs="Times New Roman"/>
        </w:rPr>
        <w:t xml:space="preserve">Mukavemete giriş, temel tanımlar iç kuvvet, dış kuvvet, gerilme, emniyet gerilmesi ve emniyet katsayısı, termik gerilmeler, kompozit çubuklarda termik gerilme, öz ağırlığın şekil değiştirmeye etkisi, eşit mukavemetli çubuklar, basınçlı kaplarda meydana gelen gerilmeler, bir ve iki eksenli gerilme dönüşümleri, Mohr çemberi, asal gerilmeler, Hooke kanununun genel hali, düşey yüklü kirişlerde normal ve kayma gerilmeleri, çeşitli profil kesitlerde normal ve kayma gerilmeleri, kayma gerilmelerinin kesit tayininde önemi, eğilmede asal gerilmeler, millerin burulması, kolonlar teorisi, kalın ve ince kolonlar, birleşik mukavemet halleri. </w:t>
      </w:r>
    </w:p>
    <w:p w14:paraId="6C993443" w14:textId="77777777" w:rsidR="008A1A43" w:rsidRPr="001718A9" w:rsidRDefault="008A1A43"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4C76E806" w14:textId="77777777" w:rsidR="008A1A43" w:rsidRPr="001718A9" w:rsidRDefault="008A1A43" w:rsidP="008A1A43">
      <w:pPr>
        <w:pStyle w:val="ListeParagraf"/>
        <w:numPr>
          <w:ilvl w:val="0"/>
          <w:numId w:val="15"/>
        </w:numPr>
        <w:jc w:val="both"/>
        <w:rPr>
          <w:rFonts w:ascii="Times New Roman" w:hAnsi="Times New Roman" w:cs="Times New Roman"/>
        </w:rPr>
      </w:pPr>
      <w:r w:rsidRPr="001718A9">
        <w:rPr>
          <w:rFonts w:ascii="Times New Roman" w:hAnsi="Times New Roman" w:cs="Times New Roman"/>
        </w:rPr>
        <w:t>Mustafa Savcı, ve R.C. Hibeler, Engineering Mechanics</w:t>
      </w:r>
    </w:p>
    <w:p w14:paraId="0CB5C28F" w14:textId="77777777" w:rsidR="00DB1117" w:rsidRDefault="00DB1117" w:rsidP="001718A9">
      <w:pPr>
        <w:ind w:firstLine="360"/>
        <w:jc w:val="both"/>
        <w:rPr>
          <w:rFonts w:ascii="Times New Roman" w:hAnsi="Times New Roman" w:cs="Times New Roman"/>
          <w:b/>
        </w:rPr>
      </w:pPr>
    </w:p>
    <w:p w14:paraId="08B0076C" w14:textId="5AA1D002" w:rsidR="008A1A43" w:rsidRPr="001718A9" w:rsidRDefault="008A1A43" w:rsidP="001718A9">
      <w:pPr>
        <w:ind w:firstLine="360"/>
        <w:jc w:val="both"/>
        <w:rPr>
          <w:rFonts w:ascii="Times New Roman" w:hAnsi="Times New Roman" w:cs="Times New Roman"/>
          <w:b/>
        </w:rPr>
      </w:pPr>
      <w:r w:rsidRPr="001718A9">
        <w:rPr>
          <w:rFonts w:ascii="Times New Roman" w:hAnsi="Times New Roman" w:cs="Times New Roman"/>
          <w:b/>
        </w:rPr>
        <w:lastRenderedPageBreak/>
        <w:t>Yardımcı Ders Kitapları:</w:t>
      </w:r>
    </w:p>
    <w:p w14:paraId="64197A85" w14:textId="77777777" w:rsidR="008A1A43" w:rsidRPr="001718A9" w:rsidRDefault="008A1A43" w:rsidP="008A1A43">
      <w:pPr>
        <w:pStyle w:val="ListeParagraf"/>
        <w:numPr>
          <w:ilvl w:val="0"/>
          <w:numId w:val="16"/>
        </w:numPr>
        <w:jc w:val="both"/>
        <w:rPr>
          <w:rFonts w:ascii="Times New Roman" w:hAnsi="Times New Roman" w:cs="Times New Roman"/>
        </w:rPr>
      </w:pPr>
      <w:r w:rsidRPr="001718A9">
        <w:rPr>
          <w:rFonts w:ascii="Times New Roman" w:hAnsi="Times New Roman" w:cs="Times New Roman"/>
        </w:rPr>
        <w:t>Engineering Mechanics-Statics, R. C. Hibbeler, Prentice Hall Inc., USA.2.Vector Mechanics for Engineers-Statics, Mc-Graw Hill Comp., England</w:t>
      </w:r>
    </w:p>
    <w:p w14:paraId="407E3AAD" w14:textId="77777777" w:rsidR="008A1A43" w:rsidRPr="001718A9" w:rsidRDefault="008A1A43" w:rsidP="008A1A43">
      <w:pPr>
        <w:pStyle w:val="ListeParagraf"/>
        <w:numPr>
          <w:ilvl w:val="0"/>
          <w:numId w:val="16"/>
        </w:numPr>
        <w:jc w:val="both"/>
        <w:rPr>
          <w:rFonts w:ascii="Times New Roman" w:hAnsi="Times New Roman" w:cs="Times New Roman"/>
        </w:rPr>
      </w:pPr>
      <w:r w:rsidRPr="001718A9">
        <w:rPr>
          <w:rFonts w:ascii="Times New Roman" w:hAnsi="Times New Roman" w:cs="Times New Roman"/>
        </w:rPr>
        <w:t>Mechanics of Materials, R. C. Hibbeler, Prentice-Hall Inc., USA.</w:t>
      </w:r>
    </w:p>
    <w:p w14:paraId="459DCA13" w14:textId="77777777" w:rsidR="00B00D67" w:rsidRDefault="00B00D67" w:rsidP="00B00D67">
      <w:pPr>
        <w:pStyle w:val="ListeParagraf"/>
        <w:numPr>
          <w:ilvl w:val="0"/>
          <w:numId w:val="16"/>
        </w:numPr>
        <w:jc w:val="both"/>
        <w:rPr>
          <w:rFonts w:ascii="Times New Roman" w:hAnsi="Times New Roman" w:cs="Times New Roman"/>
        </w:rPr>
      </w:pPr>
      <w:r w:rsidRPr="001718A9">
        <w:rPr>
          <w:rFonts w:ascii="Times New Roman" w:hAnsi="Times New Roman" w:cs="Times New Roman"/>
        </w:rPr>
        <w:t>Mechanics of Materials, F. P. Beer and E. R. Johnston, Mc-Graw Hill Comp., England.</w:t>
      </w:r>
    </w:p>
    <w:p w14:paraId="515E22D4" w14:textId="77777777" w:rsidR="001718A9" w:rsidRPr="001718A9" w:rsidRDefault="001718A9" w:rsidP="001718A9">
      <w:pPr>
        <w:pStyle w:val="ListeParagraf"/>
        <w:jc w:val="both"/>
        <w:rPr>
          <w:rFonts w:ascii="Times New Roman" w:hAnsi="Times New Roman" w:cs="Times New Roman"/>
        </w:rPr>
      </w:pPr>
    </w:p>
    <w:p w14:paraId="236AF662" w14:textId="77777777" w:rsidR="00093026" w:rsidRPr="001718A9" w:rsidRDefault="00B00D67" w:rsidP="00C60E74">
      <w:pPr>
        <w:jc w:val="both"/>
        <w:rPr>
          <w:rFonts w:ascii="Times New Roman" w:hAnsi="Times New Roman" w:cs="Times New Roman"/>
          <w:b/>
        </w:rPr>
      </w:pPr>
      <w:r w:rsidRPr="001718A9">
        <w:rPr>
          <w:rFonts w:ascii="Times New Roman" w:hAnsi="Times New Roman" w:cs="Times New Roman"/>
          <w:b/>
        </w:rPr>
        <w:t>ENM</w:t>
      </w:r>
      <w:r w:rsidR="007A3277" w:rsidRPr="001718A9">
        <w:rPr>
          <w:rFonts w:ascii="Times New Roman" w:hAnsi="Times New Roman" w:cs="Times New Roman"/>
          <w:b/>
        </w:rPr>
        <w:t xml:space="preserve"> 2</w:t>
      </w:r>
      <w:r w:rsidRPr="001718A9">
        <w:rPr>
          <w:rFonts w:ascii="Times New Roman" w:hAnsi="Times New Roman" w:cs="Times New Roman"/>
          <w:b/>
        </w:rPr>
        <w:t>03</w:t>
      </w:r>
      <w:r w:rsidR="007A3277" w:rsidRPr="001718A9">
        <w:rPr>
          <w:rFonts w:ascii="Times New Roman" w:hAnsi="Times New Roman" w:cs="Times New Roman"/>
          <w:b/>
        </w:rPr>
        <w:t xml:space="preserve"> Genel ve Maliyet Muhasebesi (General and Cost Accounting) (</w:t>
      </w:r>
      <w:r w:rsidRPr="001718A9">
        <w:rPr>
          <w:rFonts w:ascii="Times New Roman" w:hAnsi="Times New Roman" w:cs="Times New Roman"/>
          <w:b/>
        </w:rPr>
        <w:t>2</w:t>
      </w:r>
      <w:r w:rsidR="007A3277" w:rsidRPr="001718A9">
        <w:rPr>
          <w:rFonts w:ascii="Times New Roman" w:hAnsi="Times New Roman" w:cs="Times New Roman"/>
          <w:b/>
        </w:rPr>
        <w:t xml:space="preserve">+0) </w:t>
      </w:r>
      <w:r w:rsidR="001E4984">
        <w:rPr>
          <w:rFonts w:ascii="Times New Roman" w:hAnsi="Times New Roman" w:cs="Times New Roman"/>
          <w:b/>
        </w:rPr>
        <w:t>4</w:t>
      </w:r>
      <w:r w:rsidR="007A3277" w:rsidRPr="001718A9">
        <w:rPr>
          <w:rFonts w:ascii="Times New Roman" w:hAnsi="Times New Roman" w:cs="Times New Roman"/>
          <w:b/>
        </w:rPr>
        <w:t>,0</w:t>
      </w:r>
    </w:p>
    <w:p w14:paraId="597ADF7F" w14:textId="77777777" w:rsidR="008A1A43" w:rsidRPr="001718A9" w:rsidRDefault="008A1A43" w:rsidP="008A1A43">
      <w:pPr>
        <w:jc w:val="both"/>
        <w:rPr>
          <w:rFonts w:ascii="Times New Roman" w:hAnsi="Times New Roman" w:cs="Times New Roman"/>
        </w:rPr>
      </w:pPr>
      <w:r w:rsidRPr="001718A9">
        <w:rPr>
          <w:rFonts w:ascii="Times New Roman" w:hAnsi="Times New Roman" w:cs="Times New Roman"/>
        </w:rPr>
        <w:t xml:space="preserve">Maliyet </w:t>
      </w:r>
      <w:r w:rsidR="008C1BCA" w:rsidRPr="001718A9">
        <w:rPr>
          <w:rFonts w:ascii="Times New Roman" w:hAnsi="Times New Roman" w:cs="Times New Roman"/>
        </w:rPr>
        <w:t>muhasebesinin temelleri; maliyet, gider, harcama kavramları, sanayi işletmelerinde satılan malın maliyeti tablosu ve gelir tablosu, maliyet muhasebesi sisteminin oluşturulması; maliyetlerin ayrımı, Türk Muhasebe Sistemi’nde 7/a metodu, satılan malın maliyetinin bulunması, direkt hammadde ve malzeme maliyetlerinin belirlenmesi, direkt işçilik maliyetlerinin belirlenmesi, direkt işçilik maliyetlerinin belirlenmesi, genel üretim giderlerinin belirlenmesi, faaliyet giderlerinin belirlenmesi, sipariş maliyet sistemi, safha maliyet sistemi, bozuk/kusurlu/fire maliyetlerinin hesaplanması, genel tekrar ve uygulama</w:t>
      </w:r>
      <w:r w:rsidR="00B00D67" w:rsidRPr="001718A9">
        <w:rPr>
          <w:rFonts w:ascii="Times New Roman" w:hAnsi="Times New Roman" w:cs="Times New Roman"/>
        </w:rPr>
        <w:t>.</w:t>
      </w:r>
    </w:p>
    <w:p w14:paraId="59DCF96E" w14:textId="77777777" w:rsidR="008A1A43" w:rsidRPr="001718A9" w:rsidRDefault="008A1A43"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0D59D931" w14:textId="77777777" w:rsidR="008A1A43" w:rsidRPr="001718A9" w:rsidRDefault="008A1A43" w:rsidP="008A1A43">
      <w:pPr>
        <w:pStyle w:val="ListeParagraf"/>
        <w:numPr>
          <w:ilvl w:val="0"/>
          <w:numId w:val="17"/>
        </w:numPr>
        <w:jc w:val="both"/>
        <w:rPr>
          <w:rFonts w:ascii="Times New Roman" w:hAnsi="Times New Roman" w:cs="Times New Roman"/>
        </w:rPr>
      </w:pPr>
      <w:r w:rsidRPr="001718A9">
        <w:rPr>
          <w:rFonts w:ascii="Times New Roman" w:hAnsi="Times New Roman" w:cs="Times New Roman"/>
        </w:rPr>
        <w:t>Vasfi Haftacı, Maliyet Muhasebesi, Umuttepe Yayınları, 2009.</w:t>
      </w:r>
    </w:p>
    <w:p w14:paraId="4AEDD350" w14:textId="77777777" w:rsidR="00B00D67" w:rsidRPr="001718A9" w:rsidRDefault="00B00D67" w:rsidP="001718A9">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20D08BD7" w14:textId="77777777" w:rsidR="00B00D67" w:rsidRPr="001718A9" w:rsidRDefault="00B00D67" w:rsidP="005E3F3E">
      <w:pPr>
        <w:pStyle w:val="ListeParagraf"/>
        <w:numPr>
          <w:ilvl w:val="0"/>
          <w:numId w:val="17"/>
        </w:numPr>
        <w:jc w:val="both"/>
        <w:rPr>
          <w:rFonts w:ascii="Times New Roman" w:hAnsi="Times New Roman" w:cs="Times New Roman"/>
        </w:rPr>
      </w:pPr>
      <w:r w:rsidRPr="001718A9">
        <w:rPr>
          <w:rFonts w:ascii="Times New Roman" w:hAnsi="Times New Roman" w:cs="Times New Roman"/>
        </w:rPr>
        <w:t>Prof. Dr. Nasuhi B</w:t>
      </w:r>
      <w:r w:rsidR="005E3F3E" w:rsidRPr="001718A9">
        <w:rPr>
          <w:rFonts w:ascii="Times New Roman" w:hAnsi="Times New Roman" w:cs="Times New Roman"/>
        </w:rPr>
        <w:t>ursal</w:t>
      </w:r>
      <w:r w:rsidRPr="001718A9">
        <w:rPr>
          <w:rFonts w:ascii="Times New Roman" w:hAnsi="Times New Roman" w:cs="Times New Roman"/>
        </w:rPr>
        <w:t>, Prof. Dr. Yücel E</w:t>
      </w:r>
      <w:r w:rsidR="005E3F3E" w:rsidRPr="001718A9">
        <w:rPr>
          <w:rFonts w:ascii="Times New Roman" w:hAnsi="Times New Roman" w:cs="Times New Roman"/>
        </w:rPr>
        <w:t>rcan</w:t>
      </w:r>
      <w:r w:rsidRPr="001718A9">
        <w:rPr>
          <w:rFonts w:ascii="Times New Roman" w:hAnsi="Times New Roman" w:cs="Times New Roman"/>
        </w:rPr>
        <w:t>, Maliyet Muhasebesi, Der Yayınları, İstanbul.</w:t>
      </w:r>
    </w:p>
    <w:p w14:paraId="7B918088" w14:textId="77777777" w:rsidR="00B00D67" w:rsidRDefault="005E3F3E" w:rsidP="005E3F3E">
      <w:pPr>
        <w:pStyle w:val="ListeParagraf"/>
        <w:numPr>
          <w:ilvl w:val="0"/>
          <w:numId w:val="17"/>
        </w:numPr>
        <w:jc w:val="both"/>
        <w:rPr>
          <w:rFonts w:ascii="Times New Roman" w:hAnsi="Times New Roman" w:cs="Times New Roman"/>
        </w:rPr>
      </w:pPr>
      <w:r w:rsidRPr="001718A9">
        <w:rPr>
          <w:rFonts w:ascii="Times New Roman" w:hAnsi="Times New Roman" w:cs="Times New Roman"/>
        </w:rPr>
        <w:t>Prof. Dr. Ersin Güredin, Prof. Dr. M. Sema Ülker, Dr. Ertuğrul Burgazlıoğlu, 5. Baskı, Uygulamalı Maliyet ve Yönetim Muhasebesi, Arıkan Basım.</w:t>
      </w:r>
    </w:p>
    <w:p w14:paraId="17FCE1E9" w14:textId="77777777" w:rsidR="001718A9" w:rsidRPr="001718A9" w:rsidRDefault="001718A9" w:rsidP="001718A9">
      <w:pPr>
        <w:jc w:val="both"/>
        <w:rPr>
          <w:rFonts w:ascii="Times New Roman" w:hAnsi="Times New Roman" w:cs="Times New Roman"/>
        </w:rPr>
      </w:pPr>
    </w:p>
    <w:p w14:paraId="767263CA" w14:textId="77777777" w:rsidR="005E3F3E" w:rsidRPr="001718A9" w:rsidRDefault="005E3F3E" w:rsidP="005E3F3E">
      <w:pPr>
        <w:jc w:val="both"/>
        <w:rPr>
          <w:rFonts w:ascii="Times New Roman" w:hAnsi="Times New Roman" w:cs="Times New Roman"/>
          <w:b/>
        </w:rPr>
      </w:pPr>
      <w:r w:rsidRPr="001718A9">
        <w:rPr>
          <w:rFonts w:ascii="Times New Roman" w:hAnsi="Times New Roman" w:cs="Times New Roman"/>
          <w:b/>
        </w:rPr>
        <w:t>ENM 205 Finansman Yönetimi (3+0) 4,0</w:t>
      </w:r>
    </w:p>
    <w:p w14:paraId="1D6B2E5A" w14:textId="77777777" w:rsidR="005E3F3E" w:rsidRPr="001718A9" w:rsidRDefault="00DF18BE" w:rsidP="00C60E74">
      <w:pPr>
        <w:jc w:val="both"/>
        <w:rPr>
          <w:rFonts w:ascii="Times New Roman" w:hAnsi="Times New Roman" w:cs="Times New Roman"/>
        </w:rPr>
      </w:pPr>
      <w:r w:rsidRPr="001718A9">
        <w:rPr>
          <w:rFonts w:ascii="Times New Roman" w:hAnsi="Times New Roman" w:cs="Times New Roman"/>
        </w:rPr>
        <w:t>Finansal planlama ve denetim, finansal tablolar ve analiz araçları, işletme sermayesi yönetimi, sermaye yapısı ve ağırlıklı ortalama sermaye maliyeti, firmanın finansal durumunun analizi, firmanın piyasa değeri ve sermaye yapısı arasındaki ilişki.</w:t>
      </w:r>
    </w:p>
    <w:p w14:paraId="33DDF0D0" w14:textId="77777777" w:rsidR="00DF18BE" w:rsidRPr="001718A9" w:rsidRDefault="00DF18BE" w:rsidP="001718A9">
      <w:pPr>
        <w:ind w:firstLine="360"/>
        <w:jc w:val="both"/>
        <w:rPr>
          <w:rFonts w:ascii="Times New Roman" w:hAnsi="Times New Roman" w:cs="Times New Roman"/>
          <w:b/>
        </w:rPr>
      </w:pPr>
      <w:r w:rsidRPr="001718A9">
        <w:rPr>
          <w:rFonts w:ascii="Times New Roman" w:hAnsi="Times New Roman" w:cs="Times New Roman"/>
          <w:b/>
        </w:rPr>
        <w:t>Ders Kitabı:</w:t>
      </w:r>
    </w:p>
    <w:p w14:paraId="646C254A" w14:textId="77777777" w:rsidR="00DF18BE" w:rsidRPr="001718A9" w:rsidRDefault="00DF18BE" w:rsidP="00DF18BE">
      <w:pPr>
        <w:pStyle w:val="ListeParagraf"/>
        <w:numPr>
          <w:ilvl w:val="0"/>
          <w:numId w:val="29"/>
        </w:numPr>
        <w:jc w:val="both"/>
        <w:rPr>
          <w:rFonts w:ascii="Times New Roman" w:hAnsi="Times New Roman" w:cs="Times New Roman"/>
        </w:rPr>
      </w:pPr>
      <w:r w:rsidRPr="001718A9">
        <w:rPr>
          <w:rFonts w:ascii="Times New Roman" w:hAnsi="Times New Roman" w:cs="Times New Roman"/>
        </w:rPr>
        <w:t>Niyazi Berk, Finansal Yönetim, Türkmen Kitabevi, İstanbul.</w:t>
      </w:r>
    </w:p>
    <w:p w14:paraId="23DF7DE6" w14:textId="77777777" w:rsidR="00DF18BE" w:rsidRPr="001718A9" w:rsidRDefault="00DF18BE" w:rsidP="001718A9">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4FED9740" w14:textId="77777777" w:rsidR="00DF18BE" w:rsidRPr="001718A9" w:rsidRDefault="00DF18BE" w:rsidP="00DF18BE">
      <w:pPr>
        <w:pStyle w:val="ListeParagraf"/>
        <w:numPr>
          <w:ilvl w:val="0"/>
          <w:numId w:val="29"/>
        </w:numPr>
        <w:jc w:val="both"/>
        <w:rPr>
          <w:rFonts w:ascii="Times New Roman" w:hAnsi="Times New Roman" w:cs="Times New Roman"/>
        </w:rPr>
      </w:pPr>
      <w:r w:rsidRPr="001718A9">
        <w:rPr>
          <w:rFonts w:ascii="Times New Roman" w:hAnsi="Times New Roman" w:cs="Times New Roman"/>
        </w:rPr>
        <w:t xml:space="preserve">Öztin Akgüç, Finansal Yönetim, İ.Ü. İşletme Fakültesi Muhasebe Enstitüsü Yayını, İstanbul. </w:t>
      </w:r>
    </w:p>
    <w:p w14:paraId="68D06304" w14:textId="77777777" w:rsidR="00DF18BE" w:rsidRPr="001718A9" w:rsidRDefault="00DF18BE" w:rsidP="00DF18BE">
      <w:pPr>
        <w:pStyle w:val="ListeParagraf"/>
        <w:numPr>
          <w:ilvl w:val="0"/>
          <w:numId w:val="29"/>
        </w:numPr>
        <w:jc w:val="both"/>
        <w:rPr>
          <w:rFonts w:ascii="Times New Roman" w:hAnsi="Times New Roman" w:cs="Times New Roman"/>
        </w:rPr>
      </w:pPr>
      <w:r w:rsidRPr="001718A9">
        <w:rPr>
          <w:rFonts w:ascii="Times New Roman" w:hAnsi="Times New Roman" w:cs="Times New Roman"/>
        </w:rPr>
        <w:t xml:space="preserve">Ali Ceylan ve Turhan Korkmaz, İşletmelerde Finansal Yönetim, Ekin Basım Yayın Dağıtım, Bursa. </w:t>
      </w:r>
    </w:p>
    <w:p w14:paraId="1D737875" w14:textId="77777777" w:rsidR="00DF18BE" w:rsidRPr="001718A9" w:rsidRDefault="00DF18BE" w:rsidP="00DF18BE">
      <w:pPr>
        <w:pStyle w:val="ListeParagraf"/>
        <w:numPr>
          <w:ilvl w:val="0"/>
          <w:numId w:val="29"/>
        </w:numPr>
        <w:jc w:val="both"/>
        <w:rPr>
          <w:rFonts w:ascii="Times New Roman" w:hAnsi="Times New Roman" w:cs="Times New Roman"/>
        </w:rPr>
      </w:pPr>
      <w:r w:rsidRPr="001718A9">
        <w:rPr>
          <w:rFonts w:ascii="Times New Roman" w:hAnsi="Times New Roman" w:cs="Times New Roman"/>
        </w:rPr>
        <w:t>Murat Kıyılar, Çözümlü Finans Problemleri, Literatür Yayıncılık, İstanbul.</w:t>
      </w:r>
    </w:p>
    <w:p w14:paraId="71E0D879" w14:textId="77777777" w:rsidR="00495603" w:rsidRPr="001718A9" w:rsidRDefault="00495603" w:rsidP="00DF18BE">
      <w:pPr>
        <w:jc w:val="both"/>
        <w:rPr>
          <w:rFonts w:ascii="Times New Roman" w:hAnsi="Times New Roman" w:cs="Times New Roman"/>
          <w:b/>
        </w:rPr>
      </w:pPr>
    </w:p>
    <w:p w14:paraId="59DD8E18" w14:textId="360E3A9A" w:rsidR="00DF18BE" w:rsidRPr="001718A9" w:rsidRDefault="00DF18BE" w:rsidP="00DF18BE">
      <w:pPr>
        <w:jc w:val="both"/>
        <w:rPr>
          <w:rFonts w:ascii="Times New Roman" w:hAnsi="Times New Roman" w:cs="Times New Roman"/>
          <w:b/>
        </w:rPr>
      </w:pPr>
      <w:r w:rsidRPr="001718A9">
        <w:rPr>
          <w:rFonts w:ascii="Times New Roman" w:hAnsi="Times New Roman" w:cs="Times New Roman"/>
          <w:b/>
        </w:rPr>
        <w:t xml:space="preserve">ENM 207 Üretim Yöntemleri (Manufacturing Methods) (3+0) </w:t>
      </w:r>
      <w:r w:rsidR="008E34BF">
        <w:rPr>
          <w:rFonts w:ascii="Times New Roman" w:hAnsi="Times New Roman" w:cs="Times New Roman"/>
          <w:b/>
        </w:rPr>
        <w:t>4</w:t>
      </w:r>
      <w:r w:rsidRPr="001718A9">
        <w:rPr>
          <w:rFonts w:ascii="Times New Roman" w:hAnsi="Times New Roman" w:cs="Times New Roman"/>
          <w:b/>
        </w:rPr>
        <w:t>,0</w:t>
      </w:r>
    </w:p>
    <w:p w14:paraId="23A11D8A" w14:textId="77777777" w:rsidR="00DF18BE" w:rsidRPr="001718A9" w:rsidRDefault="00DF18BE" w:rsidP="00DF18BE">
      <w:pPr>
        <w:jc w:val="both"/>
        <w:rPr>
          <w:rFonts w:ascii="Times New Roman" w:hAnsi="Times New Roman" w:cs="Times New Roman"/>
        </w:rPr>
      </w:pPr>
      <w:r w:rsidRPr="001718A9">
        <w:rPr>
          <w:rFonts w:ascii="Times New Roman" w:hAnsi="Times New Roman" w:cs="Times New Roman"/>
        </w:rPr>
        <w:t xml:space="preserve">Üretim </w:t>
      </w:r>
      <w:r w:rsidR="00495603" w:rsidRPr="001718A9">
        <w:rPr>
          <w:rFonts w:ascii="Times New Roman" w:hAnsi="Times New Roman" w:cs="Times New Roman"/>
        </w:rPr>
        <w:t xml:space="preserve">yöntemlerine giriş, imalatın tanımı ve imalat malzemelerinin tanıtılması, plastik şekil verme yöntemleri, gerilme-birim şekil değiştirme ilişkileri, plastik deformasyonun temel ilkeleri, mukavemet </w:t>
      </w:r>
      <w:r w:rsidR="00495603" w:rsidRPr="001718A9">
        <w:rPr>
          <w:rFonts w:ascii="Times New Roman" w:hAnsi="Times New Roman" w:cs="Times New Roman"/>
        </w:rPr>
        <w:lastRenderedPageBreak/>
        <w:t>arttırıcı işlemler, plastik deformasyonu etkileyen faktörler, demir karbon alaşımları ve fiziksel metalurjisi, toz metalurjisi üretim yöntemleri, kaynak teknolojisi, kaynak metalurjisi, kaynak hataları, talaşlı imalat yöntemleri, dövme, haddeleme, ekstrüzyon, tel çekme – boru üretimi, metalik sacları şekillendirme yöntemleri.</w:t>
      </w:r>
    </w:p>
    <w:p w14:paraId="76F70368" w14:textId="77777777" w:rsidR="00DF18BE" w:rsidRPr="001718A9" w:rsidRDefault="00DF18BE" w:rsidP="00DF18BE">
      <w:pPr>
        <w:jc w:val="both"/>
        <w:rPr>
          <w:rFonts w:ascii="Times New Roman" w:hAnsi="Times New Roman" w:cs="Times New Roman"/>
          <w:b/>
        </w:rPr>
      </w:pPr>
      <w:r w:rsidRPr="001718A9">
        <w:rPr>
          <w:rFonts w:ascii="Times New Roman" w:hAnsi="Times New Roman" w:cs="Times New Roman"/>
        </w:rPr>
        <w:t xml:space="preserve"> </w:t>
      </w:r>
      <w:r w:rsidR="001718A9">
        <w:rPr>
          <w:rFonts w:ascii="Times New Roman" w:hAnsi="Times New Roman" w:cs="Times New Roman"/>
        </w:rPr>
        <w:tab/>
      </w:r>
      <w:r w:rsidRPr="001718A9">
        <w:rPr>
          <w:rFonts w:ascii="Times New Roman" w:hAnsi="Times New Roman" w:cs="Times New Roman"/>
          <w:b/>
        </w:rPr>
        <w:t>Ders Kitabı:</w:t>
      </w:r>
    </w:p>
    <w:p w14:paraId="7D4AA989" w14:textId="77777777" w:rsidR="00DF18BE" w:rsidRPr="001718A9" w:rsidRDefault="00DF18BE" w:rsidP="00DF18BE">
      <w:pPr>
        <w:pStyle w:val="ListeParagraf"/>
        <w:numPr>
          <w:ilvl w:val="0"/>
          <w:numId w:val="9"/>
        </w:numPr>
        <w:jc w:val="both"/>
        <w:rPr>
          <w:rFonts w:ascii="Times New Roman" w:hAnsi="Times New Roman" w:cs="Times New Roman"/>
        </w:rPr>
      </w:pPr>
      <w:r w:rsidRPr="001718A9">
        <w:rPr>
          <w:rFonts w:ascii="Times New Roman" w:hAnsi="Times New Roman" w:cs="Times New Roman"/>
        </w:rPr>
        <w:t>Selahaddin Anık, Adnan Dikicioğlu, Murat Vural, İmal Usulleri, Birsen Yayınevi, 1999</w:t>
      </w:r>
      <w:r w:rsidR="00495603" w:rsidRPr="001718A9">
        <w:rPr>
          <w:rFonts w:ascii="Times New Roman" w:hAnsi="Times New Roman" w:cs="Times New Roman"/>
        </w:rPr>
        <w:t>.</w:t>
      </w:r>
    </w:p>
    <w:p w14:paraId="3456D73E" w14:textId="77777777" w:rsidR="00495603" w:rsidRPr="001718A9" w:rsidRDefault="00495603" w:rsidP="001718A9">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028C43B6" w14:textId="77777777" w:rsidR="00495603" w:rsidRDefault="00495603" w:rsidP="00495603">
      <w:pPr>
        <w:pStyle w:val="ListeParagraf"/>
        <w:numPr>
          <w:ilvl w:val="0"/>
          <w:numId w:val="9"/>
        </w:numPr>
        <w:jc w:val="both"/>
        <w:rPr>
          <w:rFonts w:ascii="Times New Roman" w:hAnsi="Times New Roman" w:cs="Times New Roman"/>
        </w:rPr>
      </w:pPr>
      <w:r w:rsidRPr="001718A9">
        <w:rPr>
          <w:rFonts w:ascii="Times New Roman" w:hAnsi="Times New Roman" w:cs="Times New Roman"/>
        </w:rPr>
        <w:t>Kaynak Makinaları, S. Karadeniz, Gedik Eğitim Vakfı, 2009.</w:t>
      </w:r>
      <w:r w:rsidRPr="001718A9">
        <w:rPr>
          <w:rFonts w:ascii="Times New Roman" w:hAnsi="Times New Roman" w:cs="Times New Roman"/>
        </w:rPr>
        <w:cr/>
        <w:t>Introduction to Manufacturing Process, J.A. Schey, Mc Graw-Hill, 1987.</w:t>
      </w:r>
    </w:p>
    <w:p w14:paraId="5A0E5CF4" w14:textId="77777777" w:rsidR="001718A9" w:rsidRDefault="001718A9" w:rsidP="001718A9">
      <w:pPr>
        <w:pStyle w:val="ListeParagraf"/>
        <w:jc w:val="both"/>
        <w:rPr>
          <w:rFonts w:ascii="Times New Roman" w:hAnsi="Times New Roman" w:cs="Times New Roman"/>
        </w:rPr>
      </w:pPr>
    </w:p>
    <w:p w14:paraId="7410F38D" w14:textId="77777777" w:rsidR="001E4984" w:rsidRPr="001718A9" w:rsidRDefault="001E4984" w:rsidP="001718A9">
      <w:pPr>
        <w:pStyle w:val="ListeParagraf"/>
        <w:jc w:val="both"/>
        <w:rPr>
          <w:rFonts w:ascii="Times New Roman" w:hAnsi="Times New Roman" w:cs="Times New Roman"/>
        </w:rPr>
      </w:pPr>
    </w:p>
    <w:p w14:paraId="5F9893F9" w14:textId="561E6F07" w:rsidR="008E34BF" w:rsidRDefault="008E34BF" w:rsidP="008E34BF">
      <w:pPr>
        <w:jc w:val="both"/>
        <w:rPr>
          <w:rFonts w:ascii="Times New Roman" w:hAnsi="Times New Roman" w:cs="Times New Roman"/>
          <w:b/>
        </w:rPr>
      </w:pPr>
      <w:r w:rsidRPr="001846E9">
        <w:rPr>
          <w:rFonts w:ascii="Times New Roman" w:hAnsi="Times New Roman" w:cs="Times New Roman"/>
          <w:b/>
        </w:rPr>
        <w:t>MSS 103</w:t>
      </w:r>
      <w:r>
        <w:rPr>
          <w:rFonts w:ascii="Times New Roman" w:hAnsi="Times New Roman" w:cs="Times New Roman"/>
          <w:b/>
        </w:rPr>
        <w:t xml:space="preserve"> </w:t>
      </w:r>
      <w:r w:rsidRPr="001846E9">
        <w:rPr>
          <w:rFonts w:ascii="Times New Roman" w:hAnsi="Times New Roman" w:cs="Times New Roman"/>
          <w:b/>
        </w:rPr>
        <w:t xml:space="preserve">Fikri ve Sınai </w:t>
      </w:r>
      <w:r>
        <w:rPr>
          <w:rFonts w:ascii="Times New Roman" w:hAnsi="Times New Roman" w:cs="Times New Roman"/>
          <w:b/>
        </w:rPr>
        <w:t>Haklar</w:t>
      </w:r>
      <w:r>
        <w:rPr>
          <w:rFonts w:ascii="Times New Roman" w:hAnsi="Times New Roman" w:cs="Times New Roman"/>
          <w:b/>
        </w:rPr>
        <w:t xml:space="preserve"> </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 xml:space="preserve">+0) </w:t>
      </w:r>
      <w:r>
        <w:rPr>
          <w:rFonts w:ascii="Times New Roman" w:hAnsi="Times New Roman" w:cs="Times New Roman"/>
          <w:b/>
        </w:rPr>
        <w:t>2</w:t>
      </w:r>
      <w:r w:rsidRPr="001718A9">
        <w:rPr>
          <w:rFonts w:ascii="Times New Roman" w:hAnsi="Times New Roman" w:cs="Times New Roman"/>
          <w:b/>
        </w:rPr>
        <w:t>,0</w:t>
      </w:r>
    </w:p>
    <w:p w14:paraId="7B718DFF" w14:textId="77777777" w:rsidR="008E34BF" w:rsidRDefault="008E34BF" w:rsidP="008E34BF">
      <w:pPr>
        <w:jc w:val="both"/>
        <w:rPr>
          <w:rFonts w:ascii="Times New Roman" w:hAnsi="Times New Roman" w:cs="Times New Roman"/>
        </w:rPr>
      </w:pPr>
      <w:r w:rsidRPr="001846E9">
        <w:rPr>
          <w:rFonts w:ascii="Times New Roman" w:hAnsi="Times New Roman" w:cs="Times New Roman"/>
        </w:rPr>
        <w:t>Eser kavramı, fikri hak, eserin unsurları ve türleri,</w:t>
      </w:r>
      <w:r>
        <w:rPr>
          <w:rFonts w:ascii="Times New Roman" w:hAnsi="Times New Roman" w:cs="Times New Roman"/>
        </w:rPr>
        <w:t xml:space="preserve"> </w:t>
      </w:r>
      <w:r w:rsidRPr="001846E9">
        <w:rPr>
          <w:rFonts w:ascii="Times New Roman" w:hAnsi="Times New Roman" w:cs="Times New Roman"/>
        </w:rPr>
        <w:t>eserin türüne g</w:t>
      </w:r>
      <w:r>
        <w:rPr>
          <w:rFonts w:ascii="Times New Roman" w:hAnsi="Times New Roman" w:cs="Times New Roman"/>
        </w:rPr>
        <w:t>ö</w:t>
      </w:r>
      <w:r w:rsidRPr="001846E9">
        <w:rPr>
          <w:rFonts w:ascii="Times New Roman" w:hAnsi="Times New Roman" w:cs="Times New Roman"/>
        </w:rPr>
        <w:t>re eser sahibinin hakları, alıntı</w:t>
      </w:r>
      <w:r>
        <w:rPr>
          <w:rFonts w:ascii="Times New Roman" w:hAnsi="Times New Roman" w:cs="Times New Roman"/>
        </w:rPr>
        <w:t xml:space="preserve"> </w:t>
      </w:r>
      <w:r w:rsidRPr="001846E9">
        <w:rPr>
          <w:rFonts w:ascii="Times New Roman" w:hAnsi="Times New Roman" w:cs="Times New Roman"/>
        </w:rPr>
        <w:t>(iktibas) hakkı, yayım h</w:t>
      </w:r>
      <w:r>
        <w:rPr>
          <w:rFonts w:ascii="Times New Roman" w:hAnsi="Times New Roman" w:cs="Times New Roman"/>
        </w:rPr>
        <w:t>akkı, intihal (fikir hırsızlığı)</w:t>
      </w:r>
    </w:p>
    <w:p w14:paraId="4E6167F9" w14:textId="77777777" w:rsidR="008E34BF" w:rsidRPr="001718A9" w:rsidRDefault="008E34BF" w:rsidP="008E34BF">
      <w:pPr>
        <w:ind w:firstLine="360"/>
        <w:jc w:val="both"/>
        <w:rPr>
          <w:rFonts w:ascii="Times New Roman" w:hAnsi="Times New Roman" w:cs="Times New Roman"/>
          <w:b/>
        </w:rPr>
      </w:pPr>
      <w:r w:rsidRPr="001718A9">
        <w:rPr>
          <w:rFonts w:ascii="Times New Roman" w:hAnsi="Times New Roman" w:cs="Times New Roman"/>
          <w:b/>
        </w:rPr>
        <w:t>Ders Kitabı:</w:t>
      </w:r>
    </w:p>
    <w:p w14:paraId="09DE8A83" w14:textId="77777777" w:rsidR="008E34BF" w:rsidRDefault="008E34BF" w:rsidP="008E34BF">
      <w:pPr>
        <w:pStyle w:val="ListeParagraf"/>
        <w:numPr>
          <w:ilvl w:val="0"/>
          <w:numId w:val="33"/>
        </w:numPr>
        <w:jc w:val="both"/>
        <w:rPr>
          <w:rFonts w:ascii="Times New Roman" w:hAnsi="Times New Roman" w:cs="Times New Roman"/>
        </w:rPr>
      </w:pPr>
      <w:r w:rsidRPr="001846E9">
        <w:rPr>
          <w:rFonts w:ascii="Times New Roman" w:hAnsi="Times New Roman" w:cs="Times New Roman"/>
        </w:rPr>
        <w:t>Kılıçoğlu, Ahmet: Fikri Haklar, Ankara 2006</w:t>
      </w:r>
      <w:r w:rsidRPr="001846E9">
        <w:rPr>
          <w:rFonts w:ascii="Times New Roman" w:hAnsi="Times New Roman" w:cs="Times New Roman"/>
        </w:rPr>
        <w:cr/>
      </w:r>
    </w:p>
    <w:p w14:paraId="397468E8" w14:textId="77777777" w:rsidR="008E34BF" w:rsidRPr="001718A9" w:rsidRDefault="008E34BF" w:rsidP="008E34BF">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41E9514A" w14:textId="77777777" w:rsidR="008E34BF" w:rsidRPr="001846E9" w:rsidRDefault="008E34BF" w:rsidP="008E34BF">
      <w:pPr>
        <w:pStyle w:val="ListeParagraf"/>
        <w:numPr>
          <w:ilvl w:val="0"/>
          <w:numId w:val="33"/>
        </w:numPr>
        <w:jc w:val="both"/>
        <w:rPr>
          <w:rFonts w:ascii="Times New Roman" w:hAnsi="Times New Roman" w:cs="Times New Roman"/>
        </w:rPr>
      </w:pPr>
      <w:r w:rsidRPr="001846E9">
        <w:rPr>
          <w:rFonts w:ascii="Times New Roman" w:hAnsi="Times New Roman" w:cs="Times New Roman"/>
        </w:rPr>
        <w:t>Ünal Tekinalp, Fikri Mülkiyet Hukuku, 5. Basım, İstanbul: Vedat Yayıncılık, 2012.</w:t>
      </w:r>
    </w:p>
    <w:p w14:paraId="44F0A938" w14:textId="77777777" w:rsidR="008E34BF" w:rsidRDefault="008E34BF" w:rsidP="00495603">
      <w:pPr>
        <w:jc w:val="both"/>
        <w:rPr>
          <w:rFonts w:ascii="Times New Roman" w:hAnsi="Times New Roman" w:cs="Times New Roman"/>
          <w:b/>
          <w:highlight w:val="yellow"/>
        </w:rPr>
      </w:pPr>
    </w:p>
    <w:p w14:paraId="02332399" w14:textId="77777777" w:rsidR="002C3949" w:rsidRPr="001718A9" w:rsidRDefault="002C3949" w:rsidP="002C3949">
      <w:pPr>
        <w:jc w:val="both"/>
        <w:rPr>
          <w:rFonts w:ascii="Times New Roman" w:hAnsi="Times New Roman" w:cs="Times New Roman"/>
          <w:b/>
        </w:rPr>
      </w:pPr>
      <w:r w:rsidRPr="001718A9">
        <w:rPr>
          <w:rFonts w:ascii="Times New Roman" w:hAnsi="Times New Roman" w:cs="Times New Roman"/>
          <w:b/>
        </w:rPr>
        <w:t xml:space="preserve">ENM 202 Olasılık (Probability) (3+0) </w:t>
      </w:r>
      <w:r w:rsidR="001846E9">
        <w:rPr>
          <w:rFonts w:ascii="Times New Roman" w:hAnsi="Times New Roman" w:cs="Times New Roman"/>
          <w:b/>
        </w:rPr>
        <w:t>5</w:t>
      </w:r>
      <w:r w:rsidRPr="001718A9">
        <w:rPr>
          <w:rFonts w:ascii="Times New Roman" w:hAnsi="Times New Roman" w:cs="Times New Roman"/>
          <w:b/>
        </w:rPr>
        <w:t>,0</w:t>
      </w:r>
    </w:p>
    <w:p w14:paraId="7EE94732" w14:textId="77777777" w:rsidR="002C3949" w:rsidRPr="001718A9" w:rsidRDefault="002C3949" w:rsidP="002C3949">
      <w:pPr>
        <w:jc w:val="both"/>
        <w:rPr>
          <w:rFonts w:ascii="Times New Roman" w:hAnsi="Times New Roman" w:cs="Times New Roman"/>
        </w:rPr>
      </w:pPr>
      <w:r w:rsidRPr="001718A9">
        <w:rPr>
          <w:rFonts w:ascii="Times New Roman" w:hAnsi="Times New Roman" w:cs="Times New Roman"/>
        </w:rPr>
        <w:t>Giriş ve veri toplama; veriyi tablo ve grafiklerle ölçme; sayısal tanımlayıcı ölçütler; temel olasılık; olasılık dağılımları; MGF (Moment Üretme Fonksiyonu), beklenen değerler, varyans; birleşik dağılımlar; kesikli ve sürekli olasılık dağılımları</w:t>
      </w:r>
      <w:r w:rsidR="001846E9">
        <w:rPr>
          <w:rFonts w:ascii="Times New Roman" w:hAnsi="Times New Roman" w:cs="Times New Roman"/>
        </w:rPr>
        <w:t>.</w:t>
      </w:r>
    </w:p>
    <w:p w14:paraId="565D4638" w14:textId="77777777" w:rsidR="002C3949" w:rsidRPr="001718A9" w:rsidRDefault="002C3949" w:rsidP="00383CF6">
      <w:pPr>
        <w:ind w:firstLine="360"/>
        <w:jc w:val="both"/>
        <w:rPr>
          <w:rFonts w:ascii="Times New Roman" w:hAnsi="Times New Roman" w:cs="Times New Roman"/>
          <w:b/>
        </w:rPr>
      </w:pPr>
      <w:r w:rsidRPr="001718A9">
        <w:rPr>
          <w:rFonts w:ascii="Times New Roman" w:hAnsi="Times New Roman" w:cs="Times New Roman"/>
          <w:b/>
        </w:rPr>
        <w:t>Ders Kitabı:</w:t>
      </w:r>
    </w:p>
    <w:p w14:paraId="535BC941" w14:textId="77777777" w:rsidR="002C3949" w:rsidRPr="001718A9" w:rsidRDefault="002C3949" w:rsidP="002C3949">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Bayazıt M. Ve Oğuz B., Mühendisler için İstatistik, Birsen Yayınevi, İstanbul. </w:t>
      </w:r>
    </w:p>
    <w:p w14:paraId="0344A692" w14:textId="77777777" w:rsidR="002C3949" w:rsidRPr="001718A9" w:rsidRDefault="002C3949" w:rsidP="00383CF6">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7BB6EE5A" w14:textId="77777777" w:rsidR="002C3949" w:rsidRPr="001718A9" w:rsidRDefault="002C3949" w:rsidP="002C3949">
      <w:pPr>
        <w:pStyle w:val="ListeParagraf"/>
        <w:numPr>
          <w:ilvl w:val="0"/>
          <w:numId w:val="9"/>
        </w:numPr>
        <w:jc w:val="both"/>
        <w:rPr>
          <w:rFonts w:ascii="Times New Roman" w:hAnsi="Times New Roman" w:cs="Times New Roman"/>
        </w:rPr>
      </w:pPr>
      <w:r w:rsidRPr="001718A9">
        <w:rPr>
          <w:rFonts w:ascii="Times New Roman" w:hAnsi="Times New Roman" w:cs="Times New Roman"/>
        </w:rPr>
        <w:t xml:space="preserve">Yılmaz T., Mühendisler için Uygulamalı İstatistik, CBÜ vakfı, Manisa. </w:t>
      </w:r>
    </w:p>
    <w:p w14:paraId="33E2DF32" w14:textId="77777777" w:rsidR="002C3949" w:rsidRDefault="002C3949" w:rsidP="002C3949">
      <w:pPr>
        <w:pStyle w:val="ListeParagraf"/>
        <w:numPr>
          <w:ilvl w:val="0"/>
          <w:numId w:val="9"/>
        </w:numPr>
        <w:jc w:val="both"/>
        <w:rPr>
          <w:rFonts w:ascii="Times New Roman" w:hAnsi="Times New Roman" w:cs="Times New Roman"/>
        </w:rPr>
      </w:pPr>
      <w:r w:rsidRPr="001718A9">
        <w:rPr>
          <w:rFonts w:ascii="Times New Roman" w:hAnsi="Times New Roman" w:cs="Times New Roman"/>
        </w:rPr>
        <w:t>Akdeniz F., Olasılık ve İstatistik, Baki yayınevi, Adana.</w:t>
      </w:r>
    </w:p>
    <w:p w14:paraId="21994C52" w14:textId="77777777" w:rsidR="00383CF6" w:rsidRDefault="00383CF6" w:rsidP="00383CF6">
      <w:pPr>
        <w:pStyle w:val="ListeParagraf"/>
        <w:jc w:val="both"/>
        <w:rPr>
          <w:rFonts w:ascii="Times New Roman" w:hAnsi="Times New Roman" w:cs="Times New Roman"/>
        </w:rPr>
      </w:pPr>
    </w:p>
    <w:p w14:paraId="67B444E9" w14:textId="77777777" w:rsidR="008E34BF" w:rsidRPr="008E34BF" w:rsidRDefault="008E34BF" w:rsidP="008E34BF">
      <w:pPr>
        <w:jc w:val="both"/>
        <w:rPr>
          <w:rFonts w:ascii="Times New Roman" w:hAnsi="Times New Roman" w:cs="Times New Roman"/>
          <w:b/>
        </w:rPr>
      </w:pPr>
      <w:r w:rsidRPr="008E34BF">
        <w:rPr>
          <w:rFonts w:ascii="Times New Roman" w:hAnsi="Times New Roman" w:cs="Times New Roman"/>
          <w:b/>
        </w:rPr>
        <w:t>AİT 202 Atatürk İlkeleri ve İnkılap Tarihi II (Ataürk’s Princ.and Hist.of Turkish II) (2+0) 2,0</w:t>
      </w:r>
    </w:p>
    <w:p w14:paraId="09C4891F" w14:textId="77777777" w:rsidR="008E34BF" w:rsidRPr="008E34BF" w:rsidRDefault="008E34BF" w:rsidP="008E34BF">
      <w:pPr>
        <w:jc w:val="both"/>
        <w:rPr>
          <w:rFonts w:ascii="Times New Roman" w:hAnsi="Times New Roman" w:cs="Times New Roman"/>
        </w:rPr>
      </w:pPr>
      <w:r w:rsidRPr="008E34BF">
        <w:rPr>
          <w:rFonts w:ascii="Times New Roman" w:hAnsi="Times New Roman" w:cs="Times New Roman"/>
        </w:rPr>
        <w:t>Milli Mücadele'nin örgütlenme süreci (Amasya Genelgesi, Kongreler, TBMM'nin açılması) konularında bilgi sahibi olmak. Kurtuluş Savaşı'ndaki cepheler ve sonuçları konusunda bilgilenmek. Yeni Türkiye Devleti'nin kuruluş sürecini ve ilkelerini kavramak.</w:t>
      </w:r>
    </w:p>
    <w:p w14:paraId="53CD2202" w14:textId="77777777" w:rsidR="008E34BF" w:rsidRPr="008E34BF" w:rsidRDefault="008E34BF" w:rsidP="008E34BF">
      <w:pPr>
        <w:ind w:firstLine="360"/>
        <w:jc w:val="both"/>
        <w:rPr>
          <w:rFonts w:ascii="Times New Roman" w:hAnsi="Times New Roman" w:cs="Times New Roman"/>
          <w:b/>
        </w:rPr>
      </w:pPr>
      <w:r w:rsidRPr="008E34BF">
        <w:rPr>
          <w:rFonts w:ascii="Times New Roman" w:hAnsi="Times New Roman" w:cs="Times New Roman"/>
          <w:b/>
        </w:rPr>
        <w:lastRenderedPageBreak/>
        <w:t>Ders Kitabı:</w:t>
      </w:r>
    </w:p>
    <w:p w14:paraId="7F9E85F5" w14:textId="77777777" w:rsidR="008E34BF" w:rsidRPr="008E34BF" w:rsidRDefault="008E34BF" w:rsidP="008E34BF">
      <w:pPr>
        <w:pStyle w:val="ListeParagraf"/>
        <w:numPr>
          <w:ilvl w:val="0"/>
          <w:numId w:val="28"/>
        </w:numPr>
        <w:jc w:val="both"/>
        <w:rPr>
          <w:rFonts w:ascii="Times New Roman" w:hAnsi="Times New Roman" w:cs="Times New Roman"/>
          <w:b/>
        </w:rPr>
      </w:pPr>
      <w:r w:rsidRPr="008E34BF">
        <w:rPr>
          <w:rFonts w:ascii="Times New Roman" w:hAnsi="Times New Roman" w:cs="Times New Roman"/>
        </w:rPr>
        <w:t>Turan, R., M. Safran, N. Hayta, M. A. Çakmak, C. Dönmez ve M. A. Şahin, Atatürk İlkeleri ve İnkılap Tarihi, Ankara, Okutman Yayıncılık, 2011.</w:t>
      </w:r>
    </w:p>
    <w:p w14:paraId="7F860308" w14:textId="77777777" w:rsidR="008E34BF" w:rsidRPr="008E34BF" w:rsidRDefault="008E34BF" w:rsidP="008E34BF">
      <w:pPr>
        <w:ind w:firstLine="360"/>
        <w:jc w:val="both"/>
        <w:rPr>
          <w:rFonts w:ascii="Times New Roman" w:hAnsi="Times New Roman" w:cs="Times New Roman"/>
          <w:b/>
        </w:rPr>
      </w:pPr>
      <w:r w:rsidRPr="008E34BF">
        <w:rPr>
          <w:rFonts w:ascii="Times New Roman" w:hAnsi="Times New Roman" w:cs="Times New Roman"/>
          <w:b/>
        </w:rPr>
        <w:t>Yardımcı Ders Kitapları:</w:t>
      </w:r>
    </w:p>
    <w:p w14:paraId="532F5400" w14:textId="77777777" w:rsidR="008E34BF" w:rsidRPr="008E34BF" w:rsidRDefault="008E34BF" w:rsidP="008E34BF">
      <w:pPr>
        <w:pStyle w:val="ListeParagraf"/>
        <w:numPr>
          <w:ilvl w:val="0"/>
          <w:numId w:val="28"/>
        </w:numPr>
        <w:jc w:val="both"/>
        <w:rPr>
          <w:rFonts w:ascii="Times New Roman" w:hAnsi="Times New Roman" w:cs="Times New Roman"/>
        </w:rPr>
      </w:pPr>
      <w:r w:rsidRPr="008E34BF">
        <w:rPr>
          <w:rFonts w:ascii="Times New Roman" w:hAnsi="Times New Roman" w:cs="Times New Roman"/>
        </w:rPr>
        <w:t>Atatürk İlkeleri ve İnkılap Tarihi (Edt. E.S. Yalçın),  (2010). Ankara, Berikan Yayınevi.</w:t>
      </w:r>
    </w:p>
    <w:p w14:paraId="59B654D9" w14:textId="77777777" w:rsidR="008E34BF" w:rsidRPr="008E34BF" w:rsidRDefault="008E34BF" w:rsidP="008E34BF">
      <w:pPr>
        <w:pStyle w:val="ListeParagraf"/>
        <w:numPr>
          <w:ilvl w:val="0"/>
          <w:numId w:val="28"/>
        </w:numPr>
        <w:jc w:val="both"/>
        <w:rPr>
          <w:rFonts w:ascii="Times New Roman" w:hAnsi="Times New Roman" w:cs="Times New Roman"/>
        </w:rPr>
      </w:pPr>
      <w:r w:rsidRPr="008E34BF">
        <w:rPr>
          <w:rFonts w:ascii="Times New Roman" w:hAnsi="Times New Roman" w:cs="Times New Roman"/>
        </w:rPr>
        <w:t>Atatürk, Mustafa Kemal, Nutuk (Sadeleştiren ve Yayına Hazırlayan E. S. Yalçın), Ankara, Berikan Yayınevi, 2009.</w:t>
      </w:r>
    </w:p>
    <w:p w14:paraId="42E1E24C" w14:textId="77777777" w:rsidR="008E34BF" w:rsidRPr="008E34BF" w:rsidRDefault="008E34BF" w:rsidP="008E34BF">
      <w:pPr>
        <w:pStyle w:val="ListeParagraf"/>
        <w:numPr>
          <w:ilvl w:val="0"/>
          <w:numId w:val="28"/>
        </w:numPr>
        <w:jc w:val="both"/>
        <w:rPr>
          <w:rFonts w:ascii="Times New Roman" w:hAnsi="Times New Roman" w:cs="Times New Roman"/>
        </w:rPr>
      </w:pPr>
      <w:r w:rsidRPr="008E34BF">
        <w:rPr>
          <w:rFonts w:ascii="Times New Roman" w:hAnsi="Times New Roman" w:cs="Times New Roman"/>
        </w:rPr>
        <w:t>Armaoğlu, Fahir, 19. Yüzyıl Siyasi Tarihi, İstanbul, Alkım Yayınevi, 2006.</w:t>
      </w:r>
    </w:p>
    <w:p w14:paraId="0F7EE7AF" w14:textId="77777777" w:rsidR="001846E9" w:rsidRPr="001846E9" w:rsidRDefault="001846E9" w:rsidP="001846E9">
      <w:pPr>
        <w:jc w:val="both"/>
        <w:rPr>
          <w:rFonts w:ascii="Times New Roman" w:hAnsi="Times New Roman" w:cs="Times New Roman"/>
        </w:rPr>
      </w:pPr>
    </w:p>
    <w:p w14:paraId="77AD1256" w14:textId="3DBAF407" w:rsidR="008E34BF" w:rsidRPr="001718A9" w:rsidRDefault="008E34BF" w:rsidP="008E34BF">
      <w:pPr>
        <w:jc w:val="both"/>
        <w:rPr>
          <w:rFonts w:ascii="Times New Roman" w:hAnsi="Times New Roman" w:cs="Times New Roman"/>
          <w:b/>
        </w:rPr>
      </w:pPr>
      <w:r w:rsidRPr="001718A9">
        <w:rPr>
          <w:rFonts w:ascii="Times New Roman" w:hAnsi="Times New Roman" w:cs="Times New Roman"/>
          <w:b/>
        </w:rPr>
        <w:t>ENM 206 Sistem Analizi</w:t>
      </w:r>
      <w:r>
        <w:rPr>
          <w:rFonts w:ascii="Times New Roman" w:hAnsi="Times New Roman" w:cs="Times New Roman"/>
          <w:b/>
        </w:rPr>
        <w:t xml:space="preserve"> </w:t>
      </w:r>
      <w:r w:rsidRPr="001718A9">
        <w:rPr>
          <w:rFonts w:ascii="Times New Roman" w:hAnsi="Times New Roman" w:cs="Times New Roman"/>
          <w:b/>
        </w:rPr>
        <w:t>(3+0) 5,0</w:t>
      </w:r>
    </w:p>
    <w:p w14:paraId="45A56DD2" w14:textId="77777777" w:rsidR="008E34BF" w:rsidRPr="001718A9" w:rsidRDefault="008E34BF" w:rsidP="008E34BF">
      <w:pPr>
        <w:jc w:val="both"/>
        <w:rPr>
          <w:rFonts w:ascii="Times New Roman" w:hAnsi="Times New Roman" w:cs="Times New Roman"/>
        </w:rPr>
      </w:pPr>
      <w:r w:rsidRPr="001718A9">
        <w:rPr>
          <w:rFonts w:ascii="Times New Roman" w:hAnsi="Times New Roman" w:cs="Times New Roman"/>
        </w:rPr>
        <w:t>Sistemlere giriş, sistem yaklaşımı ve araçları, sistem analizi: kapsamı ve yöntemleri, karar verme problemlerine sistem yaklaşımı, üretim sistemlerinin analizi, hizmet sistemlerinin analizi, sistem mühendisliği ve uygulamaları, ürün ve süreç tasarımı, bilgi sistemlerinde sistem analizi, bilgi gereksinim analizi, analiz süreci: veri-akış diyagramları, sistem analizi örnek uygulamaları, analiz edilen sistem için alternatif tasarım uygulamaları.</w:t>
      </w:r>
    </w:p>
    <w:p w14:paraId="7672DF70" w14:textId="77777777" w:rsidR="008E34BF" w:rsidRPr="001718A9" w:rsidRDefault="008E34BF" w:rsidP="008E34BF">
      <w:pPr>
        <w:ind w:firstLine="360"/>
        <w:jc w:val="both"/>
        <w:rPr>
          <w:rFonts w:ascii="Times New Roman" w:hAnsi="Times New Roman" w:cs="Times New Roman"/>
          <w:b/>
        </w:rPr>
      </w:pPr>
      <w:r w:rsidRPr="001718A9">
        <w:rPr>
          <w:rFonts w:ascii="Times New Roman" w:hAnsi="Times New Roman" w:cs="Times New Roman"/>
          <w:b/>
        </w:rPr>
        <w:t>Ders Kitabı:</w:t>
      </w:r>
    </w:p>
    <w:p w14:paraId="2FF2B6D6" w14:textId="77777777" w:rsidR="008E34BF" w:rsidRPr="001718A9" w:rsidRDefault="008E34BF" w:rsidP="008E34BF">
      <w:pPr>
        <w:pStyle w:val="ListeParagraf"/>
        <w:numPr>
          <w:ilvl w:val="0"/>
          <w:numId w:val="14"/>
        </w:numPr>
        <w:jc w:val="both"/>
        <w:rPr>
          <w:rFonts w:ascii="Times New Roman" w:hAnsi="Times New Roman" w:cs="Times New Roman"/>
        </w:rPr>
      </w:pPr>
      <w:r w:rsidRPr="001718A9">
        <w:rPr>
          <w:rFonts w:ascii="Times New Roman" w:hAnsi="Times New Roman" w:cs="Times New Roman"/>
        </w:rPr>
        <w:t>Kendall K.E., Kendall J.E:, Systems Analysis ad Design (8th Edition), Prentice Hall, 2010.</w:t>
      </w:r>
    </w:p>
    <w:p w14:paraId="0D5CFFFE" w14:textId="77777777" w:rsidR="008E34BF" w:rsidRPr="001718A9" w:rsidRDefault="008E34BF" w:rsidP="008E34BF">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43D57B5B" w14:textId="77777777" w:rsidR="008E34BF" w:rsidRDefault="008E34BF" w:rsidP="008E34BF">
      <w:pPr>
        <w:pStyle w:val="ListeParagraf"/>
        <w:numPr>
          <w:ilvl w:val="0"/>
          <w:numId w:val="14"/>
        </w:numPr>
        <w:jc w:val="both"/>
        <w:rPr>
          <w:rFonts w:ascii="Times New Roman" w:hAnsi="Times New Roman" w:cs="Times New Roman"/>
        </w:rPr>
      </w:pPr>
      <w:r w:rsidRPr="001718A9">
        <w:rPr>
          <w:rFonts w:ascii="Times New Roman" w:hAnsi="Times New Roman" w:cs="Times New Roman"/>
        </w:rPr>
        <w:t>Prof. Dr. Oya Kalıpsız, Ayşe Buharalı, Göksel Biricik, Sistem Analizi ve Tasarımı, Papatya, 2008.</w:t>
      </w:r>
    </w:p>
    <w:p w14:paraId="4749DCEC" w14:textId="77777777" w:rsidR="008E34BF" w:rsidRDefault="008E34BF" w:rsidP="00920119">
      <w:pPr>
        <w:jc w:val="both"/>
        <w:rPr>
          <w:rFonts w:ascii="Times New Roman" w:hAnsi="Times New Roman" w:cs="Times New Roman"/>
          <w:b/>
        </w:rPr>
      </w:pPr>
    </w:p>
    <w:p w14:paraId="7018CCEB" w14:textId="77777777" w:rsidR="008E34BF" w:rsidRPr="001718A9" w:rsidRDefault="008E34BF" w:rsidP="008E34BF">
      <w:pPr>
        <w:jc w:val="both"/>
        <w:rPr>
          <w:rFonts w:ascii="Times New Roman" w:hAnsi="Times New Roman" w:cs="Times New Roman"/>
          <w:b/>
        </w:rPr>
      </w:pPr>
      <w:r w:rsidRPr="001718A9">
        <w:rPr>
          <w:rFonts w:ascii="Times New Roman" w:hAnsi="Times New Roman" w:cs="Times New Roman"/>
          <w:b/>
        </w:rPr>
        <w:t xml:space="preserve">ENM 208 Endüstriyel Bilgi Sistemleri (Industrial Information Systems) (3+0) </w:t>
      </w:r>
      <w:r>
        <w:rPr>
          <w:rFonts w:ascii="Times New Roman" w:hAnsi="Times New Roman" w:cs="Times New Roman"/>
          <w:b/>
        </w:rPr>
        <w:t>5</w:t>
      </w:r>
      <w:r w:rsidRPr="001718A9">
        <w:rPr>
          <w:rFonts w:ascii="Times New Roman" w:hAnsi="Times New Roman" w:cs="Times New Roman"/>
          <w:b/>
        </w:rPr>
        <w:t>,0</w:t>
      </w:r>
    </w:p>
    <w:p w14:paraId="027A493D" w14:textId="77777777" w:rsidR="008E34BF" w:rsidRPr="001718A9" w:rsidRDefault="008E34BF" w:rsidP="008E34BF">
      <w:pPr>
        <w:jc w:val="both"/>
        <w:rPr>
          <w:rFonts w:ascii="Times New Roman" w:hAnsi="Times New Roman" w:cs="Times New Roman"/>
        </w:rPr>
      </w:pPr>
      <w:r w:rsidRPr="001718A9">
        <w:rPr>
          <w:rFonts w:ascii="Times New Roman" w:hAnsi="Times New Roman" w:cs="Times New Roman"/>
        </w:rPr>
        <w:t>Veri tabanı kavramı, Access veri tabanı tanıtımı, Access programlama, endüstri mühendisliği konularının veri tabanı ile birleştirilmesi, fonksiyonel yapı tasarım spesifikasyon metotları, bilgi yapı ve mantıksal veri tabanı tasarımı, bilgi sistemlerinin tasarımı ve modellenmesi, otomatik veri toplama sistemleri, bilgi sisteminin üretim ve kontrolü için kullanılan veri tabanları ile entegrasyonu.</w:t>
      </w:r>
    </w:p>
    <w:p w14:paraId="285851FF" w14:textId="77777777" w:rsidR="008E34BF" w:rsidRPr="001718A9" w:rsidRDefault="008E34BF" w:rsidP="008E34BF">
      <w:pPr>
        <w:ind w:firstLine="360"/>
        <w:jc w:val="both"/>
        <w:rPr>
          <w:rFonts w:ascii="Times New Roman" w:hAnsi="Times New Roman" w:cs="Times New Roman"/>
          <w:b/>
        </w:rPr>
      </w:pPr>
      <w:r w:rsidRPr="001718A9">
        <w:rPr>
          <w:rFonts w:ascii="Times New Roman" w:hAnsi="Times New Roman" w:cs="Times New Roman"/>
          <w:b/>
        </w:rPr>
        <w:t>Ders Kitabı:</w:t>
      </w:r>
    </w:p>
    <w:p w14:paraId="78C8CD13" w14:textId="5F4E7D40" w:rsidR="008E34BF" w:rsidRPr="008E34BF" w:rsidRDefault="008E34BF" w:rsidP="008E34BF">
      <w:pPr>
        <w:pStyle w:val="ListeParagraf"/>
        <w:numPr>
          <w:ilvl w:val="0"/>
          <w:numId w:val="14"/>
        </w:numPr>
        <w:jc w:val="both"/>
        <w:rPr>
          <w:rFonts w:ascii="Times New Roman" w:hAnsi="Times New Roman" w:cs="Times New Roman"/>
          <w:b/>
        </w:rPr>
      </w:pPr>
      <w:r w:rsidRPr="008E34BF">
        <w:rPr>
          <w:rFonts w:ascii="Times New Roman" w:hAnsi="Times New Roman" w:cs="Times New Roman"/>
        </w:rPr>
        <w:t>Systems Analysis and Design Methods,J. L. Whitten,L. D. Bentley,K.C. Dittman, McGrawHill,2004</w:t>
      </w:r>
      <w:r w:rsidRPr="008E34BF">
        <w:rPr>
          <w:rFonts w:ascii="Times New Roman" w:hAnsi="Times New Roman" w:cs="Times New Roman"/>
        </w:rPr>
        <w:cr/>
      </w:r>
    </w:p>
    <w:p w14:paraId="294E71D4" w14:textId="3C9E6391" w:rsidR="008E34BF" w:rsidRPr="001718A9" w:rsidRDefault="008E34BF" w:rsidP="008E34BF">
      <w:pPr>
        <w:jc w:val="both"/>
        <w:rPr>
          <w:rFonts w:ascii="Times New Roman" w:hAnsi="Times New Roman" w:cs="Times New Roman"/>
          <w:b/>
        </w:rPr>
      </w:pPr>
      <w:r w:rsidRPr="001718A9">
        <w:rPr>
          <w:rFonts w:ascii="Times New Roman" w:hAnsi="Times New Roman" w:cs="Times New Roman"/>
          <w:b/>
        </w:rPr>
        <w:t>ENM 210 Yönetim ve Organizasyon (Business Organization) (3+0) 4,0</w:t>
      </w:r>
    </w:p>
    <w:p w14:paraId="417194C7" w14:textId="77777777" w:rsidR="008E34BF" w:rsidRPr="001718A9" w:rsidRDefault="008E34BF" w:rsidP="008E34BF">
      <w:pPr>
        <w:jc w:val="both"/>
        <w:rPr>
          <w:rFonts w:ascii="Times New Roman" w:hAnsi="Times New Roman" w:cs="Times New Roman"/>
        </w:rPr>
      </w:pPr>
      <w:r w:rsidRPr="001718A9">
        <w:rPr>
          <w:rFonts w:ascii="Times New Roman" w:hAnsi="Times New Roman" w:cs="Times New Roman"/>
        </w:rPr>
        <w:t>Yönetim kavramı tanımı, planlama fonksiyonu, örgütleme fonksiyonu, yöneltme fonksiyonu, koordinasyon fonksiyonu, kontrol fonksiyonu, yönetsel düşünce tarihi, klasik yönetim, neoklasik yönetim, modern yönetim, neo-modern yönetim, yeniden yapılanma, stratejik yönetim, yönetim ve organizasyon uygulamaları</w:t>
      </w:r>
    </w:p>
    <w:p w14:paraId="3D656A10" w14:textId="77777777" w:rsidR="008E34BF" w:rsidRPr="001718A9" w:rsidRDefault="008E34BF" w:rsidP="008E34BF">
      <w:pPr>
        <w:ind w:firstLine="360"/>
        <w:jc w:val="both"/>
        <w:rPr>
          <w:rFonts w:ascii="Times New Roman" w:hAnsi="Times New Roman" w:cs="Times New Roman"/>
          <w:b/>
        </w:rPr>
      </w:pPr>
      <w:r w:rsidRPr="001718A9">
        <w:rPr>
          <w:rFonts w:ascii="Times New Roman" w:hAnsi="Times New Roman" w:cs="Times New Roman"/>
          <w:b/>
        </w:rPr>
        <w:lastRenderedPageBreak/>
        <w:t>Ders Kitabı:</w:t>
      </w:r>
    </w:p>
    <w:p w14:paraId="76A2C47F" w14:textId="77777777" w:rsidR="008E34BF" w:rsidRPr="001718A9" w:rsidRDefault="008E34BF" w:rsidP="008E34BF">
      <w:pPr>
        <w:pStyle w:val="ListeParagraf"/>
        <w:numPr>
          <w:ilvl w:val="0"/>
          <w:numId w:val="12"/>
        </w:numPr>
        <w:jc w:val="both"/>
        <w:rPr>
          <w:rFonts w:ascii="Times New Roman" w:hAnsi="Times New Roman" w:cs="Times New Roman"/>
        </w:rPr>
      </w:pPr>
      <w:r w:rsidRPr="001718A9">
        <w:rPr>
          <w:rFonts w:ascii="Times New Roman" w:hAnsi="Times New Roman" w:cs="Times New Roman"/>
        </w:rPr>
        <w:t>Nurullah Genç, Yönetim ve Organizasyon, Seçkin Yayınevi, 2008</w:t>
      </w:r>
    </w:p>
    <w:p w14:paraId="5D59306D" w14:textId="77777777" w:rsidR="008E34BF" w:rsidRPr="001718A9" w:rsidRDefault="008E34BF" w:rsidP="008E34BF">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41A39BD7" w14:textId="77777777" w:rsidR="008E34BF" w:rsidRDefault="008E34BF" w:rsidP="008E34BF">
      <w:pPr>
        <w:pStyle w:val="ListeParagraf"/>
        <w:numPr>
          <w:ilvl w:val="0"/>
          <w:numId w:val="12"/>
        </w:numPr>
        <w:jc w:val="both"/>
        <w:rPr>
          <w:rFonts w:ascii="Times New Roman" w:hAnsi="Times New Roman" w:cs="Times New Roman"/>
        </w:rPr>
      </w:pPr>
      <w:r w:rsidRPr="001718A9">
        <w:rPr>
          <w:rFonts w:ascii="Times New Roman" w:hAnsi="Times New Roman" w:cs="Times New Roman"/>
        </w:rPr>
        <w:t>Doç. Dr. Tamer Bolat, Doç. Dr. Oya Aytemiz Seymen, Yrd. Doç. Dr. Oya İnci Bolat vd., Yönetim ve Organizasyon, Detay Yayıncılık, 2008.</w:t>
      </w:r>
    </w:p>
    <w:p w14:paraId="0BBE945D" w14:textId="77777777" w:rsidR="008E34BF" w:rsidRDefault="008E34BF" w:rsidP="00920119">
      <w:pPr>
        <w:jc w:val="both"/>
        <w:rPr>
          <w:rFonts w:ascii="Times New Roman" w:hAnsi="Times New Roman" w:cs="Times New Roman"/>
          <w:b/>
        </w:rPr>
      </w:pPr>
    </w:p>
    <w:p w14:paraId="4E7D956E" w14:textId="41034D24" w:rsidR="008F1034" w:rsidRPr="001718A9" w:rsidRDefault="008F1034" w:rsidP="008F1034">
      <w:pPr>
        <w:jc w:val="both"/>
        <w:rPr>
          <w:rFonts w:ascii="Times New Roman" w:hAnsi="Times New Roman" w:cs="Times New Roman"/>
          <w:b/>
        </w:rPr>
      </w:pPr>
      <w:r w:rsidRPr="001718A9">
        <w:rPr>
          <w:rFonts w:ascii="Times New Roman" w:hAnsi="Times New Roman" w:cs="Times New Roman"/>
          <w:b/>
        </w:rPr>
        <w:t xml:space="preserve">ENM </w:t>
      </w:r>
      <w:r>
        <w:rPr>
          <w:rFonts w:ascii="Times New Roman" w:hAnsi="Times New Roman" w:cs="Times New Roman"/>
          <w:b/>
        </w:rPr>
        <w:t>212</w:t>
      </w:r>
      <w:r w:rsidRPr="001718A9">
        <w:rPr>
          <w:rFonts w:ascii="Times New Roman" w:hAnsi="Times New Roman" w:cs="Times New Roman"/>
          <w:b/>
        </w:rPr>
        <w:t xml:space="preserve"> </w:t>
      </w:r>
      <w:r w:rsidRPr="008F1034">
        <w:rPr>
          <w:rFonts w:ascii="Times New Roman" w:hAnsi="Times New Roman" w:cs="Times New Roman"/>
          <w:b/>
        </w:rPr>
        <w:t>İş Sağlığı ve Güvenliği</w:t>
      </w:r>
      <w:r w:rsidRPr="008F1034">
        <w:rPr>
          <w:rFonts w:ascii="Times New Roman" w:hAnsi="Times New Roman" w:cs="Times New Roman"/>
          <w:b/>
        </w:rPr>
        <w:t xml:space="preserve"> </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 xml:space="preserve">+0) </w:t>
      </w:r>
      <w:r>
        <w:rPr>
          <w:rFonts w:ascii="Times New Roman" w:hAnsi="Times New Roman" w:cs="Times New Roman"/>
          <w:b/>
        </w:rPr>
        <w:t>2</w:t>
      </w:r>
      <w:r w:rsidRPr="001718A9">
        <w:rPr>
          <w:rFonts w:ascii="Times New Roman" w:hAnsi="Times New Roman" w:cs="Times New Roman"/>
          <w:b/>
        </w:rPr>
        <w:t>,0</w:t>
      </w:r>
    </w:p>
    <w:p w14:paraId="0B657671" w14:textId="42DA88A2" w:rsidR="008F1034" w:rsidRDefault="008F1034" w:rsidP="008F1034">
      <w:pPr>
        <w:jc w:val="both"/>
        <w:rPr>
          <w:rFonts w:ascii="Times New Roman" w:hAnsi="Times New Roman" w:cs="Times New Roman"/>
        </w:rPr>
      </w:pPr>
      <w:r w:rsidRPr="001718A9">
        <w:rPr>
          <w:rFonts w:ascii="Times New Roman" w:hAnsi="Times New Roman" w:cs="Times New Roman"/>
        </w:rPr>
        <w:t>İş sağlığı ve güvenliğine giriş, iş kazaları, elektrikli işlerde iş sağlığı ve güvenliği, risk değerlendirmesi, kişisel koruyucu donanımlar, kapalı alanlarda iş sağlığı ve güvenliği, çalışma hayatında etik, iş sağlığı ve güvenliği kurulları.</w:t>
      </w:r>
    </w:p>
    <w:p w14:paraId="24680A28" w14:textId="77777777" w:rsidR="008F1034" w:rsidRPr="001718A9" w:rsidRDefault="008F1034" w:rsidP="008F1034">
      <w:pPr>
        <w:ind w:firstLine="360"/>
        <w:jc w:val="both"/>
        <w:rPr>
          <w:rFonts w:ascii="Times New Roman" w:hAnsi="Times New Roman" w:cs="Times New Roman"/>
          <w:b/>
        </w:rPr>
      </w:pPr>
      <w:r w:rsidRPr="001718A9">
        <w:rPr>
          <w:rFonts w:ascii="Times New Roman" w:hAnsi="Times New Roman" w:cs="Times New Roman"/>
          <w:b/>
        </w:rPr>
        <w:t>Ders Kitabı:</w:t>
      </w:r>
    </w:p>
    <w:p w14:paraId="61D22853" w14:textId="173FA12D" w:rsidR="008F1034" w:rsidRPr="008F1034" w:rsidRDefault="008F1034" w:rsidP="008F1034">
      <w:pPr>
        <w:pStyle w:val="ListeParagraf"/>
        <w:numPr>
          <w:ilvl w:val="0"/>
          <w:numId w:val="12"/>
        </w:numPr>
        <w:jc w:val="both"/>
        <w:rPr>
          <w:rFonts w:ascii="Times New Roman" w:hAnsi="Times New Roman" w:cs="Times New Roman"/>
          <w:bCs/>
        </w:rPr>
      </w:pPr>
      <w:r w:rsidRPr="008F1034">
        <w:rPr>
          <w:rFonts w:ascii="Times New Roman" w:hAnsi="Times New Roman" w:cs="Times New Roman"/>
          <w:bCs/>
        </w:rPr>
        <w:t xml:space="preserve">Prof. Dr. Nazmi </w:t>
      </w:r>
      <w:r w:rsidRPr="008F1034">
        <w:rPr>
          <w:rFonts w:ascii="Times New Roman" w:hAnsi="Times New Roman" w:cs="Times New Roman"/>
          <w:bCs/>
        </w:rPr>
        <w:t>Bilir</w:t>
      </w:r>
      <w:r>
        <w:rPr>
          <w:rFonts w:ascii="Times New Roman" w:hAnsi="Times New Roman" w:cs="Times New Roman"/>
          <w:bCs/>
        </w:rPr>
        <w:t xml:space="preserve">, </w:t>
      </w:r>
      <w:r w:rsidRPr="008F1034">
        <w:rPr>
          <w:rFonts w:ascii="Times New Roman" w:hAnsi="Times New Roman" w:cs="Times New Roman"/>
          <w:bCs/>
        </w:rPr>
        <w:t>İş Sağlığı ve Güvenliği, Güneş Tıp Kitabevleri ISBN: 9789752776418</w:t>
      </w:r>
    </w:p>
    <w:p w14:paraId="2E4DA0E5" w14:textId="77777777" w:rsidR="008F1034" w:rsidRDefault="008F1034" w:rsidP="00920119">
      <w:pPr>
        <w:jc w:val="both"/>
        <w:rPr>
          <w:rFonts w:ascii="Times New Roman" w:hAnsi="Times New Roman" w:cs="Times New Roman"/>
          <w:b/>
        </w:rPr>
      </w:pPr>
    </w:p>
    <w:p w14:paraId="14BE5C0E" w14:textId="4101973F" w:rsidR="008F1034" w:rsidRPr="001718A9" w:rsidRDefault="008F1034" w:rsidP="008F1034">
      <w:pPr>
        <w:rPr>
          <w:rFonts w:ascii="Times New Roman" w:hAnsi="Times New Roman" w:cs="Times New Roman"/>
          <w:b/>
        </w:rPr>
      </w:pPr>
      <w:r w:rsidRPr="001718A9">
        <w:rPr>
          <w:rFonts w:ascii="Times New Roman" w:hAnsi="Times New Roman" w:cs="Times New Roman"/>
          <w:b/>
        </w:rPr>
        <w:t>ENM 21</w:t>
      </w:r>
      <w:r w:rsidR="00A21ECB">
        <w:rPr>
          <w:rFonts w:ascii="Times New Roman" w:hAnsi="Times New Roman" w:cs="Times New Roman"/>
          <w:b/>
        </w:rPr>
        <w:t>4</w:t>
      </w:r>
      <w:r w:rsidRPr="001718A9">
        <w:rPr>
          <w:rFonts w:ascii="Times New Roman" w:hAnsi="Times New Roman" w:cs="Times New Roman"/>
          <w:b/>
        </w:rPr>
        <w:t xml:space="preserve"> </w:t>
      </w:r>
      <w:r w:rsidRPr="008F1034">
        <w:rPr>
          <w:rFonts w:ascii="Times New Roman" w:hAnsi="Times New Roman" w:cs="Times New Roman"/>
          <w:b/>
        </w:rPr>
        <w:t>Matematiksel Modellemeye Giriş</w:t>
      </w:r>
      <w:r>
        <w:rPr>
          <w:rFonts w:ascii="Times New Roman" w:hAnsi="Times New Roman" w:cs="Times New Roman"/>
          <w:b/>
        </w:rPr>
        <w:t xml:space="preserve"> </w:t>
      </w:r>
      <w:r w:rsidRPr="001718A9">
        <w:rPr>
          <w:rFonts w:ascii="Times New Roman" w:hAnsi="Times New Roman" w:cs="Times New Roman"/>
          <w:b/>
        </w:rPr>
        <w:t>(</w:t>
      </w:r>
      <w:r w:rsidR="0009302A" w:rsidRPr="0009302A">
        <w:rPr>
          <w:rFonts w:ascii="Times New Roman" w:hAnsi="Times New Roman" w:cs="Times New Roman"/>
          <w:b/>
        </w:rPr>
        <w:t>Introduction to Mathematical Modeling</w:t>
      </w:r>
      <w:r w:rsidRPr="001718A9">
        <w:rPr>
          <w:rFonts w:ascii="Times New Roman" w:hAnsi="Times New Roman" w:cs="Times New Roman"/>
          <w:b/>
        </w:rPr>
        <w:t>) (</w:t>
      </w:r>
      <w:r w:rsidR="00A21ECB">
        <w:rPr>
          <w:rFonts w:ascii="Times New Roman" w:hAnsi="Times New Roman" w:cs="Times New Roman"/>
          <w:b/>
        </w:rPr>
        <w:t>2</w:t>
      </w:r>
      <w:r w:rsidRPr="001718A9">
        <w:rPr>
          <w:rFonts w:ascii="Times New Roman" w:hAnsi="Times New Roman" w:cs="Times New Roman"/>
          <w:b/>
        </w:rPr>
        <w:t xml:space="preserve">+0) </w:t>
      </w:r>
      <w:r w:rsidR="00A21ECB">
        <w:rPr>
          <w:rFonts w:ascii="Times New Roman" w:hAnsi="Times New Roman" w:cs="Times New Roman"/>
          <w:b/>
        </w:rPr>
        <w:t>3</w:t>
      </w:r>
      <w:r w:rsidRPr="001718A9">
        <w:rPr>
          <w:rFonts w:ascii="Times New Roman" w:hAnsi="Times New Roman" w:cs="Times New Roman"/>
          <w:b/>
        </w:rPr>
        <w:t>,0</w:t>
      </w:r>
    </w:p>
    <w:p w14:paraId="4DD7F0AF" w14:textId="77777777" w:rsidR="00A21ECB" w:rsidRDefault="00A21ECB" w:rsidP="00A21ECB">
      <w:pPr>
        <w:jc w:val="both"/>
        <w:rPr>
          <w:rFonts w:ascii="Times New Roman" w:hAnsi="Times New Roman" w:cs="Times New Roman"/>
        </w:rPr>
      </w:pPr>
      <w:r w:rsidRPr="00A21ECB">
        <w:rPr>
          <w:rFonts w:ascii="Times New Roman" w:hAnsi="Times New Roman" w:cs="Times New Roman"/>
        </w:rPr>
        <w:t>Model, ve sınıflandırmalar, Ölçek, büyüklük, güç çıktısı, Hareket; koşu, dalma, havada durma, Suda yürüme, optimal yürüyüş, Ayak sayısı, Duruş ve denge, Paketleme maliyeti, Boyut analizi, Boyutsal homojenlik, Buckingham Pi teoremi, boyutsuz çarpımların dönüşümleri, Basit salınım, Grafik yöntemler, Silahlanma yarışı, kararlılık analizi, Leslie Yaş-Ayrışmış Model, epidemik model, Nüfus modelleri,  Av-avcı modelleri, Aşılamalı-hastalık modeli,  Diferensiyel denklemler, Kararlılık analizi, Faz- düzlem denklemi, Yörüngeler Tek tür ekolojik modeli, Av-Avcı Modeli, Rekabet Modeli, Çam diken-kurdu modeli, kemostat model, Epidemik Modeller.</w:t>
      </w:r>
    </w:p>
    <w:p w14:paraId="1CB1E571" w14:textId="102A9D0F" w:rsidR="008F1034" w:rsidRPr="001718A9" w:rsidRDefault="008F1034" w:rsidP="008F1034">
      <w:pPr>
        <w:ind w:firstLine="360"/>
        <w:jc w:val="both"/>
        <w:rPr>
          <w:rFonts w:ascii="Times New Roman" w:hAnsi="Times New Roman" w:cs="Times New Roman"/>
          <w:b/>
        </w:rPr>
      </w:pPr>
      <w:r w:rsidRPr="001718A9">
        <w:rPr>
          <w:rFonts w:ascii="Times New Roman" w:hAnsi="Times New Roman" w:cs="Times New Roman"/>
          <w:b/>
        </w:rPr>
        <w:t>Ders Kitabı:</w:t>
      </w:r>
    </w:p>
    <w:p w14:paraId="6FBBF29F" w14:textId="781307A9" w:rsidR="008F1034" w:rsidRPr="001718A9" w:rsidRDefault="00A21ECB" w:rsidP="008F1034">
      <w:pPr>
        <w:pStyle w:val="ListeParagraf"/>
        <w:numPr>
          <w:ilvl w:val="0"/>
          <w:numId w:val="12"/>
        </w:numPr>
        <w:jc w:val="both"/>
        <w:rPr>
          <w:rFonts w:ascii="Times New Roman" w:hAnsi="Times New Roman" w:cs="Times New Roman"/>
        </w:rPr>
      </w:pPr>
      <w:r>
        <w:rPr>
          <w:rFonts w:ascii="Times New Roman" w:hAnsi="Times New Roman" w:cs="Times New Roman"/>
        </w:rPr>
        <w:t>Ö</w:t>
      </w:r>
      <w:r w:rsidRPr="00A21ECB">
        <w:rPr>
          <w:rFonts w:ascii="Times New Roman" w:hAnsi="Times New Roman" w:cs="Times New Roman"/>
        </w:rPr>
        <w:t>zalp, N., Matematiksel Modelleme, Gazi Kitabevi, 2015</w:t>
      </w:r>
    </w:p>
    <w:p w14:paraId="18579E0C" w14:textId="77777777" w:rsidR="008F1034" w:rsidRPr="001718A9" w:rsidRDefault="008F1034" w:rsidP="008F1034">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5F65FABB" w14:textId="77777777" w:rsidR="00A21ECB" w:rsidRPr="00A21ECB" w:rsidRDefault="00A21ECB" w:rsidP="00A21ECB">
      <w:pPr>
        <w:pStyle w:val="ListeParagraf"/>
        <w:numPr>
          <w:ilvl w:val="0"/>
          <w:numId w:val="12"/>
        </w:numPr>
        <w:jc w:val="both"/>
        <w:rPr>
          <w:rFonts w:ascii="Times New Roman" w:hAnsi="Times New Roman" w:cs="Times New Roman"/>
        </w:rPr>
      </w:pPr>
      <w:r w:rsidRPr="00A21ECB">
        <w:rPr>
          <w:rFonts w:ascii="Times New Roman" w:hAnsi="Times New Roman" w:cs="Times New Roman"/>
        </w:rPr>
        <w:t>Allen, L.J.S., An Introduction to Mathematical Biology, Pearson, 2007</w:t>
      </w:r>
    </w:p>
    <w:p w14:paraId="6650C9F9" w14:textId="77777777" w:rsidR="00A21ECB" w:rsidRPr="00A21ECB" w:rsidRDefault="00A21ECB" w:rsidP="00A21ECB">
      <w:pPr>
        <w:pStyle w:val="ListeParagraf"/>
        <w:numPr>
          <w:ilvl w:val="0"/>
          <w:numId w:val="12"/>
        </w:numPr>
        <w:jc w:val="both"/>
        <w:rPr>
          <w:rFonts w:ascii="Times New Roman" w:hAnsi="Times New Roman" w:cs="Times New Roman"/>
        </w:rPr>
      </w:pPr>
      <w:r w:rsidRPr="00A21ECB">
        <w:rPr>
          <w:rFonts w:ascii="Times New Roman" w:hAnsi="Times New Roman" w:cs="Times New Roman"/>
        </w:rPr>
        <w:t xml:space="preserve">Murray, J.D., Mathematical Biology, Springer, 2004 </w:t>
      </w:r>
    </w:p>
    <w:p w14:paraId="7456F591" w14:textId="6200EA04" w:rsidR="008F1034" w:rsidRDefault="00A21ECB" w:rsidP="00A21ECB">
      <w:pPr>
        <w:pStyle w:val="ListeParagraf"/>
        <w:numPr>
          <w:ilvl w:val="0"/>
          <w:numId w:val="12"/>
        </w:numPr>
        <w:jc w:val="both"/>
        <w:rPr>
          <w:rFonts w:ascii="Times New Roman" w:hAnsi="Times New Roman" w:cs="Times New Roman"/>
        </w:rPr>
      </w:pPr>
      <w:r w:rsidRPr="00A21ECB">
        <w:rPr>
          <w:rFonts w:ascii="Times New Roman" w:hAnsi="Times New Roman" w:cs="Times New Roman"/>
        </w:rPr>
        <w:t>Allen, L.J.S., An Introduction to Mathematical Biology, Pearson, 2007</w:t>
      </w:r>
    </w:p>
    <w:p w14:paraId="128ACEFD" w14:textId="7F16F1F8" w:rsidR="00920119" w:rsidRPr="001718A9" w:rsidRDefault="00920119" w:rsidP="00920119">
      <w:pPr>
        <w:jc w:val="both"/>
        <w:rPr>
          <w:rFonts w:ascii="Times New Roman" w:hAnsi="Times New Roman" w:cs="Times New Roman"/>
          <w:b/>
        </w:rPr>
      </w:pPr>
      <w:r w:rsidRPr="001718A9">
        <w:rPr>
          <w:rFonts w:ascii="Times New Roman" w:hAnsi="Times New Roman" w:cs="Times New Roman"/>
          <w:b/>
        </w:rPr>
        <w:t>ENM 204 Ergonomi (Ergonomics) (3+0) 4,0</w:t>
      </w:r>
    </w:p>
    <w:p w14:paraId="72336C0A" w14:textId="77777777" w:rsidR="00920119" w:rsidRPr="001718A9" w:rsidRDefault="00920119" w:rsidP="00920119">
      <w:pPr>
        <w:jc w:val="both"/>
        <w:rPr>
          <w:rFonts w:ascii="Times New Roman" w:hAnsi="Times New Roman" w:cs="Times New Roman"/>
        </w:rPr>
      </w:pPr>
      <w:r w:rsidRPr="001718A9">
        <w:rPr>
          <w:rFonts w:ascii="Times New Roman" w:hAnsi="Times New Roman" w:cs="Times New Roman"/>
        </w:rPr>
        <w:t>Ergonomi kavramı ve gelişimi, ergonominin endüstri mühendisliği içindeki önemi, anatomi ve vücut mekanizmaları, fizyoloji, iş yükleme ve iş kapasitesi ilişkisi, harcanan statik güç, harcanan dinamik güç, ussal güç, çalışma ortamı ve koşulları tasarımı, ekipman tasarımı, antropometrik prensipler, insan–makina sistemleri, işçi sağlığı ve iş güvenliği.</w:t>
      </w:r>
    </w:p>
    <w:p w14:paraId="39C4BB50" w14:textId="77777777" w:rsidR="00920119" w:rsidRPr="001718A9" w:rsidRDefault="00920119" w:rsidP="00383CF6">
      <w:pPr>
        <w:ind w:firstLine="360"/>
        <w:jc w:val="both"/>
        <w:rPr>
          <w:rFonts w:ascii="Times New Roman" w:hAnsi="Times New Roman" w:cs="Times New Roman"/>
          <w:b/>
        </w:rPr>
      </w:pPr>
      <w:r w:rsidRPr="001718A9">
        <w:rPr>
          <w:rFonts w:ascii="Times New Roman" w:hAnsi="Times New Roman" w:cs="Times New Roman"/>
          <w:b/>
        </w:rPr>
        <w:t>Ders Kitabı:</w:t>
      </w:r>
    </w:p>
    <w:p w14:paraId="4B52B352" w14:textId="77777777" w:rsidR="00920119" w:rsidRPr="001718A9" w:rsidRDefault="00920119" w:rsidP="00920119">
      <w:pPr>
        <w:pStyle w:val="ListeParagraf"/>
        <w:numPr>
          <w:ilvl w:val="0"/>
          <w:numId w:val="14"/>
        </w:numPr>
        <w:jc w:val="both"/>
        <w:rPr>
          <w:rFonts w:ascii="Times New Roman" w:hAnsi="Times New Roman" w:cs="Times New Roman"/>
        </w:rPr>
      </w:pPr>
      <w:r w:rsidRPr="001718A9">
        <w:rPr>
          <w:rFonts w:ascii="Times New Roman" w:hAnsi="Times New Roman" w:cs="Times New Roman"/>
        </w:rPr>
        <w:t>Fatih Babalık, Mühendisler İçin Ergonomi İşbilim, Nobel Yayın Dağıtım, 2005</w:t>
      </w:r>
    </w:p>
    <w:p w14:paraId="7581EBED" w14:textId="77777777" w:rsidR="00A21ECB" w:rsidRPr="001718A9" w:rsidRDefault="00A21ECB" w:rsidP="00A21ECB">
      <w:pPr>
        <w:jc w:val="both"/>
        <w:rPr>
          <w:rFonts w:ascii="Times New Roman" w:hAnsi="Times New Roman" w:cs="Times New Roman"/>
          <w:b/>
        </w:rPr>
      </w:pPr>
      <w:r w:rsidRPr="001718A9">
        <w:rPr>
          <w:rFonts w:ascii="Times New Roman" w:hAnsi="Times New Roman" w:cs="Times New Roman"/>
          <w:b/>
        </w:rPr>
        <w:lastRenderedPageBreak/>
        <w:t>ENM 301 Yöneylem Araştırması I (Operations Research I) (3+0) 5,0</w:t>
      </w:r>
    </w:p>
    <w:p w14:paraId="1444D6DD" w14:textId="77777777" w:rsidR="00A21ECB" w:rsidRPr="001718A9" w:rsidRDefault="00A21ECB" w:rsidP="00A21ECB">
      <w:pPr>
        <w:jc w:val="both"/>
        <w:rPr>
          <w:rFonts w:ascii="Times New Roman" w:hAnsi="Times New Roman" w:cs="Times New Roman"/>
        </w:rPr>
      </w:pPr>
      <w:r w:rsidRPr="001718A9">
        <w:rPr>
          <w:rFonts w:ascii="Times New Roman" w:hAnsi="Times New Roman" w:cs="Times New Roman"/>
        </w:rPr>
        <w:t>Karar vermede sayısal yöntemlere giriş, doğrusal programlamada formülasyon ve grafik çözüm yöntemi, doğrusal programlama uygulamaları, grafik çözümde duyarlılık analizi, doğrusal programlamada cebirsel çözüm (simpleks yöntemi), simpleks yöntemindeki özel durumlar, doğrusal programlamada dualite ve duyarlılık analizi, doğrusal programlamada ulaştırma (transport) modeli, atama modeli ve taşıma modeli.</w:t>
      </w:r>
    </w:p>
    <w:p w14:paraId="2FF3A830" w14:textId="77777777" w:rsidR="00A21ECB" w:rsidRPr="001718A9" w:rsidRDefault="00A21ECB" w:rsidP="00A21ECB">
      <w:pPr>
        <w:ind w:firstLine="360"/>
        <w:jc w:val="both"/>
        <w:rPr>
          <w:rFonts w:ascii="Times New Roman" w:hAnsi="Times New Roman" w:cs="Times New Roman"/>
          <w:b/>
        </w:rPr>
      </w:pPr>
      <w:r w:rsidRPr="001718A9">
        <w:rPr>
          <w:rFonts w:ascii="Times New Roman" w:hAnsi="Times New Roman" w:cs="Times New Roman"/>
          <w:b/>
        </w:rPr>
        <w:t>Ders Kitabı:</w:t>
      </w:r>
    </w:p>
    <w:p w14:paraId="3188135A" w14:textId="77777777" w:rsidR="00A21ECB" w:rsidRPr="001718A9" w:rsidRDefault="00A21ECB" w:rsidP="00A21ECB">
      <w:pPr>
        <w:pStyle w:val="ListeParagraf"/>
        <w:numPr>
          <w:ilvl w:val="0"/>
          <w:numId w:val="12"/>
        </w:numPr>
        <w:rPr>
          <w:rFonts w:ascii="Times New Roman" w:hAnsi="Times New Roman" w:cs="Times New Roman"/>
        </w:rPr>
      </w:pPr>
      <w:r w:rsidRPr="001718A9">
        <w:rPr>
          <w:rFonts w:ascii="Times New Roman" w:hAnsi="Times New Roman" w:cs="Times New Roman"/>
        </w:rPr>
        <w:t>Frederick S. Hillier, Gerald J. Lieberman, Introduction to Operations Research, McGraw-Hill, 2001</w:t>
      </w:r>
    </w:p>
    <w:p w14:paraId="4C5B3C56" w14:textId="77777777" w:rsidR="00A21ECB" w:rsidRPr="001718A9" w:rsidRDefault="00A21ECB" w:rsidP="00A21ECB">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63268482" w14:textId="77777777" w:rsidR="00A21ECB" w:rsidRPr="001718A9" w:rsidRDefault="00A21ECB" w:rsidP="00A21ECB">
      <w:pPr>
        <w:pStyle w:val="ListeParagraf"/>
        <w:numPr>
          <w:ilvl w:val="0"/>
          <w:numId w:val="12"/>
        </w:numPr>
        <w:jc w:val="both"/>
        <w:rPr>
          <w:rFonts w:ascii="Times New Roman" w:hAnsi="Times New Roman" w:cs="Times New Roman"/>
        </w:rPr>
      </w:pPr>
      <w:r w:rsidRPr="001718A9">
        <w:rPr>
          <w:rFonts w:ascii="Times New Roman" w:hAnsi="Times New Roman" w:cs="Times New Roman"/>
        </w:rPr>
        <w:t>Yöneylem Araştırması, Hamdy A. Taha, Literatür Yayıncılık, İstanbul, 2000.</w:t>
      </w:r>
    </w:p>
    <w:p w14:paraId="57B66430" w14:textId="77777777" w:rsidR="00A21ECB" w:rsidRPr="001718A9" w:rsidRDefault="00A21ECB" w:rsidP="00A21ECB">
      <w:pPr>
        <w:pStyle w:val="ListeParagraf"/>
        <w:numPr>
          <w:ilvl w:val="0"/>
          <w:numId w:val="12"/>
        </w:numPr>
        <w:jc w:val="both"/>
        <w:rPr>
          <w:rFonts w:ascii="Times New Roman" w:hAnsi="Times New Roman" w:cs="Times New Roman"/>
        </w:rPr>
      </w:pPr>
      <w:r w:rsidRPr="001718A9">
        <w:rPr>
          <w:rFonts w:ascii="Times New Roman" w:hAnsi="Times New Roman" w:cs="Times New Roman"/>
        </w:rPr>
        <w:t>Linear and Nonlinear Programming, David G. Luenberger, Addison-Wesley Publishing, Massachusetts, 1989.</w:t>
      </w:r>
    </w:p>
    <w:p w14:paraId="2DBB4FBC" w14:textId="77777777" w:rsidR="00A21ECB" w:rsidRDefault="00A21ECB" w:rsidP="00EA0707">
      <w:pPr>
        <w:jc w:val="both"/>
        <w:rPr>
          <w:rFonts w:ascii="Times New Roman" w:hAnsi="Times New Roman" w:cs="Times New Roman"/>
          <w:b/>
        </w:rPr>
      </w:pPr>
    </w:p>
    <w:p w14:paraId="722DF62D" w14:textId="77777777" w:rsidR="00A21ECB" w:rsidRDefault="00A21ECB" w:rsidP="00A21ECB">
      <w:pPr>
        <w:jc w:val="both"/>
        <w:rPr>
          <w:rFonts w:ascii="Times New Roman" w:hAnsi="Times New Roman" w:cs="Times New Roman"/>
          <w:b/>
        </w:rPr>
      </w:pPr>
      <w:r w:rsidRPr="001718A9">
        <w:rPr>
          <w:rFonts w:ascii="Times New Roman" w:hAnsi="Times New Roman" w:cs="Times New Roman"/>
          <w:b/>
        </w:rPr>
        <w:t>ENM 303 Mühendislik Ekonomisi (Engineering Economics) (3+0) 4,0</w:t>
      </w:r>
    </w:p>
    <w:p w14:paraId="684A14FB" w14:textId="77777777" w:rsidR="00A21ECB" w:rsidRDefault="00A21ECB" w:rsidP="00A21ECB">
      <w:pPr>
        <w:jc w:val="both"/>
        <w:rPr>
          <w:rFonts w:ascii="Times New Roman" w:hAnsi="Times New Roman" w:cs="Times New Roman"/>
        </w:rPr>
      </w:pPr>
      <w:r>
        <w:rPr>
          <w:rFonts w:ascii="Times New Roman" w:hAnsi="Times New Roman" w:cs="Times New Roman"/>
        </w:rPr>
        <w:t>Mühendislik ekonomisi İlkeleri; Paranın zaman değeri; Yatırım sorunu; Faiz Sistemleri; Taksitli Ödemelerde Sermaye Teşkili; Sermaye Teşkili; Eşit Taksitli Ödemeler; Tüketici Kredilerinin Taksitlendirilmesi; Temel Değerlendirme Yöntemleri; Peşin değer yöntemi, İç Karlılık Oranı Yöntemi, Geri Ödeme Süresi Yöntemi, Karlılık Oranı Yöntemi, Alternatif Yatırım Kararlarının Karşılaştırılması; Başabaş Analizi; Yenileme Yatırımları</w:t>
      </w:r>
    </w:p>
    <w:p w14:paraId="7D13CC1A" w14:textId="77777777" w:rsidR="00A21ECB" w:rsidRPr="00D06424" w:rsidRDefault="00A21ECB" w:rsidP="00A21ECB">
      <w:pPr>
        <w:ind w:firstLine="360"/>
        <w:jc w:val="both"/>
        <w:rPr>
          <w:rFonts w:ascii="Times New Roman" w:hAnsi="Times New Roman" w:cs="Times New Roman"/>
          <w:b/>
        </w:rPr>
      </w:pPr>
      <w:r w:rsidRPr="00D06424">
        <w:rPr>
          <w:rFonts w:ascii="Times New Roman" w:hAnsi="Times New Roman" w:cs="Times New Roman"/>
          <w:b/>
        </w:rPr>
        <w:t>Ders Kitabı:</w:t>
      </w:r>
    </w:p>
    <w:p w14:paraId="7B8A095D" w14:textId="1212F2BE" w:rsidR="00A21ECB" w:rsidRPr="00E259E9" w:rsidRDefault="00A21ECB" w:rsidP="00A21ECB">
      <w:pPr>
        <w:pStyle w:val="ListeParagraf"/>
        <w:numPr>
          <w:ilvl w:val="0"/>
          <w:numId w:val="30"/>
        </w:numPr>
        <w:jc w:val="both"/>
        <w:rPr>
          <w:rFonts w:ascii="Times New Roman" w:hAnsi="Times New Roman" w:cs="Times New Roman"/>
        </w:rPr>
      </w:pPr>
      <w:r>
        <w:rPr>
          <w:rFonts w:ascii="Times New Roman" w:hAnsi="Times New Roman" w:cs="Times New Roman"/>
        </w:rPr>
        <w:t xml:space="preserve">C. S. </w:t>
      </w:r>
      <w:r>
        <w:rPr>
          <w:rFonts w:ascii="Times New Roman" w:hAnsi="Times New Roman" w:cs="Times New Roman"/>
        </w:rPr>
        <w:t xml:space="preserve">Park </w:t>
      </w:r>
      <w:r>
        <w:rPr>
          <w:rFonts w:ascii="Times New Roman" w:hAnsi="Times New Roman" w:cs="Times New Roman"/>
        </w:rPr>
        <w:t>(2002). Contemporary Engineering Economics, New Jersey: Prentice Hall</w:t>
      </w:r>
    </w:p>
    <w:p w14:paraId="799621CD" w14:textId="77777777" w:rsidR="00A21ECB" w:rsidRDefault="00A21ECB" w:rsidP="00A21ECB">
      <w:pPr>
        <w:ind w:firstLine="360"/>
        <w:jc w:val="both"/>
        <w:rPr>
          <w:rFonts w:ascii="Times New Roman" w:hAnsi="Times New Roman" w:cs="Times New Roman"/>
          <w:b/>
        </w:rPr>
      </w:pPr>
      <w:r w:rsidRPr="00E259E9">
        <w:rPr>
          <w:rFonts w:ascii="Times New Roman" w:hAnsi="Times New Roman" w:cs="Times New Roman"/>
          <w:b/>
        </w:rPr>
        <w:t>Yardımcı Ders Kitapları</w:t>
      </w:r>
    </w:p>
    <w:p w14:paraId="0F9BC0C5" w14:textId="77777777" w:rsidR="00A21ECB" w:rsidRPr="002B0CF5" w:rsidRDefault="00A21ECB" w:rsidP="00A21ECB">
      <w:pPr>
        <w:pStyle w:val="ListeParagraf"/>
        <w:numPr>
          <w:ilvl w:val="0"/>
          <w:numId w:val="30"/>
        </w:numPr>
        <w:rPr>
          <w:rFonts w:ascii="Times New Roman" w:hAnsi="Times New Roman" w:cs="Times New Roman"/>
        </w:rPr>
      </w:pPr>
      <w:r w:rsidRPr="002B0CF5">
        <w:rPr>
          <w:rFonts w:ascii="Times New Roman" w:hAnsi="Times New Roman" w:cs="Times New Roman"/>
        </w:rPr>
        <w:t>Engineering Economy; William G. Sullivan, Elin M. Wicks, and C. Patrick Koelling; Pearson Education; 14th edition; 2009.</w:t>
      </w:r>
    </w:p>
    <w:p w14:paraId="653EEC74" w14:textId="546E5868" w:rsidR="00A21ECB" w:rsidRPr="00383CF6" w:rsidRDefault="00A21ECB" w:rsidP="00A21ECB">
      <w:pPr>
        <w:pStyle w:val="ListeParagraf"/>
        <w:numPr>
          <w:ilvl w:val="0"/>
          <w:numId w:val="30"/>
        </w:numPr>
        <w:rPr>
          <w:rFonts w:ascii="Times New Roman" w:hAnsi="Times New Roman" w:cs="Times New Roman"/>
        </w:rPr>
      </w:pPr>
      <w:r w:rsidRPr="002B0CF5">
        <w:rPr>
          <w:rFonts w:ascii="Times New Roman" w:hAnsi="Times New Roman" w:cs="Times New Roman"/>
        </w:rPr>
        <w:t>Aydın, N.</w:t>
      </w:r>
      <w:r>
        <w:rPr>
          <w:rFonts w:ascii="Times New Roman" w:hAnsi="Times New Roman" w:cs="Times New Roman"/>
        </w:rPr>
        <w:t xml:space="preserve"> </w:t>
      </w:r>
      <w:r w:rsidRPr="002B0CF5">
        <w:rPr>
          <w:rFonts w:ascii="Times New Roman" w:hAnsi="Times New Roman" w:cs="Times New Roman"/>
        </w:rPr>
        <w:t>(2009), Finans Matematiği, 1. Bası, Detay Yayıncılık: Ankara</w:t>
      </w:r>
    </w:p>
    <w:p w14:paraId="7A22B7E0" w14:textId="77777777" w:rsidR="00A21ECB" w:rsidRPr="001718A9" w:rsidRDefault="00A21ECB" w:rsidP="00A21ECB">
      <w:pPr>
        <w:jc w:val="both"/>
        <w:rPr>
          <w:rFonts w:ascii="Times New Roman" w:hAnsi="Times New Roman" w:cs="Times New Roman"/>
          <w:b/>
        </w:rPr>
      </w:pPr>
      <w:r w:rsidRPr="001718A9">
        <w:rPr>
          <w:rFonts w:ascii="Times New Roman" w:hAnsi="Times New Roman" w:cs="Times New Roman"/>
          <w:b/>
        </w:rPr>
        <w:t>ENM 305 İstatistik (Statistics) (3+0) 4,0</w:t>
      </w:r>
    </w:p>
    <w:p w14:paraId="20F50EC1" w14:textId="77777777" w:rsidR="00A21ECB" w:rsidRPr="001718A9" w:rsidRDefault="00A21ECB" w:rsidP="00A21ECB">
      <w:pPr>
        <w:jc w:val="both"/>
        <w:rPr>
          <w:rFonts w:ascii="Times New Roman" w:hAnsi="Times New Roman" w:cs="Times New Roman"/>
        </w:rPr>
      </w:pPr>
      <w:r w:rsidRPr="001718A9">
        <w:rPr>
          <w:rFonts w:ascii="Times New Roman" w:hAnsi="Times New Roman" w:cs="Times New Roman"/>
        </w:rPr>
        <w:t>Hipotez testleri, değişkenler arası ilişkilerin modellenmesi, tahminleme ve model yapısının benimsenmesi, çoklu ve kısmi korelasyon analizi, çoklu regresyon analizi, çift yönlü varyans analizi, zaman serileri analizi.</w:t>
      </w:r>
    </w:p>
    <w:p w14:paraId="7443B7AF" w14:textId="77777777" w:rsidR="00A21ECB" w:rsidRPr="001718A9" w:rsidRDefault="00A21ECB" w:rsidP="00A21ECB">
      <w:pPr>
        <w:ind w:firstLine="360"/>
        <w:jc w:val="both"/>
        <w:rPr>
          <w:rFonts w:ascii="Times New Roman" w:hAnsi="Times New Roman" w:cs="Times New Roman"/>
          <w:b/>
        </w:rPr>
      </w:pPr>
      <w:r w:rsidRPr="001718A9">
        <w:rPr>
          <w:rFonts w:ascii="Times New Roman" w:hAnsi="Times New Roman" w:cs="Times New Roman"/>
          <w:b/>
        </w:rPr>
        <w:t>Ders Kitabı:</w:t>
      </w:r>
    </w:p>
    <w:p w14:paraId="64EAAFE7" w14:textId="77777777" w:rsidR="00A21ECB" w:rsidRPr="001718A9" w:rsidRDefault="00A21ECB" w:rsidP="00A21ECB">
      <w:pPr>
        <w:pStyle w:val="ListeParagraf"/>
        <w:numPr>
          <w:ilvl w:val="0"/>
          <w:numId w:val="12"/>
        </w:numPr>
        <w:jc w:val="both"/>
        <w:rPr>
          <w:rFonts w:ascii="Times New Roman" w:hAnsi="Times New Roman" w:cs="Times New Roman"/>
        </w:rPr>
      </w:pPr>
      <w:r w:rsidRPr="001718A9">
        <w:rPr>
          <w:rFonts w:ascii="Times New Roman" w:hAnsi="Times New Roman" w:cs="Times New Roman"/>
        </w:rPr>
        <w:t>Alim Işık, Uygulamalı İstatistik II, Beta, 2006.</w:t>
      </w:r>
    </w:p>
    <w:p w14:paraId="1A6B3086" w14:textId="77777777" w:rsidR="00A21ECB" w:rsidRPr="001718A9" w:rsidRDefault="00A21ECB" w:rsidP="00A21ECB">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1D3144F8" w14:textId="77777777" w:rsidR="00A21ECB" w:rsidRPr="001718A9" w:rsidRDefault="00A21ECB" w:rsidP="00A21ECB">
      <w:pPr>
        <w:pStyle w:val="ListeParagraf"/>
        <w:numPr>
          <w:ilvl w:val="0"/>
          <w:numId w:val="12"/>
        </w:numPr>
        <w:jc w:val="both"/>
        <w:rPr>
          <w:rFonts w:ascii="Times New Roman" w:hAnsi="Times New Roman" w:cs="Times New Roman"/>
        </w:rPr>
      </w:pPr>
      <w:r w:rsidRPr="001718A9">
        <w:rPr>
          <w:rFonts w:ascii="Times New Roman" w:hAnsi="Times New Roman" w:cs="Times New Roman"/>
        </w:rPr>
        <w:t>Güriş S., Turanlı M., Temel İstatistik, Der yayınları</w:t>
      </w:r>
    </w:p>
    <w:p w14:paraId="062FB218" w14:textId="2AA91696" w:rsidR="00A21ECB" w:rsidRPr="001718A9" w:rsidRDefault="00A21ECB" w:rsidP="00A21ECB">
      <w:pPr>
        <w:jc w:val="both"/>
        <w:rPr>
          <w:rFonts w:ascii="Times New Roman" w:hAnsi="Times New Roman" w:cs="Times New Roman"/>
          <w:b/>
        </w:rPr>
      </w:pPr>
      <w:r w:rsidRPr="001718A9">
        <w:rPr>
          <w:rFonts w:ascii="Times New Roman" w:hAnsi="Times New Roman" w:cs="Times New Roman"/>
          <w:b/>
        </w:rPr>
        <w:lastRenderedPageBreak/>
        <w:t xml:space="preserve">ENM 307 İş Etüdü (Work Study) (3+0) </w:t>
      </w:r>
      <w:r>
        <w:rPr>
          <w:rFonts w:ascii="Times New Roman" w:hAnsi="Times New Roman" w:cs="Times New Roman"/>
          <w:b/>
        </w:rPr>
        <w:t>3</w:t>
      </w:r>
      <w:r w:rsidRPr="001718A9">
        <w:rPr>
          <w:rFonts w:ascii="Times New Roman" w:hAnsi="Times New Roman" w:cs="Times New Roman"/>
          <w:b/>
        </w:rPr>
        <w:t>,0</w:t>
      </w:r>
    </w:p>
    <w:p w14:paraId="6ECFE795" w14:textId="77777777" w:rsidR="00A21ECB" w:rsidRPr="001718A9" w:rsidRDefault="00A21ECB" w:rsidP="00A21ECB">
      <w:pPr>
        <w:jc w:val="both"/>
        <w:rPr>
          <w:rFonts w:ascii="Times New Roman" w:hAnsi="Times New Roman" w:cs="Times New Roman"/>
        </w:rPr>
      </w:pPr>
      <w:r w:rsidRPr="001718A9">
        <w:rPr>
          <w:rFonts w:ascii="Times New Roman" w:hAnsi="Times New Roman" w:cs="Times New Roman"/>
        </w:rPr>
        <w:t>İş etüdünün tarihsel gelişimi, ergonominin iş etüdündeki önemi, işletmelerde verimlilik kavramı, iş etüdü ve metot etüdü kavramları, iş akış şeması, iş bölümü ve ölçümünün adımları, standart zamanın belirlenmesi, yorgunluk faktörü, sentetik zamanlar (MTM, WF, MTA, vs.) kronometre yöntemi, metot etüdü ve iş ölçümünün uygulanması.</w:t>
      </w:r>
    </w:p>
    <w:p w14:paraId="38F4270E" w14:textId="77777777" w:rsidR="00A21ECB" w:rsidRPr="001718A9" w:rsidRDefault="00A21ECB" w:rsidP="00A21ECB">
      <w:pPr>
        <w:ind w:firstLine="360"/>
        <w:jc w:val="both"/>
        <w:rPr>
          <w:rFonts w:ascii="Times New Roman" w:hAnsi="Times New Roman" w:cs="Times New Roman"/>
          <w:b/>
        </w:rPr>
      </w:pPr>
      <w:r w:rsidRPr="001718A9">
        <w:rPr>
          <w:rFonts w:ascii="Times New Roman" w:hAnsi="Times New Roman" w:cs="Times New Roman"/>
          <w:b/>
        </w:rPr>
        <w:t>Ders Kitabı:</w:t>
      </w:r>
    </w:p>
    <w:p w14:paraId="098B1B88" w14:textId="77777777" w:rsidR="00A21ECB" w:rsidRDefault="00A21ECB" w:rsidP="00A21ECB">
      <w:pPr>
        <w:pStyle w:val="ListeParagraf"/>
        <w:numPr>
          <w:ilvl w:val="0"/>
          <w:numId w:val="3"/>
        </w:numPr>
        <w:jc w:val="both"/>
        <w:rPr>
          <w:rFonts w:ascii="Times New Roman" w:hAnsi="Times New Roman" w:cs="Times New Roman"/>
        </w:rPr>
      </w:pPr>
      <w:r w:rsidRPr="001718A9">
        <w:rPr>
          <w:rFonts w:ascii="Times New Roman" w:hAnsi="Times New Roman" w:cs="Times New Roman"/>
        </w:rPr>
        <w:t>İş Etüdü, İ. Mete Doğruer, Açılım Kitap, 2014.</w:t>
      </w:r>
    </w:p>
    <w:p w14:paraId="2EEDC1BB" w14:textId="77777777" w:rsidR="00A21ECB" w:rsidRDefault="00A21ECB" w:rsidP="00EA0707">
      <w:pPr>
        <w:jc w:val="both"/>
        <w:rPr>
          <w:rFonts w:ascii="Times New Roman" w:hAnsi="Times New Roman" w:cs="Times New Roman"/>
          <w:b/>
        </w:rPr>
      </w:pPr>
    </w:p>
    <w:p w14:paraId="7020E748" w14:textId="0B44C929" w:rsidR="00A21ECB" w:rsidRPr="001718A9" w:rsidRDefault="00A21ECB" w:rsidP="00A21ECB">
      <w:pPr>
        <w:jc w:val="both"/>
        <w:rPr>
          <w:rFonts w:ascii="Times New Roman" w:hAnsi="Times New Roman" w:cs="Times New Roman"/>
          <w:b/>
        </w:rPr>
      </w:pPr>
      <w:r w:rsidRPr="001718A9">
        <w:rPr>
          <w:rFonts w:ascii="Times New Roman" w:hAnsi="Times New Roman" w:cs="Times New Roman"/>
          <w:b/>
        </w:rPr>
        <w:t xml:space="preserve">ENM </w:t>
      </w:r>
      <w:r w:rsidR="0009302A">
        <w:rPr>
          <w:rFonts w:ascii="Times New Roman" w:hAnsi="Times New Roman" w:cs="Times New Roman"/>
          <w:b/>
        </w:rPr>
        <w:t>309</w:t>
      </w:r>
      <w:r w:rsidRPr="001718A9">
        <w:rPr>
          <w:rFonts w:ascii="Times New Roman" w:hAnsi="Times New Roman" w:cs="Times New Roman"/>
          <w:b/>
        </w:rPr>
        <w:t xml:space="preserve"> Mesleki İngilizce I (Tech. English for Industrial Engineer. I) (2+0) 2,0</w:t>
      </w:r>
    </w:p>
    <w:p w14:paraId="3955B2F6" w14:textId="77777777" w:rsidR="00A21ECB" w:rsidRPr="001718A9" w:rsidRDefault="00A21ECB" w:rsidP="00A21ECB">
      <w:pPr>
        <w:jc w:val="both"/>
        <w:rPr>
          <w:rFonts w:ascii="Times New Roman" w:hAnsi="Times New Roman" w:cs="Times New Roman"/>
        </w:rPr>
      </w:pPr>
      <w:r w:rsidRPr="001718A9">
        <w:rPr>
          <w:rFonts w:ascii="Times New Roman" w:hAnsi="Times New Roman" w:cs="Times New Roman"/>
        </w:rPr>
        <w:t>Okuma ve yazma yeteneklerini geliştirme, öğrencilerin akademik, yarı-teknik ve teknik İngilizcede kelime bilgilerini zenginleştirme, endüstri mühendisliği ile ilgili orta ve ileri seviyeli teknik okuma ve yazma çalışmaları, İngilizceden Türkçeye ve Türkçeden İngilizceye çeviriler.</w:t>
      </w:r>
    </w:p>
    <w:p w14:paraId="27BF604F" w14:textId="77777777" w:rsidR="00A21ECB" w:rsidRPr="001718A9" w:rsidRDefault="00A21ECB" w:rsidP="00A21ECB">
      <w:pPr>
        <w:ind w:firstLine="360"/>
        <w:jc w:val="both"/>
        <w:rPr>
          <w:rFonts w:ascii="Times New Roman" w:hAnsi="Times New Roman" w:cs="Times New Roman"/>
          <w:b/>
        </w:rPr>
      </w:pPr>
      <w:r w:rsidRPr="001718A9">
        <w:rPr>
          <w:rFonts w:ascii="Times New Roman" w:hAnsi="Times New Roman" w:cs="Times New Roman"/>
          <w:b/>
        </w:rPr>
        <w:t xml:space="preserve">Ders Kitabı: </w:t>
      </w:r>
    </w:p>
    <w:p w14:paraId="73DE817A" w14:textId="77777777" w:rsidR="00A21ECB" w:rsidRDefault="00A21ECB" w:rsidP="00A21ECB">
      <w:pPr>
        <w:pStyle w:val="ListeParagraf"/>
        <w:numPr>
          <w:ilvl w:val="0"/>
          <w:numId w:val="9"/>
        </w:numPr>
        <w:jc w:val="both"/>
        <w:rPr>
          <w:rFonts w:ascii="Times New Roman" w:hAnsi="Times New Roman" w:cs="Times New Roman"/>
        </w:rPr>
      </w:pPr>
      <w:r w:rsidRPr="001718A9">
        <w:rPr>
          <w:rFonts w:ascii="Times New Roman" w:hAnsi="Times New Roman" w:cs="Times New Roman"/>
        </w:rPr>
        <w:t>Williams, English for Science and Engineering, Thomson Learning, 2007.</w:t>
      </w:r>
    </w:p>
    <w:p w14:paraId="7371CF0C" w14:textId="77777777" w:rsidR="00A21ECB" w:rsidRDefault="00A21ECB" w:rsidP="00EA0707">
      <w:pPr>
        <w:jc w:val="both"/>
        <w:rPr>
          <w:rFonts w:ascii="Times New Roman" w:hAnsi="Times New Roman" w:cs="Times New Roman"/>
          <w:b/>
        </w:rPr>
      </w:pPr>
    </w:p>
    <w:p w14:paraId="132C5D25" w14:textId="77777777"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t>ENM 302 Yöneylem Araştırması II (Operations Research II) (3+0) 5,0</w:t>
      </w:r>
    </w:p>
    <w:p w14:paraId="27FE22F8" w14:textId="77777777" w:rsidR="0009302A" w:rsidRPr="001718A9" w:rsidRDefault="0009302A" w:rsidP="0009302A">
      <w:pPr>
        <w:jc w:val="both"/>
        <w:rPr>
          <w:rFonts w:ascii="Times New Roman" w:hAnsi="Times New Roman" w:cs="Times New Roman"/>
        </w:rPr>
      </w:pPr>
      <w:r w:rsidRPr="001718A9">
        <w:rPr>
          <w:rFonts w:ascii="Times New Roman" w:hAnsi="Times New Roman" w:cs="Times New Roman"/>
        </w:rPr>
        <w:t>Tamsayılı doğrusal programlama ve algoritmaları; şebeke modelleri; minimum kapsayan ağaç algoritması; en kısa yol problemi ve algoritmaları; maksimal akış algoritması; minimum maliyet kapasiteli akış problemi ve algoritması; CPM-PERT; deterministik stok modelleri; kuyruk teorisi ve kuyruk modelleri</w:t>
      </w:r>
    </w:p>
    <w:p w14:paraId="5B90455B" w14:textId="77777777" w:rsidR="0009302A" w:rsidRPr="001718A9" w:rsidRDefault="0009302A" w:rsidP="0009302A">
      <w:pPr>
        <w:ind w:firstLine="360"/>
        <w:jc w:val="both"/>
        <w:rPr>
          <w:rFonts w:ascii="Times New Roman" w:hAnsi="Times New Roman" w:cs="Times New Roman"/>
          <w:b/>
        </w:rPr>
      </w:pPr>
      <w:r w:rsidRPr="001718A9">
        <w:rPr>
          <w:rFonts w:ascii="Times New Roman" w:hAnsi="Times New Roman" w:cs="Times New Roman"/>
          <w:b/>
        </w:rPr>
        <w:t>Ders Kitabı:</w:t>
      </w:r>
    </w:p>
    <w:p w14:paraId="48C195EA" w14:textId="77777777" w:rsidR="0009302A" w:rsidRPr="001718A9" w:rsidRDefault="0009302A" w:rsidP="0009302A">
      <w:pPr>
        <w:pStyle w:val="ListeParagraf"/>
        <w:numPr>
          <w:ilvl w:val="0"/>
          <w:numId w:val="12"/>
        </w:numPr>
        <w:rPr>
          <w:rFonts w:ascii="Times New Roman" w:hAnsi="Times New Roman" w:cs="Times New Roman"/>
        </w:rPr>
      </w:pPr>
      <w:r w:rsidRPr="001718A9">
        <w:rPr>
          <w:rFonts w:ascii="Times New Roman" w:hAnsi="Times New Roman" w:cs="Times New Roman"/>
        </w:rPr>
        <w:t>Frederick S. Hillier, Gerald J. Lieberman, Introduction to Operations Research, McGraw-Hill, 2001</w:t>
      </w:r>
    </w:p>
    <w:p w14:paraId="45A11463" w14:textId="77777777" w:rsidR="0009302A" w:rsidRPr="001718A9" w:rsidRDefault="0009302A" w:rsidP="0009302A">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4F9806C3" w14:textId="77777777" w:rsidR="0009302A" w:rsidRPr="001718A9" w:rsidRDefault="0009302A" w:rsidP="0009302A">
      <w:pPr>
        <w:pStyle w:val="ListeParagraf"/>
        <w:numPr>
          <w:ilvl w:val="0"/>
          <w:numId w:val="12"/>
        </w:numPr>
        <w:jc w:val="both"/>
        <w:rPr>
          <w:rFonts w:ascii="Times New Roman" w:hAnsi="Times New Roman" w:cs="Times New Roman"/>
        </w:rPr>
      </w:pPr>
      <w:r w:rsidRPr="001718A9">
        <w:rPr>
          <w:rFonts w:ascii="Times New Roman" w:hAnsi="Times New Roman" w:cs="Times New Roman"/>
        </w:rPr>
        <w:t>Yöneylem Araştırması, Hamdy A. Taha, Literatür Yayıncılık, İstanbul, 2000.</w:t>
      </w:r>
    </w:p>
    <w:p w14:paraId="164836CB" w14:textId="77777777" w:rsidR="0009302A" w:rsidRDefault="0009302A" w:rsidP="0009302A">
      <w:pPr>
        <w:pStyle w:val="ListeParagraf"/>
        <w:numPr>
          <w:ilvl w:val="0"/>
          <w:numId w:val="12"/>
        </w:numPr>
        <w:jc w:val="both"/>
        <w:rPr>
          <w:rFonts w:ascii="Times New Roman" w:hAnsi="Times New Roman" w:cs="Times New Roman"/>
        </w:rPr>
      </w:pPr>
      <w:r w:rsidRPr="001718A9">
        <w:rPr>
          <w:rFonts w:ascii="Times New Roman" w:hAnsi="Times New Roman" w:cs="Times New Roman"/>
        </w:rPr>
        <w:t>Linear and Nonlinear Programming, David G. Luenberger, Addison-Wesley Publishing, Massachusetts, 1989.</w:t>
      </w:r>
    </w:p>
    <w:p w14:paraId="60959066" w14:textId="77777777" w:rsidR="001D6869" w:rsidRDefault="001D6869" w:rsidP="0009302A">
      <w:pPr>
        <w:jc w:val="both"/>
        <w:rPr>
          <w:rFonts w:ascii="Times New Roman" w:hAnsi="Times New Roman" w:cs="Times New Roman"/>
          <w:b/>
        </w:rPr>
      </w:pPr>
    </w:p>
    <w:p w14:paraId="4CCEE250" w14:textId="568C5494"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t xml:space="preserve">ENM 304 Yatırım Planlaması ve Analizi (Investment Planning and Analysis) (4+0) </w:t>
      </w:r>
      <w:r>
        <w:rPr>
          <w:rFonts w:ascii="Times New Roman" w:hAnsi="Times New Roman" w:cs="Times New Roman"/>
          <w:b/>
        </w:rPr>
        <w:t>5</w:t>
      </w:r>
      <w:r w:rsidRPr="001718A9">
        <w:rPr>
          <w:rFonts w:ascii="Times New Roman" w:hAnsi="Times New Roman" w:cs="Times New Roman"/>
          <w:b/>
        </w:rPr>
        <w:t>,0</w:t>
      </w:r>
    </w:p>
    <w:p w14:paraId="37CD055C" w14:textId="77777777" w:rsidR="0009302A" w:rsidRPr="00D06424" w:rsidRDefault="0009302A" w:rsidP="0009302A">
      <w:pPr>
        <w:jc w:val="both"/>
        <w:rPr>
          <w:rFonts w:ascii="Times New Roman" w:hAnsi="Times New Roman" w:cs="Times New Roman"/>
        </w:rPr>
      </w:pPr>
      <w:r>
        <w:rPr>
          <w:rFonts w:ascii="Times New Roman" w:hAnsi="Times New Roman" w:cs="Times New Roman"/>
        </w:rPr>
        <w:t>Yatırım kararı ve türleri; Yatırım projelerinin hazırlanması; Statik, dinamik ve çok amaçlı değerleme metotları ile yatırım projelerinin değerlendirilmesi; olurluluk çalışmaları; Fayda- Maliyet Analizi; Yatırım ve finansman arasındaki ilişkiler dikkate alınarak optimum yatırım planlaması; kurumların ve bireylerin yatırımları; Risk ve kazancın ölçülmesi; Sermaye ve para piyasaları; yatırım değerleme süreci ve teknikleri; yatırım seçeneklerinin karşılaştırılması; portföy kuramı ve uygulamaları</w:t>
      </w:r>
    </w:p>
    <w:p w14:paraId="4F535C49" w14:textId="77777777" w:rsidR="0009302A" w:rsidRPr="00D06424" w:rsidRDefault="0009302A" w:rsidP="0009302A">
      <w:pPr>
        <w:ind w:firstLine="360"/>
        <w:jc w:val="both"/>
        <w:rPr>
          <w:rFonts w:ascii="Times New Roman" w:hAnsi="Times New Roman" w:cs="Times New Roman"/>
          <w:b/>
        </w:rPr>
      </w:pPr>
      <w:r w:rsidRPr="00D06424">
        <w:rPr>
          <w:rFonts w:ascii="Times New Roman" w:hAnsi="Times New Roman" w:cs="Times New Roman"/>
          <w:b/>
        </w:rPr>
        <w:lastRenderedPageBreak/>
        <w:t>Ders Kitabı:</w:t>
      </w:r>
    </w:p>
    <w:p w14:paraId="4C082965" w14:textId="09539471" w:rsidR="0009302A" w:rsidRDefault="0009302A" w:rsidP="0009302A">
      <w:pPr>
        <w:pStyle w:val="ListeParagraf"/>
        <w:numPr>
          <w:ilvl w:val="0"/>
          <w:numId w:val="31"/>
        </w:numPr>
        <w:jc w:val="both"/>
        <w:rPr>
          <w:rFonts w:ascii="Times New Roman" w:hAnsi="Times New Roman" w:cs="Times New Roman"/>
        </w:rPr>
      </w:pPr>
      <w:r>
        <w:rPr>
          <w:rFonts w:ascii="Times New Roman" w:hAnsi="Times New Roman" w:cs="Times New Roman"/>
        </w:rPr>
        <w:t xml:space="preserve">R. </w:t>
      </w:r>
      <w:r>
        <w:rPr>
          <w:rFonts w:ascii="Times New Roman" w:hAnsi="Times New Roman" w:cs="Times New Roman"/>
        </w:rPr>
        <w:t xml:space="preserve">Aşıkoğlu, S. Demir, Y. Kaderli ve H. Çelikol </w:t>
      </w:r>
      <w:r>
        <w:rPr>
          <w:rFonts w:ascii="Times New Roman" w:hAnsi="Times New Roman" w:cs="Times New Roman"/>
        </w:rPr>
        <w:t xml:space="preserve">(2011). </w:t>
      </w:r>
      <w:r w:rsidRPr="00DE1D4C">
        <w:rPr>
          <w:rFonts w:ascii="Times New Roman" w:hAnsi="Times New Roman" w:cs="Times New Roman"/>
        </w:rPr>
        <w:t xml:space="preserve">Yatırım Projelerinin </w:t>
      </w:r>
      <w:r>
        <w:rPr>
          <w:rFonts w:ascii="Times New Roman" w:hAnsi="Times New Roman" w:cs="Times New Roman"/>
        </w:rPr>
        <w:t>Hazırlanması Değerlendirilmesi v</w:t>
      </w:r>
      <w:r w:rsidRPr="00DE1D4C">
        <w:rPr>
          <w:rFonts w:ascii="Times New Roman" w:hAnsi="Times New Roman" w:cs="Times New Roman"/>
        </w:rPr>
        <w:t>e Realize Edilmesi</w:t>
      </w:r>
      <w:r>
        <w:rPr>
          <w:rFonts w:ascii="Times New Roman" w:hAnsi="Times New Roman" w:cs="Times New Roman"/>
        </w:rPr>
        <w:t>, Ankara: Sözkesen Matbaacılık Tic. Ltd. Şti.</w:t>
      </w:r>
    </w:p>
    <w:p w14:paraId="7028EF77" w14:textId="77777777" w:rsidR="0009302A" w:rsidRPr="008E175A" w:rsidRDefault="0009302A" w:rsidP="0009302A">
      <w:pPr>
        <w:pStyle w:val="ListeParagraf"/>
        <w:numPr>
          <w:ilvl w:val="0"/>
          <w:numId w:val="31"/>
        </w:numPr>
        <w:rPr>
          <w:rFonts w:ascii="Times New Roman" w:hAnsi="Times New Roman" w:cs="Times New Roman"/>
        </w:rPr>
      </w:pPr>
      <w:r w:rsidRPr="008E175A">
        <w:rPr>
          <w:rFonts w:ascii="Times New Roman" w:hAnsi="Times New Roman" w:cs="Times New Roman"/>
        </w:rPr>
        <w:t>Mehmet Baha Karan, Yatırım Analizi ve Portföy Yönetimi, Ankara: Gazi Kitabevi, 2001.</w:t>
      </w:r>
    </w:p>
    <w:p w14:paraId="6D779805" w14:textId="77777777" w:rsidR="0009302A" w:rsidRPr="00D06424" w:rsidRDefault="0009302A" w:rsidP="0009302A">
      <w:pPr>
        <w:pStyle w:val="ListeParagraf"/>
        <w:jc w:val="both"/>
        <w:rPr>
          <w:rFonts w:ascii="Times New Roman" w:hAnsi="Times New Roman" w:cs="Times New Roman"/>
        </w:rPr>
      </w:pPr>
    </w:p>
    <w:p w14:paraId="200FF852" w14:textId="77777777" w:rsidR="0009302A" w:rsidRPr="00D06424" w:rsidRDefault="0009302A" w:rsidP="0009302A">
      <w:pPr>
        <w:ind w:firstLine="360"/>
        <w:jc w:val="both"/>
        <w:rPr>
          <w:rFonts w:ascii="Times New Roman" w:hAnsi="Times New Roman" w:cs="Times New Roman"/>
        </w:rPr>
      </w:pPr>
      <w:r w:rsidRPr="00D06424">
        <w:rPr>
          <w:rFonts w:ascii="Times New Roman" w:hAnsi="Times New Roman" w:cs="Times New Roman"/>
          <w:b/>
        </w:rPr>
        <w:t>Yardımcı Ders Kitapları</w:t>
      </w:r>
      <w:r>
        <w:rPr>
          <w:rFonts w:ascii="Times New Roman" w:hAnsi="Times New Roman" w:cs="Times New Roman"/>
          <w:b/>
        </w:rPr>
        <w:t xml:space="preserve"> </w:t>
      </w:r>
    </w:p>
    <w:p w14:paraId="1FB6290C" w14:textId="50CAF892" w:rsidR="0009302A" w:rsidRDefault="0009302A" w:rsidP="0009302A">
      <w:pPr>
        <w:pStyle w:val="ListeParagraf"/>
        <w:numPr>
          <w:ilvl w:val="0"/>
          <w:numId w:val="32"/>
        </w:numPr>
        <w:jc w:val="both"/>
        <w:rPr>
          <w:rFonts w:ascii="Times New Roman" w:hAnsi="Times New Roman" w:cs="Times New Roman"/>
        </w:rPr>
      </w:pPr>
      <w:r>
        <w:rPr>
          <w:rFonts w:ascii="Times New Roman" w:hAnsi="Times New Roman" w:cs="Times New Roman"/>
        </w:rPr>
        <w:t xml:space="preserve">H. </w:t>
      </w:r>
      <w:r>
        <w:rPr>
          <w:rFonts w:ascii="Times New Roman" w:hAnsi="Times New Roman" w:cs="Times New Roman"/>
        </w:rPr>
        <w:t>Sarıaslan</w:t>
      </w:r>
      <w:r>
        <w:rPr>
          <w:rFonts w:ascii="Times New Roman" w:hAnsi="Times New Roman" w:cs="Times New Roman"/>
        </w:rPr>
        <w:t xml:space="preserve"> (2010). Yatırım Projelerinin Hazırlanması ve Değerlemesi, Ankara: Turhan Kitapevi Yayınları</w:t>
      </w:r>
    </w:p>
    <w:p w14:paraId="2A51813C" w14:textId="727A69C4" w:rsidR="0009302A" w:rsidRDefault="0009302A" w:rsidP="0009302A">
      <w:pPr>
        <w:pStyle w:val="ListeParagraf"/>
        <w:numPr>
          <w:ilvl w:val="0"/>
          <w:numId w:val="32"/>
        </w:numPr>
        <w:jc w:val="both"/>
        <w:rPr>
          <w:rFonts w:ascii="Times New Roman" w:hAnsi="Times New Roman" w:cs="Times New Roman"/>
        </w:rPr>
      </w:pPr>
      <w:r>
        <w:rPr>
          <w:rFonts w:ascii="Times New Roman" w:hAnsi="Times New Roman" w:cs="Times New Roman"/>
        </w:rPr>
        <w:t xml:space="preserve">O. </w:t>
      </w:r>
      <w:r>
        <w:rPr>
          <w:rFonts w:ascii="Times New Roman" w:hAnsi="Times New Roman" w:cs="Times New Roman"/>
        </w:rPr>
        <w:t xml:space="preserve">Güvemli </w:t>
      </w:r>
      <w:r>
        <w:rPr>
          <w:rFonts w:ascii="Times New Roman" w:hAnsi="Times New Roman" w:cs="Times New Roman"/>
        </w:rPr>
        <w:t>(1997). Yatırım Projelerinin Düzenlenmesi Değerlendirilmesi ve İzlenmesi, İstanbul: Avcıol Basım Yayın</w:t>
      </w:r>
    </w:p>
    <w:p w14:paraId="13D7A667" w14:textId="77777777" w:rsidR="0009302A" w:rsidRPr="001718A9" w:rsidRDefault="0009302A" w:rsidP="0009302A">
      <w:pPr>
        <w:pStyle w:val="ListeParagraf"/>
        <w:numPr>
          <w:ilvl w:val="0"/>
          <w:numId w:val="12"/>
        </w:numPr>
        <w:jc w:val="both"/>
        <w:rPr>
          <w:rFonts w:ascii="Times New Roman" w:hAnsi="Times New Roman" w:cs="Times New Roman"/>
        </w:rPr>
      </w:pPr>
      <w:r w:rsidRPr="001718A9">
        <w:rPr>
          <w:rFonts w:ascii="Times New Roman" w:hAnsi="Times New Roman" w:cs="Times New Roman"/>
        </w:rPr>
        <w:t xml:space="preserve">Senih Aşan, Müge İşeri, Sermaye Bütçelemesi ve Yatırım Kararları İstanbul: İstanbul Kültür Üniversitesi Yayınları, 1998. </w:t>
      </w:r>
    </w:p>
    <w:p w14:paraId="53177B75" w14:textId="77777777" w:rsidR="0009302A" w:rsidRPr="001718A9" w:rsidRDefault="0009302A" w:rsidP="0009302A">
      <w:pPr>
        <w:pStyle w:val="ListeParagraf"/>
        <w:numPr>
          <w:ilvl w:val="0"/>
          <w:numId w:val="12"/>
        </w:numPr>
        <w:jc w:val="both"/>
        <w:rPr>
          <w:rFonts w:ascii="Times New Roman" w:hAnsi="Times New Roman" w:cs="Times New Roman"/>
        </w:rPr>
      </w:pPr>
      <w:r w:rsidRPr="001718A9">
        <w:rPr>
          <w:rFonts w:ascii="Times New Roman" w:hAnsi="Times New Roman" w:cs="Times New Roman"/>
        </w:rPr>
        <w:t xml:space="preserve">Akif Emiroğlu, Ticari Açıdan Yatırım Projeleri, Ekin Yayınevi 2002. </w:t>
      </w:r>
    </w:p>
    <w:p w14:paraId="46E820A1" w14:textId="77777777" w:rsidR="0009302A" w:rsidRPr="001718A9" w:rsidRDefault="0009302A" w:rsidP="0009302A">
      <w:pPr>
        <w:pStyle w:val="ListeParagraf"/>
        <w:numPr>
          <w:ilvl w:val="0"/>
          <w:numId w:val="12"/>
        </w:numPr>
        <w:jc w:val="both"/>
        <w:rPr>
          <w:rFonts w:ascii="Times New Roman" w:hAnsi="Times New Roman" w:cs="Times New Roman"/>
        </w:rPr>
      </w:pPr>
      <w:r w:rsidRPr="001718A9">
        <w:rPr>
          <w:rFonts w:ascii="Times New Roman" w:hAnsi="Times New Roman" w:cs="Times New Roman"/>
        </w:rPr>
        <w:t xml:space="preserve">Sadi Uzunoğlu, Finans Matematiği Çalışma Kitabı, İstanbul: Literatür Yayıncılık, 2006. </w:t>
      </w:r>
    </w:p>
    <w:p w14:paraId="52389442" w14:textId="77777777" w:rsidR="0009302A" w:rsidRDefault="0009302A" w:rsidP="0009302A">
      <w:pPr>
        <w:pStyle w:val="ListeParagraf"/>
        <w:numPr>
          <w:ilvl w:val="0"/>
          <w:numId w:val="12"/>
        </w:numPr>
        <w:jc w:val="both"/>
        <w:rPr>
          <w:rFonts w:ascii="Times New Roman" w:hAnsi="Times New Roman" w:cs="Times New Roman"/>
        </w:rPr>
      </w:pPr>
      <w:r w:rsidRPr="001718A9">
        <w:rPr>
          <w:rFonts w:ascii="Times New Roman" w:hAnsi="Times New Roman" w:cs="Times New Roman"/>
        </w:rPr>
        <w:t>Zeki Uslu, Yatırım Projeleri, İstanbul: Karahan Yayınları, 2007.</w:t>
      </w:r>
    </w:p>
    <w:p w14:paraId="5F9C84A9" w14:textId="77777777" w:rsidR="0009302A" w:rsidRDefault="0009302A" w:rsidP="0009302A">
      <w:pPr>
        <w:pStyle w:val="ListeParagraf"/>
        <w:jc w:val="both"/>
        <w:rPr>
          <w:rFonts w:ascii="Times New Roman" w:hAnsi="Times New Roman" w:cs="Times New Roman"/>
        </w:rPr>
      </w:pPr>
    </w:p>
    <w:p w14:paraId="58C7035C" w14:textId="77777777" w:rsidR="0009302A" w:rsidRPr="001718A9" w:rsidRDefault="0009302A" w:rsidP="0009302A">
      <w:pPr>
        <w:pStyle w:val="ListeParagraf"/>
        <w:jc w:val="both"/>
        <w:rPr>
          <w:rFonts w:ascii="Times New Roman" w:hAnsi="Times New Roman" w:cs="Times New Roman"/>
        </w:rPr>
      </w:pPr>
    </w:p>
    <w:p w14:paraId="129A3BB0" w14:textId="77777777"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t>ENM 306 Üretim Planlama ve Kontrolü (Production Planning and Control) (4+0) 6,0</w:t>
      </w:r>
    </w:p>
    <w:p w14:paraId="41F07ED1" w14:textId="77777777" w:rsidR="0009302A" w:rsidRPr="001718A9" w:rsidRDefault="0009302A" w:rsidP="0009302A">
      <w:pPr>
        <w:jc w:val="both"/>
        <w:rPr>
          <w:rFonts w:ascii="Times New Roman" w:hAnsi="Times New Roman" w:cs="Times New Roman"/>
        </w:rPr>
      </w:pPr>
      <w:r w:rsidRPr="001718A9">
        <w:rPr>
          <w:rFonts w:ascii="Times New Roman" w:hAnsi="Times New Roman" w:cs="Times New Roman"/>
        </w:rPr>
        <w:t>Üretim planlama ve kontrolün tanımı, üretim planlamanın amaçları, üretim sistemlerinin sınıflandırılması, tam zamanlı üretim sistemleri, esnek üretim sistemleri, hücresel üretim sistemleri, entegre üretim sistemleri, yalın üretim, atölye düzenleme ve yerleştirmesi, rota belirlemesi, iş sıralama yöntemleri, kapasite planlama ve yükleme, üretim planlarının hazırlanması, üretim planlama ve kontrolü için şebeke analizi teknikleri, talep tahmin yöntemleri. Toplu üretim planlama modelleri, stok modelleri ve stok yönetimi, iş yükleme ve dengeleme, sonlu kapasite planlama, üretim çizelgeleme, üretim kaynakları planlaması.</w:t>
      </w:r>
    </w:p>
    <w:p w14:paraId="423DF463" w14:textId="77777777" w:rsidR="0009302A" w:rsidRPr="001718A9" w:rsidRDefault="0009302A" w:rsidP="0009302A">
      <w:pPr>
        <w:ind w:firstLine="360"/>
        <w:jc w:val="both"/>
        <w:rPr>
          <w:rFonts w:ascii="Times New Roman" w:hAnsi="Times New Roman" w:cs="Times New Roman"/>
          <w:b/>
        </w:rPr>
      </w:pPr>
      <w:r w:rsidRPr="001718A9">
        <w:rPr>
          <w:rFonts w:ascii="Times New Roman" w:hAnsi="Times New Roman" w:cs="Times New Roman"/>
          <w:b/>
        </w:rPr>
        <w:t>Ders Kitabı:</w:t>
      </w:r>
    </w:p>
    <w:p w14:paraId="5DD55959" w14:textId="77777777" w:rsidR="0009302A" w:rsidRPr="001718A9" w:rsidRDefault="0009302A" w:rsidP="0009302A">
      <w:pPr>
        <w:pStyle w:val="ListeParagraf"/>
        <w:numPr>
          <w:ilvl w:val="0"/>
          <w:numId w:val="22"/>
        </w:numPr>
        <w:jc w:val="both"/>
        <w:rPr>
          <w:rFonts w:ascii="Times New Roman" w:hAnsi="Times New Roman" w:cs="Times New Roman"/>
        </w:rPr>
      </w:pPr>
      <w:r w:rsidRPr="001718A9">
        <w:rPr>
          <w:rFonts w:ascii="Times New Roman" w:hAnsi="Times New Roman" w:cs="Times New Roman"/>
        </w:rPr>
        <w:t xml:space="preserve">Jay Heizer, Barry Render, Operations Management, Prentice Hall, 2007. </w:t>
      </w:r>
    </w:p>
    <w:p w14:paraId="5CD18DF0" w14:textId="77777777" w:rsidR="0009302A" w:rsidRPr="001718A9" w:rsidRDefault="0009302A" w:rsidP="0009302A">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6E3F0B86" w14:textId="77777777" w:rsidR="0009302A" w:rsidRPr="001718A9" w:rsidRDefault="0009302A" w:rsidP="0009302A">
      <w:pPr>
        <w:pStyle w:val="ListeParagraf"/>
        <w:numPr>
          <w:ilvl w:val="0"/>
          <w:numId w:val="22"/>
        </w:numPr>
        <w:jc w:val="both"/>
        <w:rPr>
          <w:rFonts w:ascii="Times New Roman" w:hAnsi="Times New Roman" w:cs="Times New Roman"/>
        </w:rPr>
      </w:pPr>
      <w:r w:rsidRPr="001718A9">
        <w:rPr>
          <w:rFonts w:ascii="Times New Roman" w:hAnsi="Times New Roman" w:cs="Times New Roman"/>
        </w:rPr>
        <w:t>R.Dan Reid, Nada R. Sanders, Operations Management, Wiley, 2002.</w:t>
      </w:r>
    </w:p>
    <w:p w14:paraId="03A9FDA2" w14:textId="77777777" w:rsidR="0009302A" w:rsidRPr="001718A9" w:rsidRDefault="0009302A" w:rsidP="0009302A">
      <w:pPr>
        <w:pStyle w:val="ListeParagraf"/>
        <w:numPr>
          <w:ilvl w:val="0"/>
          <w:numId w:val="22"/>
        </w:numPr>
        <w:jc w:val="both"/>
        <w:rPr>
          <w:rFonts w:ascii="Times New Roman" w:hAnsi="Times New Roman" w:cs="Times New Roman"/>
        </w:rPr>
      </w:pPr>
      <w:r w:rsidRPr="001718A9">
        <w:rPr>
          <w:rFonts w:ascii="Times New Roman" w:hAnsi="Times New Roman" w:cs="Times New Roman"/>
        </w:rPr>
        <w:t>Üzeyme Doğan, Üretim Planlaması ve Kontrolü, İzmir, 1997.</w:t>
      </w:r>
    </w:p>
    <w:p w14:paraId="2B73DD56" w14:textId="77777777" w:rsidR="0009302A" w:rsidRDefault="0009302A" w:rsidP="0009302A">
      <w:pPr>
        <w:pStyle w:val="ListeParagraf"/>
        <w:numPr>
          <w:ilvl w:val="0"/>
          <w:numId w:val="22"/>
        </w:numPr>
        <w:jc w:val="both"/>
        <w:rPr>
          <w:rFonts w:ascii="Times New Roman" w:hAnsi="Times New Roman" w:cs="Times New Roman"/>
        </w:rPr>
      </w:pPr>
      <w:r w:rsidRPr="001718A9">
        <w:rPr>
          <w:rFonts w:ascii="Times New Roman" w:hAnsi="Times New Roman" w:cs="Times New Roman"/>
        </w:rPr>
        <w:t>M. Tanyaş, Üretim Planlama ve Kontrol, İrfan Yayınları, 2008.</w:t>
      </w:r>
    </w:p>
    <w:p w14:paraId="16FEE989" w14:textId="77777777" w:rsidR="0009302A" w:rsidRDefault="0009302A" w:rsidP="0009302A">
      <w:pPr>
        <w:pStyle w:val="ListeParagraf"/>
        <w:jc w:val="both"/>
        <w:rPr>
          <w:rFonts w:ascii="Times New Roman" w:hAnsi="Times New Roman" w:cs="Times New Roman"/>
        </w:rPr>
      </w:pPr>
    </w:p>
    <w:p w14:paraId="47E6FD12" w14:textId="77777777" w:rsidR="0009302A" w:rsidRPr="001718A9" w:rsidRDefault="0009302A" w:rsidP="0009302A">
      <w:pPr>
        <w:pStyle w:val="ListeParagraf"/>
        <w:jc w:val="both"/>
        <w:rPr>
          <w:rFonts w:ascii="Times New Roman" w:hAnsi="Times New Roman" w:cs="Times New Roman"/>
        </w:rPr>
      </w:pPr>
    </w:p>
    <w:p w14:paraId="4C51F693" w14:textId="77777777"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t>ENM 308 Benzetim (Simulation) (3+0) 4,0</w:t>
      </w:r>
    </w:p>
    <w:p w14:paraId="7F6D3C04" w14:textId="77777777" w:rsidR="0009302A" w:rsidRPr="001718A9" w:rsidRDefault="0009302A" w:rsidP="0009302A">
      <w:pPr>
        <w:jc w:val="both"/>
        <w:rPr>
          <w:rFonts w:ascii="Times New Roman" w:hAnsi="Times New Roman" w:cs="Times New Roman"/>
        </w:rPr>
      </w:pPr>
      <w:r w:rsidRPr="001718A9">
        <w:rPr>
          <w:rFonts w:ascii="Times New Roman" w:hAnsi="Times New Roman" w:cs="Times New Roman"/>
        </w:rPr>
        <w:t>Benzetime giriş ve temel kavramlar, benzetim model yapısı ve aşamaları, kesikli olay benzetimi ve modelleme yapıları, benzetimde istatistik konuları, yönetim oyunları benzetimi, kuyruk sistemlerinde benzetim, servis sistemleri yönetiminde benzetim, lojistik sistemleri yönetiminde benzetim, stok yönetiminde benzetim, bakım yönetiminde benzetim, imalat yönetiminde benzetim, benzetim paketleri ve Arena’ya giriş, Arena ile modelleme.</w:t>
      </w:r>
    </w:p>
    <w:p w14:paraId="1CA464C2" w14:textId="77777777" w:rsidR="0009302A" w:rsidRPr="001718A9" w:rsidRDefault="0009302A" w:rsidP="0009302A">
      <w:pPr>
        <w:ind w:firstLine="360"/>
        <w:jc w:val="both"/>
        <w:rPr>
          <w:rFonts w:ascii="Times New Roman" w:hAnsi="Times New Roman" w:cs="Times New Roman"/>
          <w:b/>
        </w:rPr>
      </w:pPr>
      <w:r w:rsidRPr="001718A9">
        <w:rPr>
          <w:rFonts w:ascii="Times New Roman" w:hAnsi="Times New Roman" w:cs="Times New Roman"/>
          <w:b/>
        </w:rPr>
        <w:lastRenderedPageBreak/>
        <w:t>Ders Kitabı:</w:t>
      </w:r>
    </w:p>
    <w:p w14:paraId="69BA3154" w14:textId="77777777" w:rsidR="0009302A" w:rsidRPr="001718A9" w:rsidRDefault="0009302A" w:rsidP="0009302A">
      <w:pPr>
        <w:pStyle w:val="ListeParagraf"/>
        <w:numPr>
          <w:ilvl w:val="0"/>
          <w:numId w:val="12"/>
        </w:numPr>
        <w:jc w:val="both"/>
        <w:rPr>
          <w:rFonts w:ascii="Times New Roman" w:hAnsi="Times New Roman" w:cs="Times New Roman"/>
          <w:b/>
        </w:rPr>
      </w:pPr>
      <w:r w:rsidRPr="001718A9">
        <w:rPr>
          <w:rFonts w:ascii="Times New Roman" w:hAnsi="Times New Roman" w:cs="Times New Roman"/>
        </w:rPr>
        <w:t>Law, A.M., Kelton, W.D., Simulation Modelling and Analysis, 4th ed., Mc Graw Hill, 2007.</w:t>
      </w:r>
    </w:p>
    <w:p w14:paraId="27034EF7" w14:textId="77777777" w:rsidR="0009302A" w:rsidRPr="001718A9" w:rsidRDefault="0009302A" w:rsidP="0009302A">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44F91F57" w14:textId="77777777" w:rsidR="0009302A" w:rsidRPr="001718A9" w:rsidRDefault="0009302A" w:rsidP="0009302A">
      <w:pPr>
        <w:pStyle w:val="ListeParagraf"/>
        <w:numPr>
          <w:ilvl w:val="0"/>
          <w:numId w:val="12"/>
        </w:numPr>
        <w:jc w:val="both"/>
        <w:rPr>
          <w:rFonts w:ascii="Times New Roman" w:hAnsi="Times New Roman" w:cs="Times New Roman"/>
        </w:rPr>
      </w:pPr>
      <w:r w:rsidRPr="001718A9">
        <w:rPr>
          <w:rFonts w:ascii="Times New Roman" w:hAnsi="Times New Roman" w:cs="Times New Roman"/>
        </w:rPr>
        <w:t>Kelton, W.D., Sadowski, R.P. and Swets, N.B., Simulation with ARENA, 5th ed., Mc Graw Hill, 2010.</w:t>
      </w:r>
    </w:p>
    <w:p w14:paraId="24341CA2" w14:textId="77777777" w:rsidR="0009302A" w:rsidRPr="001718A9" w:rsidRDefault="0009302A" w:rsidP="0009302A">
      <w:pPr>
        <w:pStyle w:val="ListeParagraf"/>
        <w:numPr>
          <w:ilvl w:val="0"/>
          <w:numId w:val="12"/>
        </w:numPr>
        <w:jc w:val="both"/>
        <w:rPr>
          <w:rFonts w:ascii="Times New Roman" w:hAnsi="Times New Roman" w:cs="Times New Roman"/>
        </w:rPr>
      </w:pPr>
      <w:r w:rsidRPr="001718A9">
        <w:rPr>
          <w:rFonts w:ascii="Times New Roman" w:hAnsi="Times New Roman" w:cs="Times New Roman"/>
        </w:rPr>
        <w:t>Banks, J., Carson, J.S., Nelson, B.L., Nicol, D.M., Discrete Event System Simulation, 5th ed., Pearson, 2010</w:t>
      </w:r>
    </w:p>
    <w:p w14:paraId="7E3B2606" w14:textId="77777777" w:rsidR="0009302A" w:rsidRDefault="0009302A" w:rsidP="0009302A">
      <w:pPr>
        <w:pStyle w:val="ListeParagraf"/>
        <w:numPr>
          <w:ilvl w:val="0"/>
          <w:numId w:val="12"/>
        </w:numPr>
        <w:jc w:val="both"/>
        <w:rPr>
          <w:rFonts w:ascii="Times New Roman" w:hAnsi="Times New Roman" w:cs="Times New Roman"/>
        </w:rPr>
      </w:pPr>
      <w:r w:rsidRPr="001718A9">
        <w:rPr>
          <w:rFonts w:ascii="Times New Roman" w:hAnsi="Times New Roman" w:cs="Times New Roman"/>
        </w:rPr>
        <w:t>Türker, A.K., Üretim ve Hizmet Sistemlerinde Simülasyon ve Arena, Kırıkkale, 2011</w:t>
      </w:r>
    </w:p>
    <w:p w14:paraId="7F5F13A4" w14:textId="77777777" w:rsidR="0009302A" w:rsidRDefault="0009302A" w:rsidP="00EA0707">
      <w:pPr>
        <w:jc w:val="both"/>
        <w:rPr>
          <w:rFonts w:ascii="Times New Roman" w:hAnsi="Times New Roman" w:cs="Times New Roman"/>
          <w:b/>
        </w:rPr>
      </w:pPr>
    </w:p>
    <w:p w14:paraId="59C6BCC3" w14:textId="4875F4E8"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t>ENM 3</w:t>
      </w:r>
      <w:r>
        <w:rPr>
          <w:rFonts w:ascii="Times New Roman" w:hAnsi="Times New Roman" w:cs="Times New Roman"/>
          <w:b/>
        </w:rPr>
        <w:t>10</w:t>
      </w:r>
      <w:r w:rsidRPr="001718A9">
        <w:rPr>
          <w:rFonts w:ascii="Times New Roman" w:hAnsi="Times New Roman" w:cs="Times New Roman"/>
          <w:b/>
        </w:rPr>
        <w:t xml:space="preserve"> Mesleki İngilizce II (Tech. English for Industrial Engineer. II) (2+0) 2,0</w:t>
      </w:r>
    </w:p>
    <w:p w14:paraId="384472C3" w14:textId="77777777" w:rsidR="0009302A" w:rsidRPr="001718A9" w:rsidRDefault="0009302A" w:rsidP="0009302A">
      <w:pPr>
        <w:jc w:val="both"/>
        <w:rPr>
          <w:rFonts w:ascii="Times New Roman" w:hAnsi="Times New Roman" w:cs="Times New Roman"/>
        </w:rPr>
      </w:pPr>
      <w:r w:rsidRPr="001718A9">
        <w:rPr>
          <w:rFonts w:ascii="Times New Roman" w:hAnsi="Times New Roman" w:cs="Times New Roman"/>
        </w:rPr>
        <w:t xml:space="preserve">Teknik raporlar, kısa yazılar, mektuplar ve teknik teklifler yazma, sesli-görsel materyalleri anlama ve takip etme kabiliyetini kazandırma, teknik ses kayıtlarını dinleme yeteneğini ve konuşmadaki akıcılığı geliştirme. </w:t>
      </w:r>
    </w:p>
    <w:p w14:paraId="34F36839" w14:textId="77777777" w:rsidR="0009302A" w:rsidRPr="001718A9" w:rsidRDefault="0009302A" w:rsidP="0009302A">
      <w:pPr>
        <w:ind w:firstLine="360"/>
        <w:jc w:val="both"/>
        <w:rPr>
          <w:rFonts w:ascii="Times New Roman" w:hAnsi="Times New Roman" w:cs="Times New Roman"/>
          <w:b/>
        </w:rPr>
      </w:pPr>
      <w:r w:rsidRPr="001718A9">
        <w:rPr>
          <w:rFonts w:ascii="Times New Roman" w:hAnsi="Times New Roman" w:cs="Times New Roman"/>
          <w:b/>
        </w:rPr>
        <w:t xml:space="preserve">Ders Kitabı: </w:t>
      </w:r>
    </w:p>
    <w:p w14:paraId="78F23430" w14:textId="77777777" w:rsidR="0009302A" w:rsidRDefault="0009302A" w:rsidP="0009302A">
      <w:pPr>
        <w:pStyle w:val="ListeParagraf"/>
        <w:numPr>
          <w:ilvl w:val="0"/>
          <w:numId w:val="9"/>
        </w:numPr>
        <w:jc w:val="both"/>
        <w:rPr>
          <w:rFonts w:ascii="Times New Roman" w:hAnsi="Times New Roman" w:cs="Times New Roman"/>
        </w:rPr>
      </w:pPr>
      <w:r w:rsidRPr="001718A9">
        <w:rPr>
          <w:rFonts w:ascii="Times New Roman" w:hAnsi="Times New Roman" w:cs="Times New Roman"/>
        </w:rPr>
        <w:t>Williams, English for Science and Engineering, Thomson Learning, 2007.</w:t>
      </w:r>
    </w:p>
    <w:p w14:paraId="3D24606D" w14:textId="1DDB4C47" w:rsidR="00EA0707" w:rsidRPr="001718A9" w:rsidRDefault="00EA0707" w:rsidP="008E34BF">
      <w:pPr>
        <w:pStyle w:val="ListeParagraf"/>
        <w:jc w:val="both"/>
        <w:rPr>
          <w:rFonts w:ascii="Times New Roman" w:hAnsi="Times New Roman" w:cs="Times New Roman"/>
          <w:b/>
        </w:rPr>
      </w:pPr>
    </w:p>
    <w:p w14:paraId="5FF09C4F" w14:textId="77777777" w:rsidR="00383CF6" w:rsidRPr="00383CF6" w:rsidRDefault="00383CF6" w:rsidP="00383CF6">
      <w:pPr>
        <w:pStyle w:val="ListeParagraf"/>
        <w:jc w:val="both"/>
        <w:rPr>
          <w:rFonts w:ascii="Times New Roman" w:hAnsi="Times New Roman" w:cs="Times New Roman"/>
        </w:rPr>
      </w:pPr>
    </w:p>
    <w:p w14:paraId="2B0CF8BA" w14:textId="77777777"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t>ENM 401 Bilgisayarla Bütünleşik Üretim Sistemleri (3+0) 4,0</w:t>
      </w:r>
    </w:p>
    <w:p w14:paraId="2BAEB5B0" w14:textId="4F535B37" w:rsidR="0009302A" w:rsidRPr="001718A9" w:rsidRDefault="0009302A" w:rsidP="0009302A">
      <w:pPr>
        <w:jc w:val="both"/>
        <w:rPr>
          <w:rFonts w:ascii="Times New Roman" w:hAnsi="Times New Roman" w:cs="Times New Roman"/>
        </w:rPr>
      </w:pPr>
      <w:r w:rsidRPr="001718A9">
        <w:rPr>
          <w:rFonts w:ascii="Times New Roman" w:hAnsi="Times New Roman" w:cs="Times New Roman"/>
        </w:rPr>
        <w:t>Bilgisayarla bütünleşik imalat ve otomasyon, bilgisayar destekli tasarım ve imalat, sayısal kontrollü üretim, robotlar, esnek üretim sistemleri, otomasyon teknolojileri üzerine laboratuvar uygulamaları, CAD/CAM, robot programlama vb., esnek üretim sistemleri tasarımı ve benzetim uygulamaları.</w:t>
      </w:r>
    </w:p>
    <w:p w14:paraId="687CEAAA" w14:textId="77777777" w:rsidR="0009302A" w:rsidRPr="001718A9" w:rsidRDefault="0009302A" w:rsidP="0009302A">
      <w:pPr>
        <w:ind w:firstLine="360"/>
        <w:jc w:val="both"/>
        <w:rPr>
          <w:rFonts w:ascii="Times New Roman" w:hAnsi="Times New Roman" w:cs="Times New Roman"/>
          <w:b/>
        </w:rPr>
      </w:pPr>
      <w:r w:rsidRPr="001718A9">
        <w:rPr>
          <w:rFonts w:ascii="Times New Roman" w:hAnsi="Times New Roman" w:cs="Times New Roman"/>
          <w:b/>
        </w:rPr>
        <w:t xml:space="preserve">Ders Kitabı: </w:t>
      </w:r>
    </w:p>
    <w:p w14:paraId="1B4371C6" w14:textId="77777777" w:rsidR="0009302A" w:rsidRPr="001718A9" w:rsidRDefault="0009302A" w:rsidP="0009302A">
      <w:pPr>
        <w:pStyle w:val="ListeParagraf"/>
        <w:numPr>
          <w:ilvl w:val="0"/>
          <w:numId w:val="9"/>
        </w:numPr>
        <w:jc w:val="both"/>
        <w:rPr>
          <w:rFonts w:ascii="Times New Roman" w:hAnsi="Times New Roman" w:cs="Times New Roman"/>
        </w:rPr>
      </w:pPr>
      <w:r w:rsidRPr="001718A9">
        <w:rPr>
          <w:rFonts w:ascii="Times New Roman" w:hAnsi="Times New Roman" w:cs="Times New Roman"/>
        </w:rPr>
        <w:t>Automation, production systems, and computer-integrated manufacturing (M. P. Groover), Prentice Hall, 2008M. P. Groover, 3e, 2008, Pearson.</w:t>
      </w:r>
    </w:p>
    <w:p w14:paraId="05706FA2" w14:textId="77777777" w:rsidR="0009302A" w:rsidRPr="001718A9" w:rsidRDefault="0009302A" w:rsidP="0009302A">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45773DE4" w14:textId="77777777" w:rsidR="0009302A" w:rsidRPr="001718A9" w:rsidRDefault="0009302A" w:rsidP="0009302A">
      <w:pPr>
        <w:pStyle w:val="ListeParagraf"/>
        <w:numPr>
          <w:ilvl w:val="0"/>
          <w:numId w:val="9"/>
        </w:numPr>
        <w:jc w:val="both"/>
        <w:rPr>
          <w:rFonts w:ascii="Times New Roman" w:hAnsi="Times New Roman" w:cs="Times New Roman"/>
        </w:rPr>
      </w:pPr>
      <w:r w:rsidRPr="001718A9">
        <w:rPr>
          <w:rFonts w:ascii="Times New Roman" w:hAnsi="Times New Roman" w:cs="Times New Roman"/>
        </w:rPr>
        <w:t>Systems approach to computer-integrated design and manufacturing (N. Singh), John Wiley &amp; Sons, 1996</w:t>
      </w:r>
    </w:p>
    <w:p w14:paraId="0A8E3BD5" w14:textId="77777777" w:rsidR="0009302A" w:rsidRDefault="0009302A" w:rsidP="0009302A">
      <w:pPr>
        <w:pStyle w:val="ListeParagraf"/>
        <w:numPr>
          <w:ilvl w:val="0"/>
          <w:numId w:val="9"/>
        </w:numPr>
        <w:jc w:val="both"/>
        <w:rPr>
          <w:rFonts w:ascii="Times New Roman" w:hAnsi="Times New Roman" w:cs="Times New Roman"/>
        </w:rPr>
      </w:pPr>
      <w:r w:rsidRPr="001718A9">
        <w:rPr>
          <w:rFonts w:ascii="Times New Roman" w:hAnsi="Times New Roman" w:cs="Times New Roman"/>
        </w:rPr>
        <w:t>Bilgisayar Bütünleşik İmalat (James A. Rehg, Henry W. Kraebber) Çeviri: İ.H. Cedimoğlu, O. Torkul, H. Taşkın Değişim Yayınları, 2008</w:t>
      </w:r>
    </w:p>
    <w:p w14:paraId="0D9A125B" w14:textId="77777777" w:rsidR="0009302A" w:rsidRPr="001718A9" w:rsidRDefault="0009302A" w:rsidP="0009302A">
      <w:pPr>
        <w:pStyle w:val="ListeParagraf"/>
        <w:jc w:val="both"/>
        <w:rPr>
          <w:rFonts w:ascii="Times New Roman" w:hAnsi="Times New Roman" w:cs="Times New Roman"/>
        </w:rPr>
      </w:pPr>
    </w:p>
    <w:p w14:paraId="54901193" w14:textId="77777777" w:rsidR="001D6869" w:rsidRDefault="001D6869" w:rsidP="0009302A">
      <w:pPr>
        <w:jc w:val="both"/>
        <w:rPr>
          <w:rFonts w:ascii="Times New Roman" w:hAnsi="Times New Roman" w:cs="Times New Roman"/>
          <w:b/>
        </w:rPr>
      </w:pPr>
    </w:p>
    <w:p w14:paraId="6ABED478" w14:textId="64D182B4"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t>ENM 403 Tesis Planlaması (Facility Planning) (3+0) 4,0</w:t>
      </w:r>
    </w:p>
    <w:p w14:paraId="35E9EE44" w14:textId="77777777" w:rsidR="0009302A" w:rsidRPr="001718A9" w:rsidRDefault="0009302A" w:rsidP="0009302A">
      <w:pPr>
        <w:jc w:val="both"/>
        <w:rPr>
          <w:rFonts w:ascii="Times New Roman" w:hAnsi="Times New Roman" w:cs="Times New Roman"/>
        </w:rPr>
      </w:pPr>
      <w:r w:rsidRPr="001718A9">
        <w:rPr>
          <w:rFonts w:ascii="Times New Roman" w:hAnsi="Times New Roman" w:cs="Times New Roman"/>
        </w:rPr>
        <w:t>Tesis planlamasının tanımı, tesis planlamasının önemi, tesis planlamasının fonksiyonları, tesis tasarımının amaçları, planlamanın kapsamı, endüstri tiplerinin tesis planlamasına etkileri, iş akım şemaları, montaj ve ön montaj şemalarının yapılması, montaj hattı dengelemesi, makine yerleştirme metotları, ürün ve proses metotları, grup teknolojisi, kısımların yerleştirilmesi metotları.</w:t>
      </w:r>
    </w:p>
    <w:p w14:paraId="6A66650B" w14:textId="77777777" w:rsidR="0009302A" w:rsidRPr="001718A9" w:rsidRDefault="0009302A" w:rsidP="0009302A">
      <w:pPr>
        <w:ind w:firstLine="360"/>
        <w:jc w:val="both"/>
        <w:rPr>
          <w:rFonts w:ascii="Times New Roman" w:hAnsi="Times New Roman" w:cs="Times New Roman"/>
          <w:b/>
        </w:rPr>
      </w:pPr>
      <w:r w:rsidRPr="001718A9">
        <w:rPr>
          <w:rFonts w:ascii="Times New Roman" w:hAnsi="Times New Roman" w:cs="Times New Roman"/>
          <w:b/>
        </w:rPr>
        <w:lastRenderedPageBreak/>
        <w:t>Ders Kitabı:</w:t>
      </w:r>
    </w:p>
    <w:p w14:paraId="753F35A1" w14:textId="77777777" w:rsidR="0009302A" w:rsidRDefault="0009302A" w:rsidP="0009302A">
      <w:pPr>
        <w:pStyle w:val="ListeParagraf"/>
        <w:numPr>
          <w:ilvl w:val="0"/>
          <w:numId w:val="23"/>
        </w:numPr>
        <w:jc w:val="both"/>
        <w:rPr>
          <w:rFonts w:ascii="Times New Roman" w:hAnsi="Times New Roman" w:cs="Times New Roman"/>
        </w:rPr>
      </w:pPr>
      <w:r w:rsidRPr="001718A9">
        <w:rPr>
          <w:rFonts w:ascii="Times New Roman" w:hAnsi="Times New Roman" w:cs="Times New Roman"/>
        </w:rPr>
        <w:t>Garcia-Diaz, J. M. Smith, Facilities Planning and Design, Pearson Prentice Hall, (2008).</w:t>
      </w:r>
    </w:p>
    <w:p w14:paraId="14F94B24" w14:textId="77777777" w:rsidR="0009302A" w:rsidRPr="001718A9" w:rsidRDefault="0009302A" w:rsidP="0009302A">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3AC45C0D" w14:textId="77777777" w:rsidR="0009302A" w:rsidRPr="001718A9" w:rsidRDefault="0009302A" w:rsidP="0009302A">
      <w:pPr>
        <w:pStyle w:val="ListeParagraf"/>
        <w:numPr>
          <w:ilvl w:val="0"/>
          <w:numId w:val="23"/>
        </w:numPr>
        <w:jc w:val="both"/>
        <w:rPr>
          <w:rFonts w:ascii="Times New Roman" w:hAnsi="Times New Roman" w:cs="Times New Roman"/>
        </w:rPr>
      </w:pPr>
      <w:r w:rsidRPr="001718A9">
        <w:rPr>
          <w:rFonts w:ascii="Times New Roman" w:hAnsi="Times New Roman" w:cs="Times New Roman"/>
        </w:rPr>
        <w:t>J. A. Tompkins, J. A. White, Y.A. Bozer, E.H. Frazelle, J. M. A. Tanchoco and J. Trevino,Facilities Planning, 2nd ed., John Wiley &amp; Sons, Inc., (1996).</w:t>
      </w:r>
    </w:p>
    <w:p w14:paraId="1A0C2C80" w14:textId="77777777" w:rsidR="0009302A" w:rsidRDefault="0009302A" w:rsidP="0009302A">
      <w:pPr>
        <w:pStyle w:val="ListeParagraf"/>
        <w:numPr>
          <w:ilvl w:val="0"/>
          <w:numId w:val="23"/>
        </w:numPr>
        <w:jc w:val="both"/>
        <w:rPr>
          <w:rFonts w:ascii="Times New Roman" w:hAnsi="Times New Roman" w:cs="Times New Roman"/>
        </w:rPr>
      </w:pPr>
      <w:r w:rsidRPr="001718A9">
        <w:rPr>
          <w:rFonts w:ascii="Times New Roman" w:hAnsi="Times New Roman" w:cs="Times New Roman"/>
        </w:rPr>
        <w:t>D.R. Sule, Manufacturing Facilities: Location, Planning and Design, 2nd ed., PWS Publishing Company, (1994).</w:t>
      </w:r>
      <w:r w:rsidRPr="001718A9">
        <w:rPr>
          <w:rFonts w:ascii="Times New Roman" w:hAnsi="Times New Roman" w:cs="Times New Roman"/>
        </w:rPr>
        <w:cr/>
      </w:r>
    </w:p>
    <w:p w14:paraId="6013F2CE" w14:textId="77777777" w:rsidR="0009302A" w:rsidRPr="001718A9" w:rsidRDefault="0009302A" w:rsidP="0009302A">
      <w:pPr>
        <w:jc w:val="both"/>
        <w:rPr>
          <w:rFonts w:ascii="Times New Roman" w:hAnsi="Times New Roman" w:cs="Times New Roman"/>
          <w:b/>
        </w:rPr>
      </w:pPr>
      <w:r w:rsidRPr="001718A9">
        <w:rPr>
          <w:rFonts w:ascii="Times New Roman" w:hAnsi="Times New Roman" w:cs="Times New Roman"/>
          <w:b/>
        </w:rPr>
        <w:t>ENM 405 Kalite Kontrolü (Quality Control) (3+0) 4,0</w:t>
      </w:r>
    </w:p>
    <w:p w14:paraId="7856AD89" w14:textId="77777777" w:rsidR="0009302A" w:rsidRPr="001718A9" w:rsidRDefault="0009302A" w:rsidP="0009302A">
      <w:pPr>
        <w:jc w:val="both"/>
        <w:rPr>
          <w:rFonts w:ascii="Times New Roman" w:hAnsi="Times New Roman" w:cs="Times New Roman"/>
        </w:rPr>
      </w:pPr>
      <w:r w:rsidRPr="001718A9">
        <w:rPr>
          <w:rFonts w:ascii="Times New Roman" w:hAnsi="Times New Roman" w:cs="Times New Roman"/>
        </w:rPr>
        <w:t>İstatistiksel proses kontrolün tanımı, temel istatistikler, proses iyileştirme çalışmalarında kullanılan araçlar, tek katlı kabul örneklemesi, iki katlı kabul örneklemesi, kabul örneklemesinde ekonomik analiz, değişkenler için kontrol grafikleri, özellikler için kontrol grafikleri, proses yetenek analizi, altı sigma.</w:t>
      </w:r>
    </w:p>
    <w:p w14:paraId="304C65C5" w14:textId="77777777" w:rsidR="0009302A" w:rsidRPr="001718A9" w:rsidRDefault="0009302A" w:rsidP="0009302A">
      <w:pPr>
        <w:ind w:firstLine="360"/>
        <w:jc w:val="both"/>
        <w:rPr>
          <w:rFonts w:ascii="Times New Roman" w:hAnsi="Times New Roman" w:cs="Times New Roman"/>
          <w:b/>
        </w:rPr>
      </w:pPr>
      <w:r w:rsidRPr="001718A9">
        <w:rPr>
          <w:rFonts w:ascii="Times New Roman" w:hAnsi="Times New Roman" w:cs="Times New Roman"/>
          <w:b/>
        </w:rPr>
        <w:t>Ders Kitabı:</w:t>
      </w:r>
    </w:p>
    <w:p w14:paraId="7DE8F9EC" w14:textId="77777777" w:rsidR="0009302A" w:rsidRPr="001718A9" w:rsidRDefault="0009302A" w:rsidP="0009302A">
      <w:pPr>
        <w:pStyle w:val="ListeParagraf"/>
        <w:numPr>
          <w:ilvl w:val="0"/>
          <w:numId w:val="13"/>
        </w:numPr>
        <w:jc w:val="both"/>
        <w:rPr>
          <w:rFonts w:ascii="Times New Roman" w:hAnsi="Times New Roman" w:cs="Times New Roman"/>
        </w:rPr>
      </w:pPr>
      <w:r w:rsidRPr="001718A9">
        <w:rPr>
          <w:rFonts w:ascii="Times New Roman" w:hAnsi="Times New Roman" w:cs="Times New Roman"/>
        </w:rPr>
        <w:t>Burnak N., Toplam Kalite Yönetimi “İstatistiksel Süreç Kontrolü”, Osmangazi Üniversitesi, 1997.</w:t>
      </w:r>
    </w:p>
    <w:p w14:paraId="6DC8DE40" w14:textId="77777777" w:rsidR="0009302A" w:rsidRPr="001718A9" w:rsidRDefault="0009302A" w:rsidP="0009302A">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4E031F7B" w14:textId="77777777" w:rsidR="0009302A" w:rsidRPr="001718A9" w:rsidRDefault="0009302A" w:rsidP="0009302A">
      <w:pPr>
        <w:pStyle w:val="ListeParagraf"/>
        <w:numPr>
          <w:ilvl w:val="0"/>
          <w:numId w:val="13"/>
        </w:numPr>
        <w:jc w:val="both"/>
        <w:rPr>
          <w:rFonts w:ascii="Times New Roman" w:hAnsi="Times New Roman" w:cs="Times New Roman"/>
        </w:rPr>
      </w:pPr>
      <w:r w:rsidRPr="001718A9">
        <w:rPr>
          <w:rFonts w:ascii="Times New Roman" w:hAnsi="Times New Roman" w:cs="Times New Roman"/>
        </w:rPr>
        <w:t>Juran J.M. and Gryna F.M., Quality Planning and Analysis, McGraw-Hill International Edition, 1993.</w:t>
      </w:r>
    </w:p>
    <w:p w14:paraId="68DB909E" w14:textId="77777777" w:rsidR="0009302A" w:rsidRPr="001718A9" w:rsidRDefault="0009302A" w:rsidP="0009302A">
      <w:pPr>
        <w:pStyle w:val="ListeParagraf"/>
        <w:numPr>
          <w:ilvl w:val="0"/>
          <w:numId w:val="13"/>
        </w:numPr>
        <w:jc w:val="both"/>
        <w:rPr>
          <w:rFonts w:ascii="Times New Roman" w:hAnsi="Times New Roman" w:cs="Times New Roman"/>
        </w:rPr>
      </w:pPr>
      <w:r w:rsidRPr="001718A9">
        <w:rPr>
          <w:rFonts w:ascii="Times New Roman" w:hAnsi="Times New Roman" w:cs="Times New Roman"/>
        </w:rPr>
        <w:t>Juran J.M. and Godfrey A.B., Juran’s Quality Handbook, McGraw-Hill International Edition, 2000.</w:t>
      </w:r>
    </w:p>
    <w:p w14:paraId="4A47DC8F" w14:textId="77777777" w:rsidR="0009302A" w:rsidRDefault="0009302A" w:rsidP="0009302A">
      <w:pPr>
        <w:pStyle w:val="ListeParagraf"/>
        <w:numPr>
          <w:ilvl w:val="0"/>
          <w:numId w:val="13"/>
        </w:numPr>
        <w:jc w:val="both"/>
        <w:rPr>
          <w:rFonts w:ascii="Times New Roman" w:hAnsi="Times New Roman" w:cs="Times New Roman"/>
        </w:rPr>
      </w:pPr>
      <w:r w:rsidRPr="001718A9">
        <w:rPr>
          <w:rFonts w:ascii="Times New Roman" w:hAnsi="Times New Roman" w:cs="Times New Roman"/>
        </w:rPr>
        <w:t>Bircan H. and Özcan S., Excel Uygulamaları Kalite Kontrol, Yargı Yayınevi, 2003.</w:t>
      </w:r>
    </w:p>
    <w:p w14:paraId="41E527A6" w14:textId="77777777" w:rsidR="0009302A" w:rsidRPr="001718A9" w:rsidRDefault="0009302A" w:rsidP="0009302A">
      <w:pPr>
        <w:pStyle w:val="ListeParagraf"/>
        <w:jc w:val="both"/>
        <w:rPr>
          <w:rFonts w:ascii="Times New Roman" w:hAnsi="Times New Roman" w:cs="Times New Roman"/>
        </w:rPr>
      </w:pPr>
    </w:p>
    <w:p w14:paraId="0F2EF302" w14:textId="6D7783B7" w:rsidR="0009302A" w:rsidRPr="00A21ECB" w:rsidRDefault="0009302A" w:rsidP="0009302A">
      <w:pPr>
        <w:jc w:val="both"/>
        <w:rPr>
          <w:rFonts w:ascii="Times New Roman" w:hAnsi="Times New Roman" w:cs="Times New Roman"/>
          <w:b/>
        </w:rPr>
      </w:pPr>
      <w:r w:rsidRPr="00A21ECB">
        <w:rPr>
          <w:rFonts w:ascii="Times New Roman" w:hAnsi="Times New Roman" w:cs="Times New Roman"/>
          <w:b/>
        </w:rPr>
        <w:t>EEM 402 İş Hukuku (Labor Law) (2+0) 3,0</w:t>
      </w:r>
    </w:p>
    <w:p w14:paraId="172D5631" w14:textId="6237BBAB" w:rsidR="0009302A" w:rsidRPr="00A21ECB" w:rsidRDefault="0009302A" w:rsidP="0009302A">
      <w:pPr>
        <w:jc w:val="both"/>
        <w:rPr>
          <w:rFonts w:ascii="Times New Roman" w:hAnsi="Times New Roman" w:cs="Times New Roman"/>
        </w:rPr>
      </w:pPr>
      <w:r w:rsidRPr="00A21ECB">
        <w:rPr>
          <w:rFonts w:ascii="Times New Roman" w:hAnsi="Times New Roman" w:cs="Times New Roman"/>
        </w:rPr>
        <w:t>İş hukukunun tarihçesi, kaynakları ve temel ilkeleri, İş kanununun uygulama alanı, işçi, işveren, işveren vekili, iş yeri, hizmet sözleşmesi ve türleri, sona ermesi, sona ermesinin sonuçları ve kıdem tazminatı, işin kişiler bakımından düzenlenmesi, korunması, genel gurupları, işçi sağlığı ve iş güvenliği, işin zaman bakımından değerlenmesi, fazla çalışma ve gece çalışması, hazırlama, tamamlama ve temizleme işlemi.</w:t>
      </w:r>
    </w:p>
    <w:p w14:paraId="41504DB3" w14:textId="77777777" w:rsidR="0009302A" w:rsidRPr="00A21ECB" w:rsidRDefault="0009302A" w:rsidP="0009302A">
      <w:pPr>
        <w:ind w:firstLine="360"/>
        <w:jc w:val="both"/>
        <w:rPr>
          <w:rFonts w:ascii="Times New Roman" w:hAnsi="Times New Roman" w:cs="Times New Roman"/>
          <w:b/>
        </w:rPr>
      </w:pPr>
      <w:r w:rsidRPr="00A21ECB">
        <w:rPr>
          <w:rFonts w:ascii="Times New Roman" w:hAnsi="Times New Roman" w:cs="Times New Roman"/>
          <w:b/>
        </w:rPr>
        <w:t>Ders Kitabı:</w:t>
      </w:r>
    </w:p>
    <w:p w14:paraId="40C192D6" w14:textId="77777777" w:rsidR="0009302A" w:rsidRPr="00A21ECB" w:rsidRDefault="0009302A" w:rsidP="0009302A">
      <w:pPr>
        <w:pStyle w:val="ListeParagraf"/>
        <w:numPr>
          <w:ilvl w:val="0"/>
          <w:numId w:val="25"/>
        </w:numPr>
        <w:jc w:val="both"/>
        <w:rPr>
          <w:rFonts w:ascii="Times New Roman" w:hAnsi="Times New Roman" w:cs="Times New Roman"/>
        </w:rPr>
      </w:pPr>
      <w:r w:rsidRPr="00A21ECB">
        <w:rPr>
          <w:rFonts w:ascii="Times New Roman" w:hAnsi="Times New Roman" w:cs="Times New Roman"/>
        </w:rPr>
        <w:t>Haluk Hadi Sümer, “İş Hukuku”, Mimoza Yayınları, 2013.</w:t>
      </w:r>
    </w:p>
    <w:p w14:paraId="5D2AE82B" w14:textId="77777777" w:rsidR="0009302A" w:rsidRPr="00A21ECB" w:rsidRDefault="0009302A" w:rsidP="0009302A">
      <w:pPr>
        <w:ind w:firstLine="360"/>
        <w:jc w:val="both"/>
        <w:rPr>
          <w:rFonts w:ascii="Times New Roman" w:hAnsi="Times New Roman" w:cs="Times New Roman"/>
          <w:b/>
        </w:rPr>
      </w:pPr>
      <w:r w:rsidRPr="00A21ECB">
        <w:rPr>
          <w:rFonts w:ascii="Times New Roman" w:hAnsi="Times New Roman" w:cs="Times New Roman"/>
          <w:b/>
        </w:rPr>
        <w:t>Yardımcı Ders Kitapları:</w:t>
      </w:r>
    </w:p>
    <w:p w14:paraId="721F78C7" w14:textId="77777777" w:rsidR="0009302A" w:rsidRPr="0009302A" w:rsidRDefault="0009302A" w:rsidP="00FB7EBB">
      <w:pPr>
        <w:pStyle w:val="ListeParagraf"/>
        <w:numPr>
          <w:ilvl w:val="0"/>
          <w:numId w:val="25"/>
        </w:numPr>
        <w:jc w:val="both"/>
        <w:rPr>
          <w:rFonts w:ascii="Times New Roman" w:hAnsi="Times New Roman" w:cs="Times New Roman"/>
          <w:b/>
        </w:rPr>
      </w:pPr>
      <w:r w:rsidRPr="0009302A">
        <w:rPr>
          <w:rFonts w:ascii="Times New Roman" w:hAnsi="Times New Roman" w:cs="Times New Roman"/>
        </w:rPr>
        <w:t>Tankut Centel, Murat Demircioğlu, “İş Hukuku” , Beta Yayıncılık, 2013.</w:t>
      </w:r>
    </w:p>
    <w:p w14:paraId="2CA9636F" w14:textId="6B3883A6" w:rsidR="001846E9" w:rsidRPr="0009302A" w:rsidRDefault="0009302A" w:rsidP="00FB7EBB">
      <w:pPr>
        <w:pStyle w:val="ListeParagraf"/>
        <w:numPr>
          <w:ilvl w:val="0"/>
          <w:numId w:val="25"/>
        </w:numPr>
        <w:jc w:val="both"/>
        <w:rPr>
          <w:rFonts w:ascii="Times New Roman" w:hAnsi="Times New Roman" w:cs="Times New Roman"/>
          <w:b/>
        </w:rPr>
      </w:pPr>
      <w:r w:rsidRPr="0009302A">
        <w:rPr>
          <w:rFonts w:ascii="Times New Roman" w:hAnsi="Times New Roman" w:cs="Times New Roman"/>
        </w:rPr>
        <w:t>Nuri Çelik, “İş Hukuku”, Beta Yayıncılık, 2013.</w:t>
      </w:r>
    </w:p>
    <w:p w14:paraId="06EDF903" w14:textId="3EC73A4A" w:rsidR="007A73CF" w:rsidRPr="001718A9" w:rsidRDefault="007A73CF" w:rsidP="007A73CF">
      <w:pPr>
        <w:jc w:val="both"/>
        <w:rPr>
          <w:rFonts w:ascii="Times New Roman" w:hAnsi="Times New Roman" w:cs="Times New Roman"/>
          <w:b/>
        </w:rPr>
      </w:pPr>
      <w:r w:rsidRPr="001718A9">
        <w:rPr>
          <w:rFonts w:ascii="Times New Roman" w:hAnsi="Times New Roman" w:cs="Times New Roman"/>
          <w:b/>
        </w:rPr>
        <w:t>ENM 4</w:t>
      </w:r>
      <w:r>
        <w:rPr>
          <w:rFonts w:ascii="Times New Roman" w:hAnsi="Times New Roman" w:cs="Times New Roman"/>
          <w:b/>
        </w:rPr>
        <w:t>0</w:t>
      </w:r>
      <w:r w:rsidRPr="001718A9">
        <w:rPr>
          <w:rFonts w:ascii="Times New Roman" w:hAnsi="Times New Roman" w:cs="Times New Roman"/>
          <w:b/>
        </w:rPr>
        <w:t xml:space="preserve">7 Endüstri Mühendisliğinde Özel Konular (Special Topics in Ind. Eng.) (2+2) </w:t>
      </w:r>
      <w:r>
        <w:rPr>
          <w:rFonts w:ascii="Times New Roman" w:hAnsi="Times New Roman" w:cs="Times New Roman"/>
          <w:b/>
        </w:rPr>
        <w:t>4</w:t>
      </w:r>
      <w:r w:rsidRPr="001718A9">
        <w:rPr>
          <w:rFonts w:ascii="Times New Roman" w:hAnsi="Times New Roman" w:cs="Times New Roman"/>
          <w:b/>
        </w:rPr>
        <w:t>,0</w:t>
      </w:r>
    </w:p>
    <w:p w14:paraId="7276AA66" w14:textId="77777777" w:rsidR="007A73CF" w:rsidRDefault="007A73CF" w:rsidP="007A73CF">
      <w:pPr>
        <w:jc w:val="both"/>
        <w:rPr>
          <w:rFonts w:ascii="Times New Roman" w:hAnsi="Times New Roman" w:cs="Times New Roman"/>
        </w:rPr>
      </w:pPr>
      <w:r w:rsidRPr="001718A9">
        <w:rPr>
          <w:rFonts w:ascii="Times New Roman" w:hAnsi="Times New Roman" w:cs="Times New Roman"/>
        </w:rPr>
        <w:t>Bitirme Tezine hazırlık olmak Endüstri Mühendisliği Bölümü son sınıf öğrencileri tarafından gerçekleştirilen, imalat veya hizmet sektöründeki kuruluşlar ile ortaklaşa yürüttüğü, sistem / süreç tasarlama / iyileştirme ve ürün / hizmet tasarlama / iyileştirmeye yönelik projelerden oluşur.</w:t>
      </w:r>
    </w:p>
    <w:p w14:paraId="15182B07" w14:textId="77777777" w:rsidR="007A73CF" w:rsidRPr="001718A9" w:rsidRDefault="007A73CF" w:rsidP="007A73CF">
      <w:pPr>
        <w:jc w:val="both"/>
        <w:rPr>
          <w:rFonts w:ascii="Times New Roman" w:hAnsi="Times New Roman" w:cs="Times New Roman"/>
          <w:b/>
        </w:rPr>
      </w:pPr>
      <w:r w:rsidRPr="001718A9">
        <w:rPr>
          <w:rFonts w:ascii="Times New Roman" w:hAnsi="Times New Roman" w:cs="Times New Roman"/>
          <w:b/>
        </w:rPr>
        <w:lastRenderedPageBreak/>
        <w:t xml:space="preserve">ENM 402 Karar Destek Sistemleri (Decision Support Systems) (3+0) </w:t>
      </w:r>
      <w:r>
        <w:rPr>
          <w:rFonts w:ascii="Times New Roman" w:hAnsi="Times New Roman" w:cs="Times New Roman"/>
          <w:b/>
        </w:rPr>
        <w:t>4</w:t>
      </w:r>
      <w:r w:rsidRPr="001718A9">
        <w:rPr>
          <w:rFonts w:ascii="Times New Roman" w:hAnsi="Times New Roman" w:cs="Times New Roman"/>
          <w:b/>
        </w:rPr>
        <w:t>,0</w:t>
      </w:r>
    </w:p>
    <w:p w14:paraId="5B375C9F" w14:textId="77777777" w:rsidR="007A73CF" w:rsidRPr="001718A9" w:rsidRDefault="007A73CF" w:rsidP="007A73CF">
      <w:pPr>
        <w:jc w:val="both"/>
        <w:rPr>
          <w:rFonts w:ascii="Times New Roman" w:hAnsi="Times New Roman" w:cs="Times New Roman"/>
        </w:rPr>
      </w:pPr>
      <w:r w:rsidRPr="001718A9">
        <w:rPr>
          <w:rFonts w:ascii="Times New Roman" w:hAnsi="Times New Roman" w:cs="Times New Roman"/>
        </w:rPr>
        <w:t>Karar destek sistemleri ve iş zekası kavramları, karar destek sistemleri ve iş zekası, karar verme, sistem modellemesi ve analizi, veri ambarı, veri görselleştirme, veri, yazı ve web madenciliği, yapay sinir ağları, iş performans yönetimi, etkileşimli ve bilgisayar destekli teknolojiler, grup karar destek sistemleri, bilgi yönetim sistemleri, yapay zeka, uzman sistemler, gelişmiş sistemler, karar destek sistemleri uygulamaları</w:t>
      </w:r>
    </w:p>
    <w:p w14:paraId="75E918A0" w14:textId="77777777" w:rsidR="007A73CF" w:rsidRPr="001718A9" w:rsidRDefault="007A73CF" w:rsidP="007A73CF">
      <w:pPr>
        <w:ind w:firstLine="360"/>
        <w:jc w:val="both"/>
        <w:rPr>
          <w:rFonts w:ascii="Times New Roman" w:hAnsi="Times New Roman" w:cs="Times New Roman"/>
          <w:b/>
        </w:rPr>
      </w:pPr>
      <w:r w:rsidRPr="001718A9">
        <w:rPr>
          <w:rFonts w:ascii="Times New Roman" w:hAnsi="Times New Roman" w:cs="Times New Roman"/>
          <w:b/>
        </w:rPr>
        <w:t>Ders Kitabı:</w:t>
      </w:r>
    </w:p>
    <w:p w14:paraId="0A629C4D" w14:textId="77777777" w:rsidR="007A73CF" w:rsidRPr="001718A9" w:rsidRDefault="007A73CF" w:rsidP="007A73CF">
      <w:pPr>
        <w:pStyle w:val="ListeParagraf"/>
        <w:numPr>
          <w:ilvl w:val="0"/>
          <w:numId w:val="13"/>
        </w:numPr>
        <w:jc w:val="both"/>
        <w:rPr>
          <w:rFonts w:ascii="Times New Roman" w:hAnsi="Times New Roman" w:cs="Times New Roman"/>
        </w:rPr>
      </w:pPr>
      <w:r w:rsidRPr="001718A9">
        <w:rPr>
          <w:rFonts w:ascii="Times New Roman" w:hAnsi="Times New Roman" w:cs="Times New Roman"/>
        </w:rPr>
        <w:t>Turban E., Aranson J.A., Liang T.P., Decision Support Systems and Intelligent Systems, Pearson Educational International, 2005 Seventh Edition</w:t>
      </w:r>
    </w:p>
    <w:p w14:paraId="0412F84A" w14:textId="77777777" w:rsidR="007A73CF" w:rsidRPr="001718A9" w:rsidRDefault="007A73CF" w:rsidP="007A73CF">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66CBD8D7" w14:textId="77777777" w:rsidR="007A73CF" w:rsidRDefault="007A73CF" w:rsidP="007A73CF">
      <w:pPr>
        <w:pStyle w:val="ListeParagraf"/>
        <w:numPr>
          <w:ilvl w:val="0"/>
          <w:numId w:val="13"/>
        </w:numPr>
        <w:jc w:val="both"/>
        <w:rPr>
          <w:rFonts w:ascii="Times New Roman" w:hAnsi="Times New Roman" w:cs="Times New Roman"/>
        </w:rPr>
      </w:pPr>
      <w:r w:rsidRPr="001718A9">
        <w:rPr>
          <w:rFonts w:ascii="Times New Roman" w:hAnsi="Times New Roman" w:cs="Times New Roman"/>
        </w:rPr>
        <w:t>Mora M., Forgionne G., Gupta N.D.J., Decision Making Support Systems Achievements and Chalanges for the New Decade, IDEA Group Publishing, 2003, London.</w:t>
      </w:r>
    </w:p>
    <w:p w14:paraId="354AA585" w14:textId="77777777" w:rsidR="007A73CF" w:rsidRPr="001718A9" w:rsidRDefault="007A73CF" w:rsidP="007A73CF">
      <w:pPr>
        <w:pStyle w:val="ListeParagraf"/>
        <w:jc w:val="both"/>
        <w:rPr>
          <w:rFonts w:ascii="Times New Roman" w:hAnsi="Times New Roman" w:cs="Times New Roman"/>
        </w:rPr>
      </w:pPr>
    </w:p>
    <w:p w14:paraId="0BBCAAFF" w14:textId="1015D97A" w:rsidR="007A73CF" w:rsidRPr="001718A9" w:rsidRDefault="007A73CF" w:rsidP="007A73CF">
      <w:pPr>
        <w:jc w:val="both"/>
        <w:rPr>
          <w:rFonts w:ascii="Times New Roman" w:hAnsi="Times New Roman" w:cs="Times New Roman"/>
          <w:b/>
        </w:rPr>
      </w:pPr>
      <w:r w:rsidRPr="001718A9">
        <w:rPr>
          <w:rFonts w:ascii="Times New Roman" w:hAnsi="Times New Roman" w:cs="Times New Roman"/>
          <w:b/>
        </w:rPr>
        <w:t>ENM 404 İnsan Kaynakları Yönetimi (3+0) 4,0</w:t>
      </w:r>
    </w:p>
    <w:p w14:paraId="5FF8BDA5" w14:textId="77777777" w:rsidR="007A73CF" w:rsidRPr="001718A9" w:rsidRDefault="007A73CF" w:rsidP="007A73CF">
      <w:pPr>
        <w:jc w:val="both"/>
        <w:rPr>
          <w:rFonts w:ascii="Times New Roman" w:hAnsi="Times New Roman" w:cs="Times New Roman"/>
        </w:rPr>
      </w:pPr>
      <w:r w:rsidRPr="001718A9">
        <w:rPr>
          <w:rFonts w:ascii="Times New Roman" w:hAnsi="Times New Roman" w:cs="Times New Roman"/>
        </w:rPr>
        <w:t>Personel ihtiyaç planlaması, personel tedarik kaynakları ve yöntemleri, personel seçme ve yerleştirme işlemleri ve psikoteknik testler, bireysel performans değerleme teknikleri, personel geliştirme çalışmaları, personel sicili ve özlük hakları yönetimi, iş değerleme ve ücret yönetimi, personel yönlendirme çalışmaları (motivasyon, zaman ve stres yönetimi, değişim ve çatışma yönetimi, kurum kültürü, liderlik v.b.), endüstri ilişkileri, personel koruma çalışmaları (İşçi sağlığı ve İş Güvenliği)</w:t>
      </w:r>
    </w:p>
    <w:p w14:paraId="649047F1" w14:textId="77777777" w:rsidR="007A73CF" w:rsidRPr="001718A9" w:rsidRDefault="007A73CF" w:rsidP="007A73CF">
      <w:pPr>
        <w:ind w:firstLine="360"/>
        <w:jc w:val="both"/>
        <w:rPr>
          <w:rFonts w:ascii="Times New Roman" w:hAnsi="Times New Roman" w:cs="Times New Roman"/>
          <w:b/>
        </w:rPr>
      </w:pPr>
      <w:r w:rsidRPr="001718A9">
        <w:rPr>
          <w:rFonts w:ascii="Times New Roman" w:hAnsi="Times New Roman" w:cs="Times New Roman"/>
          <w:b/>
        </w:rPr>
        <w:t>Ders Kitabı:</w:t>
      </w:r>
    </w:p>
    <w:p w14:paraId="0E24E310" w14:textId="77777777" w:rsidR="007A73CF" w:rsidRPr="001718A9" w:rsidRDefault="007A73CF" w:rsidP="007A73CF">
      <w:pPr>
        <w:pStyle w:val="ListeParagraf"/>
        <w:numPr>
          <w:ilvl w:val="0"/>
          <w:numId w:val="13"/>
        </w:numPr>
        <w:jc w:val="both"/>
        <w:rPr>
          <w:rFonts w:ascii="Times New Roman" w:hAnsi="Times New Roman" w:cs="Times New Roman"/>
        </w:rPr>
      </w:pPr>
      <w:r w:rsidRPr="001718A9">
        <w:rPr>
          <w:rFonts w:ascii="Times New Roman" w:hAnsi="Times New Roman" w:cs="Times New Roman"/>
        </w:rPr>
        <w:t>Gary Dessler (1999), Human Resource Management, Eighth Edition, Prentice Hall</w:t>
      </w:r>
    </w:p>
    <w:p w14:paraId="38278F9D" w14:textId="37F9B48F" w:rsidR="007A73CF" w:rsidRPr="001718A9" w:rsidRDefault="007A73CF" w:rsidP="007A73CF">
      <w:pPr>
        <w:ind w:firstLine="360"/>
        <w:jc w:val="both"/>
        <w:rPr>
          <w:rFonts w:ascii="Times New Roman" w:hAnsi="Times New Roman" w:cs="Times New Roman"/>
          <w:b/>
        </w:rPr>
      </w:pPr>
      <w:r w:rsidRPr="001718A9">
        <w:rPr>
          <w:rFonts w:ascii="Times New Roman" w:hAnsi="Times New Roman" w:cs="Times New Roman"/>
          <w:b/>
        </w:rPr>
        <w:t>Yardımcı Ders Kitapları:</w:t>
      </w:r>
    </w:p>
    <w:p w14:paraId="60BD59B8" w14:textId="77777777" w:rsidR="007A73CF" w:rsidRPr="001718A9" w:rsidRDefault="007A73CF" w:rsidP="007A73CF">
      <w:pPr>
        <w:pStyle w:val="ListeParagraf"/>
        <w:numPr>
          <w:ilvl w:val="0"/>
          <w:numId w:val="13"/>
        </w:numPr>
        <w:jc w:val="both"/>
        <w:rPr>
          <w:rFonts w:ascii="Times New Roman" w:hAnsi="Times New Roman" w:cs="Times New Roman"/>
        </w:rPr>
      </w:pPr>
      <w:r w:rsidRPr="001718A9">
        <w:rPr>
          <w:rFonts w:ascii="Times New Roman" w:hAnsi="Times New Roman" w:cs="Times New Roman"/>
        </w:rPr>
        <w:t>Fitz-Enz, J. and Davison, B., 2001. How To Measure Human Resources  Management, Third Edition, McGraw-Hill.</w:t>
      </w:r>
    </w:p>
    <w:p w14:paraId="5B27BFF5" w14:textId="77777777" w:rsidR="007A73CF" w:rsidRDefault="007A73CF" w:rsidP="007A73CF">
      <w:pPr>
        <w:pStyle w:val="ListeParagraf"/>
        <w:numPr>
          <w:ilvl w:val="0"/>
          <w:numId w:val="13"/>
        </w:numPr>
        <w:jc w:val="both"/>
        <w:rPr>
          <w:rFonts w:ascii="Times New Roman" w:hAnsi="Times New Roman" w:cs="Times New Roman"/>
        </w:rPr>
      </w:pPr>
      <w:r w:rsidRPr="001718A9">
        <w:rPr>
          <w:rFonts w:ascii="Times New Roman" w:hAnsi="Times New Roman" w:cs="Times New Roman"/>
        </w:rPr>
        <w:t>Uyargil, Cavide ve diğerleri, İnsan Kaynakları Yönetimi, İstanbul: Beta Yayınevi, 2013.</w:t>
      </w:r>
    </w:p>
    <w:p w14:paraId="1EFC0B39" w14:textId="77777777" w:rsidR="007A73CF" w:rsidRPr="001718A9" w:rsidRDefault="007A73CF" w:rsidP="007A73CF">
      <w:pPr>
        <w:pStyle w:val="ListeParagraf"/>
        <w:jc w:val="both"/>
        <w:rPr>
          <w:rFonts w:ascii="Times New Roman" w:hAnsi="Times New Roman" w:cs="Times New Roman"/>
        </w:rPr>
      </w:pPr>
    </w:p>
    <w:p w14:paraId="46474ECA" w14:textId="57F83ECA" w:rsidR="007A73CF" w:rsidRPr="001718A9" w:rsidRDefault="007A73CF" w:rsidP="007A73CF">
      <w:pPr>
        <w:jc w:val="both"/>
        <w:rPr>
          <w:rFonts w:ascii="Times New Roman" w:hAnsi="Times New Roman" w:cs="Times New Roman"/>
          <w:b/>
        </w:rPr>
      </w:pPr>
      <w:r w:rsidRPr="001718A9">
        <w:rPr>
          <w:rFonts w:ascii="Times New Roman" w:hAnsi="Times New Roman" w:cs="Times New Roman"/>
          <w:b/>
        </w:rPr>
        <w:t>ENM 406 Endüstri Mühendisliği Uygulamaları Seminer Dersi (</w:t>
      </w:r>
      <w:r>
        <w:rPr>
          <w:rFonts w:ascii="Times New Roman" w:hAnsi="Times New Roman" w:cs="Times New Roman"/>
          <w:b/>
        </w:rPr>
        <w:t>2</w:t>
      </w:r>
      <w:r w:rsidRPr="001718A9">
        <w:rPr>
          <w:rFonts w:ascii="Times New Roman" w:hAnsi="Times New Roman" w:cs="Times New Roman"/>
          <w:b/>
        </w:rPr>
        <w:t xml:space="preserve">+0) </w:t>
      </w:r>
      <w:r>
        <w:rPr>
          <w:rFonts w:ascii="Times New Roman" w:hAnsi="Times New Roman" w:cs="Times New Roman"/>
          <w:b/>
        </w:rPr>
        <w:t>1,</w:t>
      </w:r>
      <w:r w:rsidRPr="001718A9">
        <w:rPr>
          <w:rFonts w:ascii="Times New Roman" w:hAnsi="Times New Roman" w:cs="Times New Roman"/>
          <w:b/>
        </w:rPr>
        <w:t>0</w:t>
      </w:r>
    </w:p>
    <w:p w14:paraId="38A6875B" w14:textId="77777777" w:rsidR="007A73CF" w:rsidRDefault="007A73CF" w:rsidP="007A73CF">
      <w:pPr>
        <w:jc w:val="both"/>
        <w:rPr>
          <w:rFonts w:ascii="Times New Roman" w:hAnsi="Times New Roman" w:cs="Times New Roman"/>
        </w:rPr>
      </w:pPr>
      <w:r w:rsidRPr="001718A9">
        <w:rPr>
          <w:rFonts w:ascii="Times New Roman" w:hAnsi="Times New Roman" w:cs="Times New Roman"/>
        </w:rPr>
        <w:t>Endüstri mühendisliğinin temel araştırma alanlarındaki pratik uygulamaların endüstriden uzmanları tarafından aktarılması, endüstri mühendisliği eğitimi boyunca öğrenilen kavramların farklı sektörlerdeki değişik uygulamalarının aktarılması ve kavramların öneminin vurgulanması</w:t>
      </w:r>
    </w:p>
    <w:p w14:paraId="67A37E14" w14:textId="77777777" w:rsidR="007A73CF" w:rsidRDefault="007A73CF" w:rsidP="007A73CF">
      <w:pPr>
        <w:jc w:val="both"/>
        <w:rPr>
          <w:rFonts w:ascii="Times New Roman" w:hAnsi="Times New Roman" w:cs="Times New Roman"/>
        </w:rPr>
      </w:pPr>
    </w:p>
    <w:p w14:paraId="0628C52C" w14:textId="77777777" w:rsidR="007A73CF" w:rsidRPr="001718A9" w:rsidRDefault="007A73CF" w:rsidP="007A73CF">
      <w:pPr>
        <w:jc w:val="both"/>
        <w:rPr>
          <w:rFonts w:ascii="Times New Roman" w:hAnsi="Times New Roman" w:cs="Times New Roman"/>
          <w:b/>
        </w:rPr>
      </w:pPr>
      <w:r w:rsidRPr="001718A9">
        <w:rPr>
          <w:rFonts w:ascii="Times New Roman" w:hAnsi="Times New Roman" w:cs="Times New Roman"/>
          <w:b/>
        </w:rPr>
        <w:t>ENM 408 Endüstri Mühendisliği Uygulamaları (Industrial Engineering Applications) (2+4) 8,0</w:t>
      </w:r>
    </w:p>
    <w:p w14:paraId="6520DEC8" w14:textId="77777777" w:rsidR="007A73CF" w:rsidRDefault="007A73CF" w:rsidP="007A73CF">
      <w:pPr>
        <w:jc w:val="both"/>
        <w:rPr>
          <w:rFonts w:ascii="Times New Roman" w:hAnsi="Times New Roman" w:cs="Times New Roman"/>
        </w:rPr>
      </w:pPr>
      <w:r w:rsidRPr="001718A9">
        <w:rPr>
          <w:rFonts w:ascii="Times New Roman" w:hAnsi="Times New Roman" w:cs="Times New Roman"/>
        </w:rPr>
        <w:t>Derslerden elde edilen temel ve mesleki mühendislik bilgilerinin belirlenen bir problemin çözümü için uygulanmasının hazırlık aşaması.</w:t>
      </w:r>
    </w:p>
    <w:p w14:paraId="24BC7BC6" w14:textId="77777777" w:rsidR="007A73CF" w:rsidRDefault="007A73CF" w:rsidP="00355F31">
      <w:pPr>
        <w:jc w:val="both"/>
        <w:rPr>
          <w:rFonts w:ascii="Times New Roman" w:hAnsi="Times New Roman" w:cs="Times New Roman"/>
          <w:b/>
        </w:rPr>
      </w:pPr>
    </w:p>
    <w:p w14:paraId="0AE7C989" w14:textId="77777777" w:rsidR="007A73CF" w:rsidRPr="001718A9" w:rsidRDefault="007A73CF" w:rsidP="007A73CF">
      <w:pPr>
        <w:jc w:val="both"/>
        <w:rPr>
          <w:rFonts w:ascii="Times New Roman" w:hAnsi="Times New Roman" w:cs="Times New Roman"/>
          <w:b/>
        </w:rPr>
      </w:pPr>
      <w:r w:rsidRPr="001718A9">
        <w:rPr>
          <w:rFonts w:ascii="Times New Roman" w:hAnsi="Times New Roman" w:cs="Times New Roman"/>
          <w:b/>
        </w:rPr>
        <w:lastRenderedPageBreak/>
        <w:t>ENM 410 İş Hayatı için İngilizce (English for Business) (2+0) 2,0</w:t>
      </w:r>
    </w:p>
    <w:p w14:paraId="792B403E" w14:textId="77777777" w:rsidR="007A73CF" w:rsidRDefault="007A73CF" w:rsidP="007A73CF">
      <w:pPr>
        <w:jc w:val="both"/>
        <w:rPr>
          <w:rFonts w:ascii="Times New Roman" w:hAnsi="Times New Roman" w:cs="Times New Roman"/>
        </w:rPr>
      </w:pPr>
      <w:r w:rsidRPr="001718A9">
        <w:rPr>
          <w:rFonts w:ascii="Times New Roman" w:hAnsi="Times New Roman" w:cs="Times New Roman"/>
        </w:rPr>
        <w:t>İş ortamında insanlarla konuşma, mektup, teleks ve hatırlatma notları, telefon görüşmeleri, rapor yazımı ve özetlenmesi, pazar araştırmaları ve tanıtım, gurup toplantıları, resmi olmayan bire bir görüşmeler ve resmi komite toplantılarına katılım.</w:t>
      </w:r>
    </w:p>
    <w:p w14:paraId="0B4C8290" w14:textId="77777777" w:rsidR="007A73CF" w:rsidRDefault="007A73CF" w:rsidP="007A73CF">
      <w:pPr>
        <w:jc w:val="both"/>
        <w:rPr>
          <w:rFonts w:ascii="Times New Roman" w:hAnsi="Times New Roman" w:cs="Times New Roman"/>
          <w:b/>
        </w:rPr>
      </w:pPr>
    </w:p>
    <w:p w14:paraId="1139817E" w14:textId="18A249C7" w:rsidR="007A73CF" w:rsidRPr="001718A9" w:rsidRDefault="007A73CF" w:rsidP="007A73CF">
      <w:pPr>
        <w:jc w:val="both"/>
        <w:rPr>
          <w:rFonts w:ascii="Times New Roman" w:hAnsi="Times New Roman" w:cs="Times New Roman"/>
          <w:b/>
        </w:rPr>
      </w:pPr>
      <w:r w:rsidRPr="001718A9">
        <w:rPr>
          <w:rFonts w:ascii="Times New Roman" w:hAnsi="Times New Roman" w:cs="Times New Roman"/>
          <w:b/>
        </w:rPr>
        <w:t xml:space="preserve">ENM </w:t>
      </w:r>
      <w:r>
        <w:rPr>
          <w:rFonts w:ascii="Times New Roman" w:hAnsi="Times New Roman" w:cs="Times New Roman"/>
          <w:b/>
        </w:rPr>
        <w:t>412</w:t>
      </w:r>
      <w:r w:rsidRPr="001718A9">
        <w:rPr>
          <w:rFonts w:ascii="Times New Roman" w:hAnsi="Times New Roman" w:cs="Times New Roman"/>
          <w:b/>
        </w:rPr>
        <w:t xml:space="preserve"> Proje Yönetimi (3+0) </w:t>
      </w:r>
      <w:r>
        <w:rPr>
          <w:rFonts w:ascii="Times New Roman" w:hAnsi="Times New Roman" w:cs="Times New Roman"/>
          <w:b/>
        </w:rPr>
        <w:t>2</w:t>
      </w:r>
      <w:r w:rsidRPr="001718A9">
        <w:rPr>
          <w:rFonts w:ascii="Times New Roman" w:hAnsi="Times New Roman" w:cs="Times New Roman"/>
          <w:b/>
        </w:rPr>
        <w:t>,0</w:t>
      </w:r>
    </w:p>
    <w:p w14:paraId="66297492" w14:textId="1F39E208" w:rsidR="007A73CF" w:rsidRPr="001718A9" w:rsidRDefault="007A73CF" w:rsidP="007A73CF">
      <w:pPr>
        <w:jc w:val="both"/>
        <w:rPr>
          <w:rFonts w:ascii="Times New Roman" w:hAnsi="Times New Roman" w:cs="Times New Roman"/>
        </w:rPr>
      </w:pPr>
      <w:r w:rsidRPr="001718A9">
        <w:rPr>
          <w:rFonts w:ascii="Times New Roman" w:hAnsi="Times New Roman" w:cs="Times New Roman"/>
        </w:rPr>
        <w:t>Proje yönetimi kavramların tanımı, proje yönetim yöntem ve sistemleri, proje döngüsü tasarımı ve aşamaları, proje seçimi ve amaç, hedef ve kapsam tanımı, programlama, etaplama ve zaman yönetimi, proje sorumlulukları ve paydaşların tanımı, proje yönetiminde stratejik yaklaşımlar, risk yönetimi ve alternatif süreçler, proje yönetiminde kontrol ve geri-besleme, fizibilite projeleri örnekleri ve değerlendirme, proje örnekleri incelemesi ve değerlendirme.</w:t>
      </w:r>
    </w:p>
    <w:p w14:paraId="076C3D33" w14:textId="77777777" w:rsidR="007A73CF" w:rsidRDefault="007A73CF" w:rsidP="00355F31">
      <w:pPr>
        <w:jc w:val="both"/>
        <w:rPr>
          <w:rFonts w:ascii="Times New Roman" w:hAnsi="Times New Roman" w:cs="Times New Roman"/>
          <w:b/>
        </w:rPr>
      </w:pPr>
    </w:p>
    <w:p w14:paraId="13159FDB" w14:textId="77777777" w:rsidR="007A73CF" w:rsidRDefault="007A73CF" w:rsidP="00355F31">
      <w:pPr>
        <w:jc w:val="both"/>
        <w:rPr>
          <w:rFonts w:ascii="Times New Roman" w:hAnsi="Times New Roman" w:cs="Times New Roman"/>
          <w:b/>
        </w:rPr>
      </w:pPr>
    </w:p>
    <w:p w14:paraId="240A1528" w14:textId="77777777" w:rsidR="00D83BB2" w:rsidRPr="001718A9" w:rsidRDefault="00D83BB2" w:rsidP="00D83BB2">
      <w:pPr>
        <w:pStyle w:val="ListeParagraf"/>
        <w:jc w:val="both"/>
        <w:rPr>
          <w:rFonts w:ascii="Times New Roman" w:hAnsi="Times New Roman" w:cs="Times New Roman"/>
        </w:rPr>
      </w:pPr>
    </w:p>
    <w:p w14:paraId="31DA5721" w14:textId="77777777" w:rsidR="003548C4" w:rsidRDefault="003548C4" w:rsidP="009700E0">
      <w:pPr>
        <w:jc w:val="both"/>
        <w:rPr>
          <w:rFonts w:ascii="Times New Roman" w:hAnsi="Times New Roman" w:cs="Times New Roman"/>
          <w:b/>
        </w:rPr>
      </w:pPr>
    </w:p>
    <w:p w14:paraId="204D5E4A" w14:textId="77777777" w:rsidR="003548C4" w:rsidRDefault="003548C4" w:rsidP="009700E0">
      <w:pPr>
        <w:jc w:val="both"/>
        <w:rPr>
          <w:rFonts w:ascii="Times New Roman" w:hAnsi="Times New Roman" w:cs="Times New Roman"/>
          <w:b/>
        </w:rPr>
      </w:pPr>
    </w:p>
    <w:p w14:paraId="16AC7CDC" w14:textId="77777777" w:rsidR="001D6869" w:rsidRDefault="001D6869" w:rsidP="00712CB6">
      <w:pPr>
        <w:jc w:val="center"/>
        <w:rPr>
          <w:rFonts w:ascii="Times New Roman" w:hAnsi="Times New Roman" w:cs="Times New Roman"/>
          <w:b/>
        </w:rPr>
      </w:pPr>
    </w:p>
    <w:p w14:paraId="6C92A444" w14:textId="77777777" w:rsidR="001D6869" w:rsidRDefault="001D6869" w:rsidP="00712CB6">
      <w:pPr>
        <w:jc w:val="center"/>
        <w:rPr>
          <w:rFonts w:ascii="Times New Roman" w:hAnsi="Times New Roman" w:cs="Times New Roman"/>
          <w:b/>
        </w:rPr>
      </w:pPr>
    </w:p>
    <w:p w14:paraId="3F01ABE9" w14:textId="77777777" w:rsidR="001D6869" w:rsidRDefault="001D6869" w:rsidP="00712CB6">
      <w:pPr>
        <w:jc w:val="center"/>
        <w:rPr>
          <w:rFonts w:ascii="Times New Roman" w:hAnsi="Times New Roman" w:cs="Times New Roman"/>
          <w:b/>
        </w:rPr>
      </w:pPr>
    </w:p>
    <w:p w14:paraId="5CEEA8E5" w14:textId="77777777" w:rsidR="001D6869" w:rsidRDefault="001D6869" w:rsidP="00712CB6">
      <w:pPr>
        <w:jc w:val="center"/>
        <w:rPr>
          <w:rFonts w:ascii="Times New Roman" w:hAnsi="Times New Roman" w:cs="Times New Roman"/>
          <w:b/>
        </w:rPr>
      </w:pPr>
    </w:p>
    <w:p w14:paraId="00F8FDAC" w14:textId="77777777" w:rsidR="001D6869" w:rsidRDefault="001D6869" w:rsidP="00712CB6">
      <w:pPr>
        <w:jc w:val="center"/>
        <w:rPr>
          <w:rFonts w:ascii="Times New Roman" w:hAnsi="Times New Roman" w:cs="Times New Roman"/>
          <w:b/>
        </w:rPr>
      </w:pPr>
    </w:p>
    <w:p w14:paraId="0691B2BE" w14:textId="77777777" w:rsidR="001D6869" w:rsidRDefault="001D6869" w:rsidP="00712CB6">
      <w:pPr>
        <w:jc w:val="center"/>
        <w:rPr>
          <w:rFonts w:ascii="Times New Roman" w:hAnsi="Times New Roman" w:cs="Times New Roman"/>
          <w:b/>
        </w:rPr>
      </w:pPr>
    </w:p>
    <w:p w14:paraId="1E6B6727" w14:textId="77777777" w:rsidR="001D6869" w:rsidRDefault="001D6869" w:rsidP="00712CB6">
      <w:pPr>
        <w:jc w:val="center"/>
        <w:rPr>
          <w:rFonts w:ascii="Times New Roman" w:hAnsi="Times New Roman" w:cs="Times New Roman"/>
          <w:b/>
        </w:rPr>
      </w:pPr>
    </w:p>
    <w:p w14:paraId="3CDF3031" w14:textId="77777777" w:rsidR="001D6869" w:rsidRDefault="001D6869" w:rsidP="00712CB6">
      <w:pPr>
        <w:jc w:val="center"/>
        <w:rPr>
          <w:rFonts w:ascii="Times New Roman" w:hAnsi="Times New Roman" w:cs="Times New Roman"/>
          <w:b/>
        </w:rPr>
      </w:pPr>
    </w:p>
    <w:p w14:paraId="541D0EDA" w14:textId="77777777" w:rsidR="001D6869" w:rsidRDefault="001D6869" w:rsidP="00712CB6">
      <w:pPr>
        <w:jc w:val="center"/>
        <w:rPr>
          <w:rFonts w:ascii="Times New Roman" w:hAnsi="Times New Roman" w:cs="Times New Roman"/>
          <w:b/>
        </w:rPr>
      </w:pPr>
    </w:p>
    <w:p w14:paraId="2BC38238" w14:textId="77777777" w:rsidR="001D6869" w:rsidRDefault="001D6869" w:rsidP="00712CB6">
      <w:pPr>
        <w:jc w:val="center"/>
        <w:rPr>
          <w:rFonts w:ascii="Times New Roman" w:hAnsi="Times New Roman" w:cs="Times New Roman"/>
          <w:b/>
        </w:rPr>
      </w:pPr>
    </w:p>
    <w:p w14:paraId="49B6FD8A" w14:textId="77777777" w:rsidR="001D6869" w:rsidRDefault="001D6869" w:rsidP="00712CB6">
      <w:pPr>
        <w:jc w:val="center"/>
        <w:rPr>
          <w:rFonts w:ascii="Times New Roman" w:hAnsi="Times New Roman" w:cs="Times New Roman"/>
          <w:b/>
        </w:rPr>
      </w:pPr>
    </w:p>
    <w:p w14:paraId="2E8EFEBB" w14:textId="77777777" w:rsidR="001D6869" w:rsidRDefault="001D6869" w:rsidP="00712CB6">
      <w:pPr>
        <w:jc w:val="center"/>
        <w:rPr>
          <w:rFonts w:ascii="Times New Roman" w:hAnsi="Times New Roman" w:cs="Times New Roman"/>
          <w:b/>
        </w:rPr>
      </w:pPr>
    </w:p>
    <w:p w14:paraId="2B30F6E1" w14:textId="77777777" w:rsidR="001D6869" w:rsidRDefault="001D6869" w:rsidP="00712CB6">
      <w:pPr>
        <w:jc w:val="center"/>
        <w:rPr>
          <w:rFonts w:ascii="Times New Roman" w:hAnsi="Times New Roman" w:cs="Times New Roman"/>
          <w:b/>
        </w:rPr>
      </w:pPr>
    </w:p>
    <w:p w14:paraId="7CD99B7D" w14:textId="77777777" w:rsidR="001D6869" w:rsidRDefault="001D6869" w:rsidP="00712CB6">
      <w:pPr>
        <w:jc w:val="center"/>
        <w:rPr>
          <w:rFonts w:ascii="Times New Roman" w:hAnsi="Times New Roman" w:cs="Times New Roman"/>
          <w:b/>
        </w:rPr>
      </w:pPr>
    </w:p>
    <w:p w14:paraId="01E68341" w14:textId="77777777" w:rsidR="001D6869" w:rsidRDefault="001D6869" w:rsidP="00712CB6">
      <w:pPr>
        <w:jc w:val="center"/>
        <w:rPr>
          <w:rFonts w:ascii="Times New Roman" w:hAnsi="Times New Roman" w:cs="Times New Roman"/>
          <w:b/>
        </w:rPr>
      </w:pPr>
    </w:p>
    <w:p w14:paraId="7BE29B5E" w14:textId="1CE46AEB" w:rsidR="001D6869" w:rsidRDefault="001D6869" w:rsidP="00712CB6">
      <w:pPr>
        <w:jc w:val="center"/>
        <w:rPr>
          <w:rFonts w:ascii="Times New Roman" w:hAnsi="Times New Roman" w:cs="Times New Roman"/>
          <w:b/>
        </w:rPr>
      </w:pPr>
      <w:r w:rsidRPr="001D6869">
        <w:rPr>
          <w:rFonts w:ascii="Times New Roman" w:hAnsi="Times New Roman" w:cs="Times New Roman"/>
          <w:b/>
        </w:rPr>
        <w:lastRenderedPageBreak/>
        <w:t>TEKNİK SEÇMELİ DERSİ (ARGE)</w:t>
      </w:r>
    </w:p>
    <w:p w14:paraId="7ED25951" w14:textId="77777777" w:rsidR="00847766" w:rsidRDefault="00847766" w:rsidP="005F0016">
      <w:pPr>
        <w:jc w:val="both"/>
        <w:rPr>
          <w:rFonts w:ascii="Times New Roman" w:hAnsi="Times New Roman" w:cs="Times New Roman"/>
          <w:b/>
        </w:rPr>
      </w:pPr>
    </w:p>
    <w:p w14:paraId="46948923" w14:textId="53A512E2" w:rsidR="005F0016" w:rsidRPr="001718A9" w:rsidRDefault="005F0016" w:rsidP="005F0016">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w:t>
      </w:r>
      <w:r w:rsidRPr="005F0016">
        <w:rPr>
          <w:rFonts w:ascii="Times New Roman" w:hAnsi="Times New Roman" w:cs="Times New Roman"/>
          <w:b/>
        </w:rPr>
        <w:t>111</w:t>
      </w:r>
      <w:r>
        <w:rPr>
          <w:rFonts w:ascii="Times New Roman" w:hAnsi="Times New Roman" w:cs="Times New Roman"/>
          <w:b/>
        </w:rPr>
        <w:t xml:space="preserve"> </w:t>
      </w:r>
      <w:r w:rsidRPr="005F0016">
        <w:rPr>
          <w:rFonts w:ascii="Times New Roman" w:hAnsi="Times New Roman" w:cs="Times New Roman"/>
          <w:b/>
        </w:rPr>
        <w:t xml:space="preserve">Ar-Ge Süreci ve Aşamaları </w:t>
      </w:r>
      <w:r w:rsidRPr="001718A9">
        <w:rPr>
          <w:rFonts w:ascii="Times New Roman" w:hAnsi="Times New Roman" w:cs="Times New Roman"/>
          <w:b/>
        </w:rPr>
        <w:t>(3+0) 4,0</w:t>
      </w:r>
    </w:p>
    <w:p w14:paraId="5986E03F" w14:textId="3B51F316" w:rsidR="005F0016" w:rsidRDefault="005F0016" w:rsidP="00697CA5">
      <w:pPr>
        <w:jc w:val="both"/>
        <w:rPr>
          <w:rFonts w:ascii="Times New Roman" w:hAnsi="Times New Roman" w:cs="Times New Roman"/>
        </w:rPr>
      </w:pPr>
      <w:r w:rsidRPr="005F0016">
        <w:rPr>
          <w:rFonts w:ascii="Times New Roman" w:hAnsi="Times New Roman" w:cs="Times New Roman"/>
        </w:rPr>
        <w:t>A</w:t>
      </w:r>
      <w:r>
        <w:rPr>
          <w:rFonts w:ascii="Times New Roman" w:hAnsi="Times New Roman" w:cs="Times New Roman"/>
        </w:rPr>
        <w:t>r</w:t>
      </w:r>
      <w:r w:rsidRPr="005F0016">
        <w:rPr>
          <w:rFonts w:ascii="Times New Roman" w:hAnsi="Times New Roman" w:cs="Times New Roman"/>
        </w:rPr>
        <w:t>-G</w:t>
      </w:r>
      <w:r>
        <w:rPr>
          <w:rFonts w:ascii="Times New Roman" w:hAnsi="Times New Roman" w:cs="Times New Roman"/>
        </w:rPr>
        <w:t>e</w:t>
      </w:r>
      <w:r w:rsidRPr="005F0016">
        <w:rPr>
          <w:rFonts w:ascii="Times New Roman" w:hAnsi="Times New Roman" w:cs="Times New Roman"/>
        </w:rPr>
        <w:t xml:space="preserve"> </w:t>
      </w:r>
      <w:r w:rsidRPr="001718A9">
        <w:rPr>
          <w:rFonts w:ascii="Times New Roman" w:hAnsi="Times New Roman" w:cs="Times New Roman"/>
        </w:rPr>
        <w:t xml:space="preserve">kavramının </w:t>
      </w:r>
      <w:r>
        <w:rPr>
          <w:rFonts w:ascii="Times New Roman" w:hAnsi="Times New Roman" w:cs="Times New Roman"/>
        </w:rPr>
        <w:t>tanımı</w:t>
      </w:r>
      <w:r w:rsidRPr="005F0016">
        <w:rPr>
          <w:rFonts w:ascii="Times New Roman" w:hAnsi="Times New Roman" w:cs="Times New Roman"/>
        </w:rPr>
        <w:t xml:space="preserve"> ve</w:t>
      </w:r>
      <w:r>
        <w:rPr>
          <w:rFonts w:ascii="Times New Roman" w:hAnsi="Times New Roman" w:cs="Times New Roman"/>
        </w:rPr>
        <w:t xml:space="preserve"> </w:t>
      </w:r>
      <w:r w:rsidR="00A83AE9">
        <w:rPr>
          <w:rFonts w:ascii="Times New Roman" w:hAnsi="Times New Roman" w:cs="Times New Roman"/>
        </w:rPr>
        <w:t xml:space="preserve">tarihçesi, </w:t>
      </w:r>
      <w:r w:rsidR="00A83AE9" w:rsidRPr="005F0016">
        <w:rPr>
          <w:rFonts w:ascii="Times New Roman" w:hAnsi="Times New Roman" w:cs="Times New Roman"/>
        </w:rPr>
        <w:t>A</w:t>
      </w:r>
      <w:r w:rsidR="00A83AE9">
        <w:rPr>
          <w:rFonts w:ascii="Times New Roman" w:hAnsi="Times New Roman" w:cs="Times New Roman"/>
        </w:rPr>
        <w:t>r</w:t>
      </w:r>
      <w:r w:rsidR="00A83AE9" w:rsidRPr="005F0016">
        <w:rPr>
          <w:rFonts w:ascii="Times New Roman" w:hAnsi="Times New Roman" w:cs="Times New Roman"/>
        </w:rPr>
        <w:t>-G</w:t>
      </w:r>
      <w:r w:rsidR="00A83AE9">
        <w:rPr>
          <w:rFonts w:ascii="Times New Roman" w:hAnsi="Times New Roman" w:cs="Times New Roman"/>
        </w:rPr>
        <w:t>e</w:t>
      </w:r>
      <w:r w:rsidR="00A83AE9" w:rsidRPr="005F0016">
        <w:rPr>
          <w:rFonts w:ascii="Times New Roman" w:hAnsi="Times New Roman" w:cs="Times New Roman"/>
        </w:rPr>
        <w:t xml:space="preserve"> </w:t>
      </w:r>
      <w:r w:rsidR="00A83AE9" w:rsidRPr="001718A9">
        <w:rPr>
          <w:rFonts w:ascii="Times New Roman" w:hAnsi="Times New Roman" w:cs="Times New Roman"/>
        </w:rPr>
        <w:t xml:space="preserve">kavramının </w:t>
      </w:r>
      <w:r w:rsidRPr="005F0016">
        <w:rPr>
          <w:rFonts w:ascii="Times New Roman" w:hAnsi="Times New Roman" w:cs="Times New Roman"/>
        </w:rPr>
        <w:t>önem</w:t>
      </w:r>
      <w:r>
        <w:rPr>
          <w:rFonts w:ascii="Times New Roman" w:hAnsi="Times New Roman" w:cs="Times New Roman"/>
        </w:rPr>
        <w:t xml:space="preserve">i, </w:t>
      </w:r>
      <w:r w:rsidR="00A83AE9" w:rsidRPr="005F0016">
        <w:rPr>
          <w:rFonts w:ascii="Times New Roman" w:hAnsi="Times New Roman" w:cs="Times New Roman"/>
        </w:rPr>
        <w:t>A</w:t>
      </w:r>
      <w:r w:rsidR="00A83AE9">
        <w:rPr>
          <w:rFonts w:ascii="Times New Roman" w:hAnsi="Times New Roman" w:cs="Times New Roman"/>
        </w:rPr>
        <w:t>r</w:t>
      </w:r>
      <w:r w:rsidR="00A83AE9" w:rsidRPr="005F0016">
        <w:rPr>
          <w:rFonts w:ascii="Times New Roman" w:hAnsi="Times New Roman" w:cs="Times New Roman"/>
        </w:rPr>
        <w:t>-G</w:t>
      </w:r>
      <w:r w:rsidR="00A83AE9">
        <w:rPr>
          <w:rFonts w:ascii="Times New Roman" w:hAnsi="Times New Roman" w:cs="Times New Roman"/>
        </w:rPr>
        <w:t>e</w:t>
      </w:r>
      <w:r w:rsidR="00A83AE9" w:rsidRPr="005F0016">
        <w:rPr>
          <w:rFonts w:ascii="Times New Roman" w:hAnsi="Times New Roman" w:cs="Times New Roman"/>
        </w:rPr>
        <w:t xml:space="preserve"> </w:t>
      </w:r>
      <w:r w:rsidR="00A83AE9" w:rsidRPr="001718A9">
        <w:rPr>
          <w:rFonts w:ascii="Times New Roman" w:hAnsi="Times New Roman" w:cs="Times New Roman"/>
        </w:rPr>
        <w:t xml:space="preserve">kavramının </w:t>
      </w:r>
      <w:r w:rsidR="00A83AE9">
        <w:rPr>
          <w:rFonts w:ascii="Times New Roman" w:hAnsi="Times New Roman" w:cs="Times New Roman"/>
        </w:rPr>
        <w:t xml:space="preserve">amacı, </w:t>
      </w:r>
      <w:r w:rsidRPr="005F0016">
        <w:rPr>
          <w:rFonts w:ascii="Times New Roman" w:hAnsi="Times New Roman" w:cs="Times New Roman"/>
        </w:rPr>
        <w:t>A</w:t>
      </w:r>
      <w:r>
        <w:rPr>
          <w:rFonts w:ascii="Times New Roman" w:hAnsi="Times New Roman" w:cs="Times New Roman"/>
        </w:rPr>
        <w:t>r</w:t>
      </w:r>
      <w:r w:rsidRPr="005F0016">
        <w:rPr>
          <w:rFonts w:ascii="Times New Roman" w:hAnsi="Times New Roman" w:cs="Times New Roman"/>
        </w:rPr>
        <w:t>-G</w:t>
      </w:r>
      <w:r>
        <w:rPr>
          <w:rFonts w:ascii="Times New Roman" w:hAnsi="Times New Roman" w:cs="Times New Roman"/>
        </w:rPr>
        <w:t>e</w:t>
      </w:r>
      <w:r w:rsidRPr="005F0016">
        <w:rPr>
          <w:rFonts w:ascii="Times New Roman" w:hAnsi="Times New Roman" w:cs="Times New Roman"/>
        </w:rPr>
        <w:t xml:space="preserve"> </w:t>
      </w:r>
      <w:r w:rsidRPr="001718A9">
        <w:rPr>
          <w:rFonts w:ascii="Times New Roman" w:hAnsi="Times New Roman" w:cs="Times New Roman"/>
        </w:rPr>
        <w:t>kavramın</w:t>
      </w:r>
      <w:r>
        <w:rPr>
          <w:rFonts w:ascii="Times New Roman" w:hAnsi="Times New Roman" w:cs="Times New Roman"/>
        </w:rPr>
        <w:t xml:space="preserve"> </w:t>
      </w:r>
      <w:r w:rsidRPr="005F0016">
        <w:rPr>
          <w:rFonts w:ascii="Times New Roman" w:hAnsi="Times New Roman" w:cs="Times New Roman"/>
        </w:rPr>
        <w:t>sağladığı avantajlar</w:t>
      </w:r>
      <w:r>
        <w:rPr>
          <w:rFonts w:ascii="Times New Roman" w:hAnsi="Times New Roman" w:cs="Times New Roman"/>
        </w:rPr>
        <w:t xml:space="preserve">, </w:t>
      </w:r>
      <w:r w:rsidR="00A83AE9" w:rsidRPr="005F0016">
        <w:rPr>
          <w:rFonts w:ascii="Times New Roman" w:hAnsi="Times New Roman" w:cs="Times New Roman"/>
        </w:rPr>
        <w:t>A</w:t>
      </w:r>
      <w:r w:rsidR="00A83AE9">
        <w:rPr>
          <w:rFonts w:ascii="Times New Roman" w:hAnsi="Times New Roman" w:cs="Times New Roman"/>
        </w:rPr>
        <w:t>r</w:t>
      </w:r>
      <w:r w:rsidR="00A83AE9" w:rsidRPr="005F0016">
        <w:rPr>
          <w:rFonts w:ascii="Times New Roman" w:hAnsi="Times New Roman" w:cs="Times New Roman"/>
        </w:rPr>
        <w:t>-G</w:t>
      </w:r>
      <w:r w:rsidR="00A83AE9">
        <w:rPr>
          <w:rFonts w:ascii="Times New Roman" w:hAnsi="Times New Roman" w:cs="Times New Roman"/>
        </w:rPr>
        <w:t>e</w:t>
      </w:r>
      <w:r w:rsidR="00A83AE9" w:rsidRPr="00A83AE9">
        <w:rPr>
          <w:rFonts w:ascii="Times New Roman" w:hAnsi="Times New Roman" w:cs="Times New Roman"/>
        </w:rPr>
        <w:t xml:space="preserve"> için gerekli şartlar ve yönetimsel yaklaşımlar, </w:t>
      </w:r>
      <w:r w:rsidR="00A83AE9" w:rsidRPr="005F0016">
        <w:rPr>
          <w:rFonts w:ascii="Times New Roman" w:hAnsi="Times New Roman" w:cs="Times New Roman"/>
        </w:rPr>
        <w:t>A</w:t>
      </w:r>
      <w:r w:rsidR="00A83AE9">
        <w:rPr>
          <w:rFonts w:ascii="Times New Roman" w:hAnsi="Times New Roman" w:cs="Times New Roman"/>
        </w:rPr>
        <w:t>r</w:t>
      </w:r>
      <w:r w:rsidR="00A83AE9" w:rsidRPr="005F0016">
        <w:rPr>
          <w:rFonts w:ascii="Times New Roman" w:hAnsi="Times New Roman" w:cs="Times New Roman"/>
        </w:rPr>
        <w:t>-G</w:t>
      </w:r>
      <w:r w:rsidR="00A83AE9">
        <w:rPr>
          <w:rFonts w:ascii="Times New Roman" w:hAnsi="Times New Roman" w:cs="Times New Roman"/>
        </w:rPr>
        <w:t>e</w:t>
      </w:r>
      <w:r w:rsidR="00A83AE9" w:rsidRPr="00A83AE9">
        <w:rPr>
          <w:rFonts w:ascii="Times New Roman" w:hAnsi="Times New Roman" w:cs="Times New Roman"/>
        </w:rPr>
        <w:t xml:space="preserve"> süreçleri ve organizasyonu,</w:t>
      </w:r>
      <w:r w:rsidR="00A83AE9">
        <w:rPr>
          <w:rFonts w:ascii="Times New Roman" w:hAnsi="Times New Roman" w:cs="Times New Roman"/>
        </w:rPr>
        <w:t xml:space="preserve"> </w:t>
      </w:r>
      <w:r w:rsidR="00A83AE9" w:rsidRPr="005F0016">
        <w:rPr>
          <w:rFonts w:ascii="Times New Roman" w:hAnsi="Times New Roman" w:cs="Times New Roman"/>
        </w:rPr>
        <w:t>A</w:t>
      </w:r>
      <w:r w:rsidR="00A83AE9">
        <w:rPr>
          <w:rFonts w:ascii="Times New Roman" w:hAnsi="Times New Roman" w:cs="Times New Roman"/>
        </w:rPr>
        <w:t>r</w:t>
      </w:r>
      <w:r w:rsidR="00A83AE9" w:rsidRPr="005F0016">
        <w:rPr>
          <w:rFonts w:ascii="Times New Roman" w:hAnsi="Times New Roman" w:cs="Times New Roman"/>
        </w:rPr>
        <w:t>-G</w:t>
      </w:r>
      <w:r w:rsidR="00A83AE9">
        <w:rPr>
          <w:rFonts w:ascii="Times New Roman" w:hAnsi="Times New Roman" w:cs="Times New Roman"/>
        </w:rPr>
        <w:t>e</w:t>
      </w:r>
      <w:r w:rsidR="00A83AE9">
        <w:rPr>
          <w:rFonts w:ascii="Times New Roman" w:hAnsi="Times New Roman" w:cs="Times New Roman"/>
        </w:rPr>
        <w:t xml:space="preserve"> aşamaları.</w:t>
      </w:r>
    </w:p>
    <w:p w14:paraId="31EEA9F2" w14:textId="77777777" w:rsidR="00697CA5" w:rsidRDefault="00697CA5" w:rsidP="00697CA5">
      <w:pPr>
        <w:jc w:val="both"/>
        <w:rPr>
          <w:rFonts w:ascii="Times New Roman" w:hAnsi="Times New Roman" w:cs="Times New Roman"/>
          <w:b/>
        </w:rPr>
      </w:pPr>
    </w:p>
    <w:p w14:paraId="6C411C5E" w14:textId="367D2747" w:rsidR="00697CA5" w:rsidRPr="001718A9" w:rsidRDefault="00697CA5" w:rsidP="00697CA5">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w:t>
      </w:r>
      <w:r w:rsidRPr="005F0016">
        <w:rPr>
          <w:rFonts w:ascii="Times New Roman" w:hAnsi="Times New Roman" w:cs="Times New Roman"/>
          <w:b/>
        </w:rPr>
        <w:t>11</w:t>
      </w:r>
      <w:r>
        <w:rPr>
          <w:rFonts w:ascii="Times New Roman" w:hAnsi="Times New Roman" w:cs="Times New Roman"/>
          <w:b/>
        </w:rPr>
        <w:t>2</w:t>
      </w:r>
      <w:r>
        <w:rPr>
          <w:rFonts w:ascii="Times New Roman" w:hAnsi="Times New Roman" w:cs="Times New Roman"/>
          <w:b/>
        </w:rPr>
        <w:t xml:space="preserve"> </w:t>
      </w:r>
      <w:r w:rsidRPr="00697CA5">
        <w:rPr>
          <w:rFonts w:ascii="Times New Roman" w:hAnsi="Times New Roman" w:cs="Times New Roman"/>
          <w:b/>
        </w:rPr>
        <w:t xml:space="preserve">Ar-Ge Proje ve İş Geliştirme Yönetimi </w:t>
      </w:r>
      <w:r w:rsidRPr="001718A9">
        <w:rPr>
          <w:rFonts w:ascii="Times New Roman" w:hAnsi="Times New Roman" w:cs="Times New Roman"/>
          <w:b/>
        </w:rPr>
        <w:t>(3+0) 4,0</w:t>
      </w:r>
    </w:p>
    <w:p w14:paraId="18EA3431" w14:textId="64E5478C" w:rsidR="00697CA5" w:rsidRDefault="00697CA5" w:rsidP="00697CA5">
      <w:pPr>
        <w:jc w:val="both"/>
        <w:rPr>
          <w:rFonts w:ascii="Times New Roman" w:hAnsi="Times New Roman" w:cs="Times New Roman"/>
        </w:rPr>
      </w:pPr>
      <w:r w:rsidRPr="005F0016">
        <w:rPr>
          <w:rFonts w:ascii="Times New Roman" w:hAnsi="Times New Roman" w:cs="Times New Roman"/>
        </w:rPr>
        <w:t>A</w:t>
      </w:r>
      <w:r>
        <w:rPr>
          <w:rFonts w:ascii="Times New Roman" w:hAnsi="Times New Roman" w:cs="Times New Roman"/>
        </w:rPr>
        <w:t>r</w:t>
      </w:r>
      <w:r w:rsidRPr="005F0016">
        <w:rPr>
          <w:rFonts w:ascii="Times New Roman" w:hAnsi="Times New Roman" w:cs="Times New Roman"/>
        </w:rPr>
        <w:t>-G</w:t>
      </w:r>
      <w:r>
        <w:rPr>
          <w:rFonts w:ascii="Times New Roman" w:hAnsi="Times New Roman" w:cs="Times New Roman"/>
        </w:rPr>
        <w:t>e</w:t>
      </w:r>
      <w:r w:rsidRPr="005F0016">
        <w:rPr>
          <w:rFonts w:ascii="Times New Roman" w:hAnsi="Times New Roman" w:cs="Times New Roman"/>
        </w:rPr>
        <w:t xml:space="preserve"> </w:t>
      </w:r>
      <w:r w:rsidRPr="00697CA5">
        <w:rPr>
          <w:rFonts w:ascii="Times New Roman" w:hAnsi="Times New Roman" w:cs="Times New Roman"/>
        </w:rPr>
        <w:t>faaliyetlerinin temelleri</w:t>
      </w:r>
      <w:r>
        <w:rPr>
          <w:rFonts w:ascii="Times New Roman" w:hAnsi="Times New Roman" w:cs="Times New Roman"/>
        </w:rPr>
        <w:t xml:space="preserve">, </w:t>
      </w:r>
      <w:r w:rsidRPr="005F0016">
        <w:rPr>
          <w:rFonts w:ascii="Times New Roman" w:hAnsi="Times New Roman" w:cs="Times New Roman"/>
        </w:rPr>
        <w:t>A</w:t>
      </w:r>
      <w:r>
        <w:rPr>
          <w:rFonts w:ascii="Times New Roman" w:hAnsi="Times New Roman" w:cs="Times New Roman"/>
        </w:rPr>
        <w:t>r</w:t>
      </w:r>
      <w:r w:rsidRPr="005F0016">
        <w:rPr>
          <w:rFonts w:ascii="Times New Roman" w:hAnsi="Times New Roman" w:cs="Times New Roman"/>
        </w:rPr>
        <w:t>-G</w:t>
      </w:r>
      <w:r>
        <w:rPr>
          <w:rFonts w:ascii="Times New Roman" w:hAnsi="Times New Roman" w:cs="Times New Roman"/>
        </w:rPr>
        <w:t>e</w:t>
      </w:r>
      <w:r w:rsidRPr="005F0016">
        <w:rPr>
          <w:rFonts w:ascii="Times New Roman" w:hAnsi="Times New Roman" w:cs="Times New Roman"/>
        </w:rPr>
        <w:t xml:space="preserve"> </w:t>
      </w:r>
      <w:r w:rsidRPr="00697CA5">
        <w:rPr>
          <w:rFonts w:ascii="Times New Roman" w:hAnsi="Times New Roman" w:cs="Times New Roman"/>
        </w:rPr>
        <w:t>faaliyetlerine yönelik araçları öğrenme</w:t>
      </w:r>
      <w:r>
        <w:rPr>
          <w:rFonts w:ascii="Times New Roman" w:hAnsi="Times New Roman" w:cs="Times New Roman"/>
        </w:rPr>
        <w:t xml:space="preserve">, </w:t>
      </w:r>
      <w:r w:rsidRPr="005F0016">
        <w:rPr>
          <w:rFonts w:ascii="Times New Roman" w:hAnsi="Times New Roman" w:cs="Times New Roman"/>
        </w:rPr>
        <w:t>A</w:t>
      </w:r>
      <w:r>
        <w:rPr>
          <w:rFonts w:ascii="Times New Roman" w:hAnsi="Times New Roman" w:cs="Times New Roman"/>
        </w:rPr>
        <w:t>r</w:t>
      </w:r>
      <w:r w:rsidRPr="005F0016">
        <w:rPr>
          <w:rFonts w:ascii="Times New Roman" w:hAnsi="Times New Roman" w:cs="Times New Roman"/>
        </w:rPr>
        <w:t>-G</w:t>
      </w:r>
      <w:r>
        <w:rPr>
          <w:rFonts w:ascii="Times New Roman" w:hAnsi="Times New Roman" w:cs="Times New Roman"/>
        </w:rPr>
        <w:t>e</w:t>
      </w:r>
      <w:r w:rsidRPr="005F0016">
        <w:rPr>
          <w:rFonts w:ascii="Times New Roman" w:hAnsi="Times New Roman" w:cs="Times New Roman"/>
        </w:rPr>
        <w:t xml:space="preserve"> </w:t>
      </w:r>
      <w:r>
        <w:rPr>
          <w:rFonts w:ascii="Times New Roman" w:hAnsi="Times New Roman" w:cs="Times New Roman"/>
        </w:rPr>
        <w:t>bileşenleri</w:t>
      </w:r>
      <w:r>
        <w:rPr>
          <w:rFonts w:ascii="Times New Roman" w:hAnsi="Times New Roman" w:cs="Times New Roman"/>
        </w:rPr>
        <w:t xml:space="preserve">, </w:t>
      </w:r>
      <w:r w:rsidRPr="00697CA5">
        <w:rPr>
          <w:rFonts w:ascii="Times New Roman" w:hAnsi="Times New Roman" w:cs="Times New Roman"/>
        </w:rPr>
        <w:t>Temel araştırma ve uygulamalı araştırma</w:t>
      </w:r>
      <w:r>
        <w:rPr>
          <w:rFonts w:ascii="Times New Roman" w:hAnsi="Times New Roman" w:cs="Times New Roman"/>
        </w:rPr>
        <w:t xml:space="preserve">, </w:t>
      </w:r>
      <w:r w:rsidRPr="00697CA5">
        <w:rPr>
          <w:rFonts w:ascii="Times New Roman" w:hAnsi="Times New Roman" w:cs="Times New Roman"/>
        </w:rPr>
        <w:t xml:space="preserve">Ar-Ge </w:t>
      </w:r>
      <w:r w:rsidRPr="00697CA5">
        <w:rPr>
          <w:rFonts w:ascii="Times New Roman" w:hAnsi="Times New Roman" w:cs="Times New Roman"/>
        </w:rPr>
        <w:t>yönetim sü</w:t>
      </w:r>
      <w:r w:rsidRPr="00697CA5">
        <w:rPr>
          <w:rFonts w:ascii="Times New Roman" w:hAnsi="Times New Roman" w:cs="Times New Roman"/>
        </w:rPr>
        <w:t>reci</w:t>
      </w:r>
      <w:r w:rsidRPr="00A83AE9">
        <w:rPr>
          <w:rFonts w:ascii="Times New Roman" w:hAnsi="Times New Roman" w:cs="Times New Roman"/>
        </w:rPr>
        <w:t xml:space="preserve">, </w:t>
      </w:r>
      <w:r>
        <w:rPr>
          <w:rFonts w:ascii="Times New Roman" w:hAnsi="Times New Roman" w:cs="Times New Roman"/>
        </w:rPr>
        <w:t>Proje kavramı</w:t>
      </w:r>
      <w:r w:rsidRPr="00A83AE9">
        <w:rPr>
          <w:rFonts w:ascii="Times New Roman" w:hAnsi="Times New Roman" w:cs="Times New Roman"/>
        </w:rPr>
        <w:t>,</w:t>
      </w:r>
      <w:r>
        <w:rPr>
          <w:rFonts w:ascii="Times New Roman" w:hAnsi="Times New Roman" w:cs="Times New Roman"/>
        </w:rPr>
        <w:t xml:space="preserve"> </w:t>
      </w:r>
      <w:r w:rsidRPr="00697CA5">
        <w:rPr>
          <w:rFonts w:ascii="Times New Roman" w:hAnsi="Times New Roman" w:cs="Times New Roman"/>
        </w:rPr>
        <w:t xml:space="preserve">İş </w:t>
      </w:r>
      <w:r w:rsidRPr="00697CA5">
        <w:rPr>
          <w:rFonts w:ascii="Times New Roman" w:hAnsi="Times New Roman" w:cs="Times New Roman"/>
        </w:rPr>
        <w:t>geliştirme</w:t>
      </w:r>
      <w:r>
        <w:rPr>
          <w:rFonts w:ascii="Times New Roman" w:hAnsi="Times New Roman" w:cs="Times New Roman"/>
        </w:rPr>
        <w:t xml:space="preserve"> kavramı, </w:t>
      </w:r>
      <w:r w:rsidRPr="00697CA5">
        <w:rPr>
          <w:rFonts w:ascii="Times New Roman" w:hAnsi="Times New Roman" w:cs="Times New Roman"/>
        </w:rPr>
        <w:t>İş geliştirme</w:t>
      </w:r>
      <w:r>
        <w:rPr>
          <w:rFonts w:ascii="Times New Roman" w:hAnsi="Times New Roman" w:cs="Times New Roman"/>
        </w:rPr>
        <w:t xml:space="preserve"> yönetimi</w:t>
      </w:r>
      <w:r>
        <w:rPr>
          <w:rFonts w:ascii="Times New Roman" w:hAnsi="Times New Roman" w:cs="Times New Roman"/>
        </w:rPr>
        <w:t xml:space="preserve"> kavramı</w:t>
      </w:r>
      <w:r>
        <w:rPr>
          <w:rFonts w:ascii="Times New Roman" w:hAnsi="Times New Roman" w:cs="Times New Roman"/>
        </w:rPr>
        <w:t>.</w:t>
      </w:r>
    </w:p>
    <w:p w14:paraId="68DFC979" w14:textId="77777777" w:rsidR="00697CA5" w:rsidRDefault="00697CA5" w:rsidP="005F0016">
      <w:pPr>
        <w:rPr>
          <w:rFonts w:ascii="Times New Roman" w:hAnsi="Times New Roman" w:cs="Times New Roman"/>
        </w:rPr>
      </w:pPr>
    </w:p>
    <w:p w14:paraId="0C63204F" w14:textId="12CBD234" w:rsidR="00A721D2" w:rsidRPr="001718A9" w:rsidRDefault="00A721D2" w:rsidP="00A721D2">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w:t>
      </w:r>
      <w:r>
        <w:rPr>
          <w:rFonts w:ascii="Times New Roman" w:hAnsi="Times New Roman" w:cs="Times New Roman"/>
          <w:b/>
        </w:rPr>
        <w:t>2</w:t>
      </w:r>
      <w:r w:rsidRPr="005F0016">
        <w:rPr>
          <w:rFonts w:ascii="Times New Roman" w:hAnsi="Times New Roman" w:cs="Times New Roman"/>
          <w:b/>
        </w:rPr>
        <w:t>11</w:t>
      </w:r>
      <w:r>
        <w:rPr>
          <w:rFonts w:ascii="Times New Roman" w:hAnsi="Times New Roman" w:cs="Times New Roman"/>
          <w:b/>
        </w:rPr>
        <w:t xml:space="preserve"> </w:t>
      </w:r>
      <w:r w:rsidRPr="00A721D2">
        <w:rPr>
          <w:rFonts w:ascii="Times New Roman" w:hAnsi="Times New Roman" w:cs="Times New Roman"/>
          <w:b/>
        </w:rPr>
        <w:t xml:space="preserve">Yönetim Becerileri </w:t>
      </w:r>
      <w:r w:rsidRPr="001718A9">
        <w:rPr>
          <w:rFonts w:ascii="Times New Roman" w:hAnsi="Times New Roman" w:cs="Times New Roman"/>
          <w:b/>
        </w:rPr>
        <w:t>(3+0) 4,0</w:t>
      </w:r>
    </w:p>
    <w:p w14:paraId="51DB3244" w14:textId="72DE7513" w:rsidR="00A721D2" w:rsidRDefault="00A721D2" w:rsidP="00A721D2">
      <w:pPr>
        <w:jc w:val="both"/>
        <w:rPr>
          <w:rFonts w:ascii="Times New Roman" w:hAnsi="Times New Roman" w:cs="Times New Roman"/>
        </w:rPr>
      </w:pPr>
      <w:r>
        <w:rPr>
          <w:rFonts w:ascii="Times New Roman" w:hAnsi="Times New Roman" w:cs="Times New Roman"/>
        </w:rPr>
        <w:t xml:space="preserve">Beceri </w:t>
      </w:r>
      <w:r w:rsidRPr="001718A9">
        <w:rPr>
          <w:rFonts w:ascii="Times New Roman" w:hAnsi="Times New Roman" w:cs="Times New Roman"/>
        </w:rPr>
        <w:t>kavramı</w:t>
      </w:r>
      <w:r>
        <w:rPr>
          <w:rFonts w:ascii="Times New Roman" w:hAnsi="Times New Roman" w:cs="Times New Roman"/>
        </w:rPr>
        <w:t xml:space="preserve">, </w:t>
      </w:r>
      <w:r w:rsidR="00B3359C" w:rsidRPr="00B3359C">
        <w:rPr>
          <w:rFonts w:ascii="Times New Roman" w:hAnsi="Times New Roman" w:cs="Times New Roman"/>
        </w:rPr>
        <w:t>Yönetim kavram</w:t>
      </w:r>
      <w:r w:rsidR="00B3359C">
        <w:rPr>
          <w:rFonts w:ascii="Times New Roman" w:hAnsi="Times New Roman" w:cs="Times New Roman"/>
        </w:rPr>
        <w:t>ı</w:t>
      </w:r>
      <w:r w:rsidR="00B3359C" w:rsidRPr="00B3359C">
        <w:rPr>
          <w:rFonts w:ascii="Times New Roman" w:hAnsi="Times New Roman" w:cs="Times New Roman"/>
        </w:rPr>
        <w:t xml:space="preserve"> ve ilkeleri</w:t>
      </w:r>
      <w:r w:rsidR="00B3359C">
        <w:rPr>
          <w:rFonts w:ascii="Times New Roman" w:hAnsi="Times New Roman" w:cs="Times New Roman"/>
        </w:rPr>
        <w:t>,</w:t>
      </w:r>
      <w:r w:rsidR="00B3359C" w:rsidRPr="00B3359C">
        <w:rPr>
          <w:rFonts w:ascii="Times New Roman" w:hAnsi="Times New Roman" w:cs="Times New Roman"/>
        </w:rPr>
        <w:t xml:space="preserve"> </w:t>
      </w:r>
      <w:r w:rsidRPr="00A721D2">
        <w:rPr>
          <w:rFonts w:ascii="Times New Roman" w:hAnsi="Times New Roman" w:cs="Times New Roman"/>
        </w:rPr>
        <w:t xml:space="preserve">Yönetim </w:t>
      </w:r>
      <w:r>
        <w:rPr>
          <w:rFonts w:ascii="Times New Roman" w:hAnsi="Times New Roman" w:cs="Times New Roman"/>
        </w:rPr>
        <w:t>b</w:t>
      </w:r>
      <w:r w:rsidRPr="00A721D2">
        <w:rPr>
          <w:rFonts w:ascii="Times New Roman" w:hAnsi="Times New Roman" w:cs="Times New Roman"/>
        </w:rPr>
        <w:t>eceri</w:t>
      </w:r>
      <w:r>
        <w:rPr>
          <w:rFonts w:ascii="Times New Roman" w:hAnsi="Times New Roman" w:cs="Times New Roman"/>
        </w:rPr>
        <w:t>si kavramı</w:t>
      </w:r>
      <w:r>
        <w:rPr>
          <w:rFonts w:ascii="Times New Roman" w:hAnsi="Times New Roman" w:cs="Times New Roman"/>
        </w:rPr>
        <w:t xml:space="preserve">, </w:t>
      </w:r>
      <w:r w:rsidR="00B3359C" w:rsidRPr="00B3359C">
        <w:rPr>
          <w:rFonts w:ascii="Times New Roman" w:hAnsi="Times New Roman" w:cs="Times New Roman"/>
        </w:rPr>
        <w:t>Yönetim becerilerinin sınıflandırılması</w:t>
      </w:r>
      <w:r w:rsidR="00B3359C">
        <w:rPr>
          <w:rFonts w:ascii="Times New Roman" w:hAnsi="Times New Roman" w:cs="Times New Roman"/>
        </w:rPr>
        <w:t xml:space="preserve">, </w:t>
      </w:r>
      <w:r w:rsidRPr="00A721D2">
        <w:rPr>
          <w:rFonts w:ascii="Times New Roman" w:hAnsi="Times New Roman" w:cs="Times New Roman"/>
        </w:rPr>
        <w:t xml:space="preserve">Yönetim </w:t>
      </w:r>
      <w:r>
        <w:rPr>
          <w:rFonts w:ascii="Times New Roman" w:hAnsi="Times New Roman" w:cs="Times New Roman"/>
        </w:rPr>
        <w:t>b</w:t>
      </w:r>
      <w:r w:rsidRPr="00A721D2">
        <w:rPr>
          <w:rFonts w:ascii="Times New Roman" w:hAnsi="Times New Roman" w:cs="Times New Roman"/>
        </w:rPr>
        <w:t>eceri</w:t>
      </w:r>
      <w:r>
        <w:rPr>
          <w:rFonts w:ascii="Times New Roman" w:hAnsi="Times New Roman" w:cs="Times New Roman"/>
        </w:rPr>
        <w:t>si</w:t>
      </w:r>
      <w:r>
        <w:rPr>
          <w:rFonts w:ascii="Times New Roman" w:hAnsi="Times New Roman" w:cs="Times New Roman"/>
        </w:rPr>
        <w:t xml:space="preserve"> türleri</w:t>
      </w:r>
      <w:r>
        <w:rPr>
          <w:rFonts w:ascii="Times New Roman" w:hAnsi="Times New Roman" w:cs="Times New Roman"/>
        </w:rPr>
        <w:t xml:space="preserve">, </w:t>
      </w:r>
      <w:r w:rsidR="00B3359C" w:rsidRPr="00A721D2">
        <w:rPr>
          <w:rFonts w:ascii="Times New Roman" w:hAnsi="Times New Roman" w:cs="Times New Roman"/>
        </w:rPr>
        <w:t xml:space="preserve">Yönetim </w:t>
      </w:r>
      <w:r w:rsidR="00B3359C">
        <w:rPr>
          <w:rFonts w:ascii="Times New Roman" w:hAnsi="Times New Roman" w:cs="Times New Roman"/>
        </w:rPr>
        <w:t>b</w:t>
      </w:r>
      <w:r w:rsidR="00B3359C" w:rsidRPr="00A721D2">
        <w:rPr>
          <w:rFonts w:ascii="Times New Roman" w:hAnsi="Times New Roman" w:cs="Times New Roman"/>
        </w:rPr>
        <w:t>eceri</w:t>
      </w:r>
      <w:r w:rsidR="00B3359C">
        <w:rPr>
          <w:rFonts w:ascii="Times New Roman" w:hAnsi="Times New Roman" w:cs="Times New Roman"/>
        </w:rPr>
        <w:t>lerine etki eden faktörler</w:t>
      </w:r>
      <w:r>
        <w:rPr>
          <w:rFonts w:ascii="Times New Roman" w:hAnsi="Times New Roman" w:cs="Times New Roman"/>
        </w:rPr>
        <w:t xml:space="preserve">, </w:t>
      </w:r>
      <w:r w:rsidR="00B3359C">
        <w:rPr>
          <w:rFonts w:ascii="Times New Roman" w:hAnsi="Times New Roman" w:cs="Times New Roman"/>
        </w:rPr>
        <w:t>Beceri skalası, Yönetim ve Liderlik kavramları</w:t>
      </w:r>
      <w:r>
        <w:rPr>
          <w:rFonts w:ascii="Times New Roman" w:hAnsi="Times New Roman" w:cs="Times New Roman"/>
        </w:rPr>
        <w:t>.</w:t>
      </w:r>
    </w:p>
    <w:p w14:paraId="7E368396" w14:textId="77777777" w:rsidR="00A721D2" w:rsidRDefault="00A721D2" w:rsidP="005F0016">
      <w:pPr>
        <w:rPr>
          <w:rFonts w:ascii="Times New Roman" w:hAnsi="Times New Roman" w:cs="Times New Roman"/>
        </w:rPr>
      </w:pPr>
    </w:p>
    <w:p w14:paraId="72C925AD" w14:textId="1C26E19E" w:rsidR="00B3359C" w:rsidRPr="001718A9" w:rsidRDefault="00B3359C" w:rsidP="00B3359C">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w:t>
      </w:r>
      <w:r>
        <w:rPr>
          <w:rFonts w:ascii="Times New Roman" w:hAnsi="Times New Roman" w:cs="Times New Roman"/>
          <w:b/>
        </w:rPr>
        <w:t>2</w:t>
      </w:r>
      <w:r w:rsidRPr="005F0016">
        <w:rPr>
          <w:rFonts w:ascii="Times New Roman" w:hAnsi="Times New Roman" w:cs="Times New Roman"/>
          <w:b/>
        </w:rPr>
        <w:t>1</w:t>
      </w:r>
      <w:r>
        <w:rPr>
          <w:rFonts w:ascii="Times New Roman" w:hAnsi="Times New Roman" w:cs="Times New Roman"/>
          <w:b/>
        </w:rPr>
        <w:t xml:space="preserve">2 </w:t>
      </w:r>
      <w:r w:rsidRPr="00B3359C">
        <w:rPr>
          <w:rFonts w:ascii="Times New Roman" w:hAnsi="Times New Roman" w:cs="Times New Roman"/>
          <w:b/>
        </w:rPr>
        <w:t xml:space="preserve">Bilimsel Araştırma Yöntemleri </w:t>
      </w:r>
      <w:r w:rsidRPr="001718A9">
        <w:rPr>
          <w:rFonts w:ascii="Times New Roman" w:hAnsi="Times New Roman" w:cs="Times New Roman"/>
          <w:b/>
        </w:rPr>
        <w:t>(3+0) 4,0</w:t>
      </w:r>
    </w:p>
    <w:p w14:paraId="29B75FC7" w14:textId="6377B652" w:rsidR="00B3359C" w:rsidRDefault="00B3359C" w:rsidP="00B3359C">
      <w:pPr>
        <w:jc w:val="both"/>
        <w:rPr>
          <w:rFonts w:ascii="Times New Roman" w:hAnsi="Times New Roman" w:cs="Times New Roman"/>
        </w:rPr>
      </w:pPr>
      <w:r w:rsidRPr="00B3359C">
        <w:rPr>
          <w:rFonts w:ascii="Times New Roman" w:hAnsi="Times New Roman" w:cs="Times New Roman"/>
        </w:rPr>
        <w:t>Bilimin amacı ve tanımı, Bilimsel bilginin özellikleri, Bilimsel bilgi ve değerler sistemi, Modern bilimin doğuşu ve gelişimi</w:t>
      </w:r>
      <w:r>
        <w:rPr>
          <w:rFonts w:ascii="Times New Roman" w:hAnsi="Times New Roman" w:cs="Times New Roman"/>
        </w:rPr>
        <w:t>, Mühendislik</w:t>
      </w:r>
      <w:r w:rsidRPr="00B3359C">
        <w:rPr>
          <w:rFonts w:ascii="Times New Roman" w:hAnsi="Times New Roman" w:cs="Times New Roman"/>
        </w:rPr>
        <w:t xml:space="preserve"> bilimler</w:t>
      </w:r>
      <w:r>
        <w:rPr>
          <w:rFonts w:ascii="Times New Roman" w:hAnsi="Times New Roman" w:cs="Times New Roman"/>
        </w:rPr>
        <w:t>in</w:t>
      </w:r>
      <w:r w:rsidRPr="00B3359C">
        <w:rPr>
          <w:rFonts w:ascii="Times New Roman" w:hAnsi="Times New Roman" w:cs="Times New Roman"/>
        </w:rPr>
        <w:t>de yöntem, Başlıca araştırma yöntemleri, Veri toplama yöntemleri, Ölçme ve test teknikleri</w:t>
      </w:r>
      <w:r>
        <w:rPr>
          <w:rFonts w:ascii="Times New Roman" w:hAnsi="Times New Roman" w:cs="Times New Roman"/>
        </w:rPr>
        <w:t>.</w:t>
      </w:r>
    </w:p>
    <w:p w14:paraId="03446AFD" w14:textId="77777777" w:rsidR="00B3359C" w:rsidRDefault="00B3359C" w:rsidP="005F0016">
      <w:pPr>
        <w:rPr>
          <w:rFonts w:ascii="Times New Roman" w:hAnsi="Times New Roman" w:cs="Times New Roman"/>
        </w:rPr>
      </w:pPr>
    </w:p>
    <w:p w14:paraId="5723173A" w14:textId="794146E4" w:rsidR="005510F1" w:rsidRPr="001718A9" w:rsidRDefault="005510F1" w:rsidP="005510F1">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2</w:t>
      </w:r>
      <w:r w:rsidRPr="005F0016">
        <w:rPr>
          <w:rFonts w:ascii="Times New Roman" w:hAnsi="Times New Roman" w:cs="Times New Roman"/>
          <w:b/>
        </w:rPr>
        <w:t>1</w:t>
      </w:r>
      <w:r>
        <w:rPr>
          <w:rFonts w:ascii="Times New Roman" w:hAnsi="Times New Roman" w:cs="Times New Roman"/>
          <w:b/>
        </w:rPr>
        <w:t>3</w:t>
      </w:r>
      <w:r>
        <w:rPr>
          <w:rFonts w:ascii="Times New Roman" w:hAnsi="Times New Roman" w:cs="Times New Roman"/>
          <w:b/>
        </w:rPr>
        <w:t xml:space="preserve"> </w:t>
      </w:r>
      <w:r w:rsidRPr="005510F1">
        <w:rPr>
          <w:rFonts w:ascii="Times New Roman" w:hAnsi="Times New Roman" w:cs="Times New Roman"/>
          <w:b/>
        </w:rPr>
        <w:t xml:space="preserve">Dijital Yetkinlik </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 xml:space="preserve">+0) </w:t>
      </w:r>
      <w:r>
        <w:rPr>
          <w:rFonts w:ascii="Times New Roman" w:hAnsi="Times New Roman" w:cs="Times New Roman"/>
          <w:b/>
        </w:rPr>
        <w:t>3</w:t>
      </w:r>
      <w:r w:rsidRPr="001718A9">
        <w:rPr>
          <w:rFonts w:ascii="Times New Roman" w:hAnsi="Times New Roman" w:cs="Times New Roman"/>
          <w:b/>
        </w:rPr>
        <w:t>,0</w:t>
      </w:r>
    </w:p>
    <w:p w14:paraId="783EEADA" w14:textId="52B6DF11" w:rsidR="005510F1" w:rsidRDefault="005510F1" w:rsidP="005510F1">
      <w:pPr>
        <w:jc w:val="both"/>
        <w:rPr>
          <w:rFonts w:ascii="Times New Roman" w:hAnsi="Times New Roman" w:cs="Times New Roman"/>
        </w:rPr>
      </w:pPr>
      <w:r w:rsidRPr="005510F1">
        <w:rPr>
          <w:rFonts w:ascii="Times New Roman" w:hAnsi="Times New Roman" w:cs="Times New Roman"/>
        </w:rPr>
        <w:t xml:space="preserve">Dijital </w:t>
      </w:r>
      <w:r w:rsidRPr="005510F1">
        <w:rPr>
          <w:rFonts w:ascii="Times New Roman" w:hAnsi="Times New Roman" w:cs="Times New Roman"/>
        </w:rPr>
        <w:t>yetkinlik kavram</w:t>
      </w:r>
      <w:r>
        <w:rPr>
          <w:rFonts w:ascii="Times New Roman" w:hAnsi="Times New Roman" w:cs="Times New Roman"/>
        </w:rPr>
        <w:t>ı ve</w:t>
      </w:r>
      <w:r w:rsidRPr="005510F1">
        <w:rPr>
          <w:rFonts w:ascii="Times New Roman" w:hAnsi="Times New Roman" w:cs="Times New Roman"/>
        </w:rPr>
        <w:t xml:space="preserve"> tanım</w:t>
      </w:r>
      <w:r>
        <w:rPr>
          <w:rFonts w:ascii="Times New Roman" w:hAnsi="Times New Roman" w:cs="Times New Roman"/>
        </w:rPr>
        <w:t xml:space="preserve">ı, </w:t>
      </w:r>
      <w:r w:rsidRPr="005510F1">
        <w:rPr>
          <w:rFonts w:ascii="Times New Roman" w:hAnsi="Times New Roman" w:cs="Times New Roman"/>
        </w:rPr>
        <w:t xml:space="preserve">Dijital </w:t>
      </w:r>
      <w:r w:rsidRPr="005510F1">
        <w:rPr>
          <w:rFonts w:ascii="Times New Roman" w:hAnsi="Times New Roman" w:cs="Times New Roman"/>
        </w:rPr>
        <w:t>okuryazarlı</w:t>
      </w:r>
      <w:r>
        <w:rPr>
          <w:rFonts w:ascii="Times New Roman" w:hAnsi="Times New Roman" w:cs="Times New Roman"/>
        </w:rPr>
        <w:t>k,</w:t>
      </w:r>
      <w:r w:rsidRPr="005510F1">
        <w:t xml:space="preserve"> </w:t>
      </w:r>
      <w:r w:rsidRPr="005510F1">
        <w:rPr>
          <w:rFonts w:ascii="Times New Roman" w:hAnsi="Times New Roman" w:cs="Times New Roman"/>
        </w:rPr>
        <w:t xml:space="preserve">Dijital </w:t>
      </w:r>
      <w:r w:rsidRPr="005510F1">
        <w:rPr>
          <w:rFonts w:ascii="Times New Roman" w:hAnsi="Times New Roman" w:cs="Times New Roman"/>
        </w:rPr>
        <w:t>teknolojil</w:t>
      </w:r>
      <w:r w:rsidRPr="005510F1">
        <w:rPr>
          <w:rFonts w:ascii="Times New Roman" w:hAnsi="Times New Roman" w:cs="Times New Roman"/>
        </w:rPr>
        <w:t>e</w:t>
      </w:r>
      <w:r>
        <w:rPr>
          <w:rFonts w:ascii="Times New Roman" w:hAnsi="Times New Roman" w:cs="Times New Roman"/>
        </w:rPr>
        <w:t>r,</w:t>
      </w:r>
      <w:r w:rsidRPr="005510F1">
        <w:rPr>
          <w:rFonts w:ascii="Times New Roman" w:hAnsi="Times New Roman" w:cs="Times New Roman"/>
        </w:rPr>
        <w:t xml:space="preserve"> Dijital </w:t>
      </w:r>
      <w:r w:rsidRPr="005510F1">
        <w:rPr>
          <w:rFonts w:ascii="Times New Roman" w:hAnsi="Times New Roman" w:cs="Times New Roman"/>
        </w:rPr>
        <w:t>yeterliklerin oluşum süreci ve değerler</w:t>
      </w:r>
      <w:r>
        <w:rPr>
          <w:rFonts w:ascii="Times New Roman" w:hAnsi="Times New Roman" w:cs="Times New Roman"/>
        </w:rPr>
        <w:t xml:space="preserve">, </w:t>
      </w:r>
      <w:r w:rsidRPr="005510F1">
        <w:rPr>
          <w:rFonts w:ascii="Times New Roman" w:hAnsi="Times New Roman" w:cs="Times New Roman"/>
        </w:rPr>
        <w:t xml:space="preserve">Dijital </w:t>
      </w:r>
      <w:r w:rsidRPr="005510F1">
        <w:rPr>
          <w:rFonts w:ascii="Times New Roman" w:hAnsi="Times New Roman" w:cs="Times New Roman"/>
        </w:rPr>
        <w:t>yeterlik çerçeveleri</w:t>
      </w:r>
      <w:r>
        <w:rPr>
          <w:rFonts w:ascii="Times New Roman" w:hAnsi="Times New Roman" w:cs="Times New Roman"/>
        </w:rPr>
        <w:t xml:space="preserve">, </w:t>
      </w:r>
      <w:r w:rsidRPr="005510F1">
        <w:rPr>
          <w:rFonts w:ascii="Times New Roman" w:hAnsi="Times New Roman" w:cs="Times New Roman"/>
        </w:rPr>
        <w:t xml:space="preserve">Dijital </w:t>
      </w:r>
      <w:r w:rsidRPr="005510F1">
        <w:rPr>
          <w:rFonts w:ascii="Times New Roman" w:hAnsi="Times New Roman" w:cs="Times New Roman"/>
        </w:rPr>
        <w:t>öğrenme ortamları</w:t>
      </w:r>
      <w:r>
        <w:rPr>
          <w:rFonts w:ascii="Times New Roman" w:hAnsi="Times New Roman" w:cs="Times New Roman"/>
        </w:rPr>
        <w:t xml:space="preserve">, </w:t>
      </w:r>
      <w:r w:rsidRPr="005510F1">
        <w:rPr>
          <w:rFonts w:ascii="Times New Roman" w:hAnsi="Times New Roman" w:cs="Times New Roman"/>
        </w:rPr>
        <w:t xml:space="preserve">Gelişen </w:t>
      </w:r>
      <w:r>
        <w:rPr>
          <w:rFonts w:ascii="Times New Roman" w:hAnsi="Times New Roman" w:cs="Times New Roman"/>
        </w:rPr>
        <w:t>t</w:t>
      </w:r>
      <w:r w:rsidRPr="005510F1">
        <w:rPr>
          <w:rFonts w:ascii="Times New Roman" w:hAnsi="Times New Roman" w:cs="Times New Roman"/>
        </w:rPr>
        <w:t>eknolojiler</w:t>
      </w:r>
      <w:r>
        <w:rPr>
          <w:rFonts w:ascii="Times New Roman" w:hAnsi="Times New Roman" w:cs="Times New Roman"/>
        </w:rPr>
        <w:t>,</w:t>
      </w:r>
      <w:r w:rsidRPr="005510F1">
        <w:rPr>
          <w:rFonts w:ascii="Times New Roman" w:hAnsi="Times New Roman" w:cs="Times New Roman"/>
        </w:rPr>
        <w:t xml:space="preserve"> Mevcut ve </w:t>
      </w:r>
      <w:r w:rsidRPr="005510F1">
        <w:rPr>
          <w:rFonts w:ascii="Times New Roman" w:hAnsi="Times New Roman" w:cs="Times New Roman"/>
        </w:rPr>
        <w:t>yakın gelecekteki teknolojik eğilimler</w:t>
      </w:r>
      <w:r>
        <w:rPr>
          <w:rFonts w:ascii="Times New Roman" w:hAnsi="Times New Roman" w:cs="Times New Roman"/>
        </w:rPr>
        <w:t xml:space="preserve">, </w:t>
      </w:r>
      <w:r w:rsidRPr="005510F1">
        <w:rPr>
          <w:rFonts w:ascii="Times New Roman" w:hAnsi="Times New Roman" w:cs="Times New Roman"/>
        </w:rPr>
        <w:t xml:space="preserve">Dijital </w:t>
      </w:r>
      <w:r w:rsidRPr="005510F1">
        <w:rPr>
          <w:rFonts w:ascii="Times New Roman" w:hAnsi="Times New Roman" w:cs="Times New Roman"/>
        </w:rPr>
        <w:t>yetkinlik kazanmak için gereksinimler</w:t>
      </w:r>
      <w:r>
        <w:rPr>
          <w:rFonts w:ascii="Times New Roman" w:hAnsi="Times New Roman" w:cs="Times New Roman"/>
        </w:rPr>
        <w:t>.</w:t>
      </w:r>
    </w:p>
    <w:p w14:paraId="7642425D" w14:textId="77777777" w:rsidR="005917F4" w:rsidRDefault="005917F4" w:rsidP="005917F4">
      <w:pPr>
        <w:jc w:val="both"/>
        <w:rPr>
          <w:rFonts w:ascii="Times New Roman" w:hAnsi="Times New Roman" w:cs="Times New Roman"/>
          <w:b/>
        </w:rPr>
      </w:pPr>
    </w:p>
    <w:p w14:paraId="5AAFDB83" w14:textId="7CD8B7CF" w:rsidR="005917F4" w:rsidRPr="001718A9" w:rsidRDefault="005917F4" w:rsidP="005917F4">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3</w:t>
      </w:r>
      <w:r w:rsidRPr="005F0016">
        <w:rPr>
          <w:rFonts w:ascii="Times New Roman" w:hAnsi="Times New Roman" w:cs="Times New Roman"/>
          <w:b/>
        </w:rPr>
        <w:t>1</w:t>
      </w:r>
      <w:r>
        <w:rPr>
          <w:rFonts w:ascii="Times New Roman" w:hAnsi="Times New Roman" w:cs="Times New Roman"/>
          <w:b/>
        </w:rPr>
        <w:t>1</w:t>
      </w:r>
      <w:r>
        <w:rPr>
          <w:rFonts w:ascii="Times New Roman" w:hAnsi="Times New Roman" w:cs="Times New Roman"/>
          <w:b/>
        </w:rPr>
        <w:t xml:space="preserve"> </w:t>
      </w:r>
      <w:r w:rsidRPr="005917F4">
        <w:rPr>
          <w:rFonts w:ascii="Times New Roman" w:hAnsi="Times New Roman" w:cs="Times New Roman"/>
          <w:b/>
        </w:rPr>
        <w:t xml:space="preserve">Sağlıklı Yaşam </w:t>
      </w:r>
      <w:r w:rsidRPr="001718A9">
        <w:rPr>
          <w:rFonts w:ascii="Times New Roman" w:hAnsi="Times New Roman" w:cs="Times New Roman"/>
          <w:b/>
        </w:rPr>
        <w:t>(3+0) 4,0</w:t>
      </w:r>
    </w:p>
    <w:p w14:paraId="27850B08" w14:textId="653AE0C2" w:rsidR="005917F4" w:rsidRDefault="005917F4" w:rsidP="005917F4">
      <w:pPr>
        <w:jc w:val="both"/>
        <w:rPr>
          <w:rFonts w:ascii="Times New Roman" w:hAnsi="Times New Roman" w:cs="Times New Roman"/>
        </w:rPr>
      </w:pPr>
      <w:r w:rsidRPr="005917F4">
        <w:rPr>
          <w:rFonts w:ascii="Times New Roman" w:hAnsi="Times New Roman" w:cs="Times New Roman"/>
        </w:rPr>
        <w:t>Sağlıklı yaşam</w:t>
      </w:r>
      <w:r>
        <w:rPr>
          <w:rFonts w:ascii="Times New Roman" w:hAnsi="Times New Roman" w:cs="Times New Roman"/>
        </w:rPr>
        <w:t xml:space="preserve"> kavramı, </w:t>
      </w:r>
      <w:r w:rsidRPr="005917F4">
        <w:rPr>
          <w:rFonts w:ascii="Times New Roman" w:hAnsi="Times New Roman" w:cs="Times New Roman"/>
        </w:rPr>
        <w:t>Sağlıklı beslenme</w:t>
      </w:r>
      <w:r w:rsidRPr="005917F4">
        <w:rPr>
          <w:rFonts w:ascii="Times New Roman" w:hAnsi="Times New Roman" w:cs="Times New Roman"/>
        </w:rPr>
        <w:t xml:space="preserve"> </w:t>
      </w:r>
      <w:r>
        <w:rPr>
          <w:rFonts w:ascii="Times New Roman" w:hAnsi="Times New Roman" w:cs="Times New Roman"/>
        </w:rPr>
        <w:t>kavramı</w:t>
      </w:r>
      <w:r>
        <w:rPr>
          <w:rFonts w:ascii="Times New Roman" w:hAnsi="Times New Roman" w:cs="Times New Roman"/>
        </w:rPr>
        <w:t xml:space="preserve">, </w:t>
      </w:r>
      <w:r w:rsidR="00E64B2B" w:rsidRPr="00E64B2B">
        <w:rPr>
          <w:rFonts w:ascii="Times New Roman" w:hAnsi="Times New Roman" w:cs="Times New Roman"/>
        </w:rPr>
        <w:t>Yeterli ve Dengeli beslenme</w:t>
      </w:r>
      <w:r w:rsidR="00E64B2B">
        <w:rPr>
          <w:rFonts w:ascii="Times New Roman" w:hAnsi="Times New Roman" w:cs="Times New Roman"/>
        </w:rPr>
        <w:t xml:space="preserve"> kavramı, </w:t>
      </w:r>
      <w:r w:rsidR="00E64B2B" w:rsidRPr="00E64B2B">
        <w:rPr>
          <w:rFonts w:ascii="Times New Roman" w:hAnsi="Times New Roman" w:cs="Times New Roman"/>
        </w:rPr>
        <w:t xml:space="preserve">Yaşam için </w:t>
      </w:r>
      <w:r w:rsidR="00E64B2B" w:rsidRPr="00E64B2B">
        <w:rPr>
          <w:rFonts w:ascii="Times New Roman" w:hAnsi="Times New Roman" w:cs="Times New Roman"/>
        </w:rPr>
        <w:t>gerekli besin öğeleri</w:t>
      </w:r>
      <w:r w:rsidR="00E64B2B">
        <w:rPr>
          <w:rFonts w:ascii="Times New Roman" w:hAnsi="Times New Roman" w:cs="Times New Roman"/>
        </w:rPr>
        <w:t xml:space="preserve">, </w:t>
      </w:r>
      <w:r w:rsidR="00E64B2B" w:rsidRPr="00E64B2B">
        <w:rPr>
          <w:rFonts w:ascii="Times New Roman" w:hAnsi="Times New Roman" w:cs="Times New Roman"/>
        </w:rPr>
        <w:t xml:space="preserve">Sağlıklı </w:t>
      </w:r>
      <w:r w:rsidR="00E64B2B" w:rsidRPr="00E64B2B">
        <w:rPr>
          <w:rFonts w:ascii="Times New Roman" w:hAnsi="Times New Roman" w:cs="Times New Roman"/>
        </w:rPr>
        <w:t>metabolizma</w:t>
      </w:r>
      <w:r w:rsidR="00E64B2B">
        <w:rPr>
          <w:rFonts w:ascii="Times New Roman" w:hAnsi="Times New Roman" w:cs="Times New Roman"/>
        </w:rPr>
        <w:t xml:space="preserve">, </w:t>
      </w:r>
      <w:r w:rsidR="00E64B2B" w:rsidRPr="00E64B2B">
        <w:rPr>
          <w:rFonts w:ascii="Times New Roman" w:hAnsi="Times New Roman" w:cs="Times New Roman"/>
        </w:rPr>
        <w:t xml:space="preserve">Besinlerin </w:t>
      </w:r>
      <w:r w:rsidR="00E64B2B" w:rsidRPr="00E64B2B">
        <w:rPr>
          <w:rFonts w:ascii="Times New Roman" w:hAnsi="Times New Roman" w:cs="Times New Roman"/>
        </w:rPr>
        <w:t>vücutta kullanımı</w:t>
      </w:r>
      <w:r w:rsidR="00E64B2B" w:rsidRPr="00E64B2B">
        <w:rPr>
          <w:rFonts w:ascii="Times New Roman" w:hAnsi="Times New Roman" w:cs="Times New Roman"/>
        </w:rPr>
        <w:t>,</w:t>
      </w:r>
      <w:r w:rsidR="00E64B2B">
        <w:rPr>
          <w:rFonts w:ascii="Times New Roman" w:hAnsi="Times New Roman" w:cs="Times New Roman"/>
        </w:rPr>
        <w:t xml:space="preserve"> </w:t>
      </w:r>
      <w:r w:rsidR="00E64B2B" w:rsidRPr="00E64B2B">
        <w:rPr>
          <w:rFonts w:ascii="Times New Roman" w:hAnsi="Times New Roman" w:cs="Times New Roman"/>
        </w:rPr>
        <w:t xml:space="preserve">Vücut </w:t>
      </w:r>
      <w:r w:rsidR="00E64B2B" w:rsidRPr="00E64B2B">
        <w:rPr>
          <w:rFonts w:ascii="Times New Roman" w:hAnsi="Times New Roman" w:cs="Times New Roman"/>
        </w:rPr>
        <w:t>kompozisyonu</w:t>
      </w:r>
      <w:r w:rsidR="00E64B2B">
        <w:rPr>
          <w:rFonts w:ascii="Times New Roman" w:hAnsi="Times New Roman" w:cs="Times New Roman"/>
        </w:rPr>
        <w:t xml:space="preserve">, </w:t>
      </w:r>
      <w:r w:rsidR="00E64B2B" w:rsidRPr="00E64B2B">
        <w:rPr>
          <w:rFonts w:ascii="Times New Roman" w:hAnsi="Times New Roman" w:cs="Times New Roman"/>
        </w:rPr>
        <w:t xml:space="preserve">Fiziksel </w:t>
      </w:r>
      <w:r w:rsidR="00E64B2B" w:rsidRPr="00E64B2B">
        <w:rPr>
          <w:rFonts w:ascii="Times New Roman" w:hAnsi="Times New Roman" w:cs="Times New Roman"/>
        </w:rPr>
        <w:t>aktivite ve egzersiz</w:t>
      </w:r>
      <w:r w:rsidR="00E64B2B">
        <w:rPr>
          <w:rFonts w:ascii="Times New Roman" w:hAnsi="Times New Roman" w:cs="Times New Roman"/>
        </w:rPr>
        <w:t>.</w:t>
      </w:r>
    </w:p>
    <w:p w14:paraId="71394E21" w14:textId="77777777" w:rsidR="00847766" w:rsidRDefault="00847766" w:rsidP="005917F4">
      <w:pPr>
        <w:jc w:val="both"/>
        <w:rPr>
          <w:rFonts w:ascii="Times New Roman" w:hAnsi="Times New Roman" w:cs="Times New Roman"/>
        </w:rPr>
      </w:pPr>
    </w:p>
    <w:p w14:paraId="4AF5EA1C" w14:textId="77777777" w:rsidR="005510F1" w:rsidRDefault="005510F1" w:rsidP="005F0016">
      <w:pPr>
        <w:rPr>
          <w:rFonts w:ascii="Times New Roman" w:hAnsi="Times New Roman" w:cs="Times New Roman"/>
        </w:rPr>
      </w:pPr>
    </w:p>
    <w:p w14:paraId="38B96DE2" w14:textId="11BD05FE" w:rsidR="005510F1" w:rsidRPr="001718A9" w:rsidRDefault="005510F1" w:rsidP="005510F1">
      <w:pPr>
        <w:jc w:val="both"/>
        <w:rPr>
          <w:rFonts w:ascii="Times New Roman" w:hAnsi="Times New Roman" w:cs="Times New Roman"/>
          <w:b/>
        </w:rPr>
      </w:pPr>
      <w:r w:rsidRPr="005F0016">
        <w:rPr>
          <w:rFonts w:ascii="Times New Roman" w:hAnsi="Times New Roman" w:cs="Times New Roman"/>
          <w:b/>
        </w:rPr>
        <w:lastRenderedPageBreak/>
        <w:t>TARG</w:t>
      </w:r>
      <w:r>
        <w:rPr>
          <w:rFonts w:ascii="Times New Roman" w:hAnsi="Times New Roman" w:cs="Times New Roman"/>
          <w:b/>
        </w:rPr>
        <w:t xml:space="preserve"> </w:t>
      </w:r>
      <w:r>
        <w:rPr>
          <w:rFonts w:ascii="Times New Roman" w:hAnsi="Times New Roman" w:cs="Times New Roman"/>
          <w:b/>
        </w:rPr>
        <w:t>3</w:t>
      </w:r>
      <w:r w:rsidRPr="005F0016">
        <w:rPr>
          <w:rFonts w:ascii="Times New Roman" w:hAnsi="Times New Roman" w:cs="Times New Roman"/>
          <w:b/>
        </w:rPr>
        <w:t>1</w:t>
      </w:r>
      <w:r>
        <w:rPr>
          <w:rFonts w:ascii="Times New Roman" w:hAnsi="Times New Roman" w:cs="Times New Roman"/>
          <w:b/>
        </w:rPr>
        <w:t xml:space="preserve">2 </w:t>
      </w:r>
      <w:r w:rsidRPr="005510F1">
        <w:rPr>
          <w:rFonts w:ascii="Times New Roman" w:hAnsi="Times New Roman" w:cs="Times New Roman"/>
          <w:b/>
        </w:rPr>
        <w:t xml:space="preserve">Matematik Uygulamaları </w:t>
      </w:r>
      <w:r w:rsidRPr="001718A9">
        <w:rPr>
          <w:rFonts w:ascii="Times New Roman" w:hAnsi="Times New Roman" w:cs="Times New Roman"/>
          <w:b/>
        </w:rPr>
        <w:t>(3+0) 4,0</w:t>
      </w:r>
    </w:p>
    <w:p w14:paraId="03E30EBF" w14:textId="047A26FF" w:rsidR="005510F1" w:rsidRDefault="0011482E" w:rsidP="0011482E">
      <w:pPr>
        <w:jc w:val="both"/>
        <w:rPr>
          <w:rFonts w:ascii="Times New Roman" w:hAnsi="Times New Roman" w:cs="Times New Roman"/>
        </w:rPr>
      </w:pPr>
      <w:r w:rsidRPr="0011482E">
        <w:rPr>
          <w:rFonts w:ascii="Times New Roman" w:hAnsi="Times New Roman" w:cs="Times New Roman"/>
        </w:rPr>
        <w:t>Kuvvet alanları, korunumlu alanlar ve bu alanlardaki işin hesabı, katlı integral yardımıyla kütle, ağırlık merkezinin ve eylemsizlik momentinin hesaplanması. Birinci ve ikinci Guldin-Pappus teoremleri, Fourier sinüs ve cosinüs serileri ve uygulamaları, Fejer operatörü, Gamma ve beta fonksiyonları.</w:t>
      </w:r>
      <w:r>
        <w:rPr>
          <w:rFonts w:ascii="Times New Roman" w:hAnsi="Times New Roman" w:cs="Times New Roman"/>
        </w:rPr>
        <w:t xml:space="preserve"> </w:t>
      </w:r>
    </w:p>
    <w:p w14:paraId="46073441" w14:textId="77777777" w:rsidR="00DC79CE" w:rsidRDefault="00DC79CE" w:rsidP="00DC79CE">
      <w:pPr>
        <w:jc w:val="both"/>
        <w:rPr>
          <w:rFonts w:ascii="Times New Roman" w:hAnsi="Times New Roman" w:cs="Times New Roman"/>
          <w:b/>
        </w:rPr>
      </w:pPr>
    </w:p>
    <w:p w14:paraId="40828AA6" w14:textId="2420B2DC" w:rsidR="007E5B62" w:rsidRPr="001718A9" w:rsidRDefault="007E5B62" w:rsidP="007E5B62">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w:t>
      </w:r>
      <w:r>
        <w:rPr>
          <w:rFonts w:ascii="Times New Roman" w:hAnsi="Times New Roman" w:cs="Times New Roman"/>
          <w:b/>
        </w:rPr>
        <w:t>4</w:t>
      </w:r>
      <w:r w:rsidRPr="005F0016">
        <w:rPr>
          <w:rFonts w:ascii="Times New Roman" w:hAnsi="Times New Roman" w:cs="Times New Roman"/>
          <w:b/>
        </w:rPr>
        <w:t>1</w:t>
      </w:r>
      <w:r>
        <w:rPr>
          <w:rFonts w:ascii="Times New Roman" w:hAnsi="Times New Roman" w:cs="Times New Roman"/>
          <w:b/>
        </w:rPr>
        <w:t xml:space="preserve">1 </w:t>
      </w:r>
      <w:r w:rsidRPr="007E5B62">
        <w:rPr>
          <w:rFonts w:ascii="Times New Roman" w:hAnsi="Times New Roman" w:cs="Times New Roman"/>
          <w:b/>
        </w:rPr>
        <w:t xml:space="preserve">Dinamik Optimizasyon </w:t>
      </w:r>
      <w:r w:rsidRPr="001718A9">
        <w:rPr>
          <w:rFonts w:ascii="Times New Roman" w:hAnsi="Times New Roman" w:cs="Times New Roman"/>
          <w:b/>
        </w:rPr>
        <w:t>(3+0) 4,0</w:t>
      </w:r>
    </w:p>
    <w:p w14:paraId="6B0DE1FC" w14:textId="50A34455" w:rsidR="007E5B62" w:rsidRDefault="007E5B62" w:rsidP="007E5B62">
      <w:pPr>
        <w:jc w:val="both"/>
        <w:rPr>
          <w:rFonts w:ascii="Times New Roman" w:hAnsi="Times New Roman" w:cs="Times New Roman"/>
        </w:rPr>
      </w:pPr>
      <w:r w:rsidRPr="007E5B62">
        <w:rPr>
          <w:rFonts w:ascii="Times New Roman" w:hAnsi="Times New Roman" w:cs="Times New Roman"/>
        </w:rPr>
        <w:t>Dinamik programlamada temel kavramlar</w:t>
      </w:r>
      <w:r>
        <w:rPr>
          <w:rFonts w:ascii="Times New Roman" w:hAnsi="Times New Roman" w:cs="Times New Roman"/>
        </w:rPr>
        <w:t>,</w:t>
      </w:r>
      <w:r w:rsidRPr="007E5B62">
        <w:rPr>
          <w:rFonts w:ascii="Times New Roman" w:hAnsi="Times New Roman" w:cs="Times New Roman"/>
        </w:rPr>
        <w:t xml:space="preserve"> Çok aşamalı karar problemleri</w:t>
      </w:r>
      <w:r>
        <w:rPr>
          <w:rFonts w:ascii="Times New Roman" w:hAnsi="Times New Roman" w:cs="Times New Roman"/>
        </w:rPr>
        <w:t>,</w:t>
      </w:r>
      <w:r w:rsidRPr="007E5B62">
        <w:rPr>
          <w:rFonts w:ascii="Times New Roman" w:hAnsi="Times New Roman" w:cs="Times New Roman"/>
        </w:rPr>
        <w:t xml:space="preserve"> Deterministik ve stokastik dinamik programlama modelleri</w:t>
      </w:r>
      <w:r>
        <w:rPr>
          <w:rFonts w:ascii="Times New Roman" w:hAnsi="Times New Roman" w:cs="Times New Roman"/>
        </w:rPr>
        <w:t>,</w:t>
      </w:r>
      <w:r w:rsidRPr="007E5B62">
        <w:rPr>
          <w:rFonts w:ascii="Times New Roman" w:hAnsi="Times New Roman" w:cs="Times New Roman"/>
        </w:rPr>
        <w:t xml:space="preserve"> Dinamik programlama için geliştirilen algoritmalar</w:t>
      </w:r>
      <w:r>
        <w:rPr>
          <w:rFonts w:ascii="Times New Roman" w:hAnsi="Times New Roman" w:cs="Times New Roman"/>
        </w:rPr>
        <w:t>,</w:t>
      </w:r>
      <w:r w:rsidRPr="007E5B62">
        <w:rPr>
          <w:rFonts w:ascii="Times New Roman" w:hAnsi="Times New Roman" w:cs="Times New Roman"/>
        </w:rPr>
        <w:t xml:space="preserve"> Dinamik programlamada ileriye doğru ve geriye doğru optimizasyon</w:t>
      </w:r>
      <w:r>
        <w:rPr>
          <w:rFonts w:ascii="Times New Roman" w:hAnsi="Times New Roman" w:cs="Times New Roman"/>
        </w:rPr>
        <w:t>,</w:t>
      </w:r>
      <w:r w:rsidRPr="007E5B62">
        <w:rPr>
          <w:rFonts w:ascii="Times New Roman" w:hAnsi="Times New Roman" w:cs="Times New Roman"/>
        </w:rPr>
        <w:t xml:space="preserve"> Dinamik programlama uygulamaları</w:t>
      </w:r>
      <w:r>
        <w:rPr>
          <w:rFonts w:ascii="Times New Roman" w:hAnsi="Times New Roman" w:cs="Times New Roman"/>
        </w:rPr>
        <w:t>,</w:t>
      </w:r>
      <w:r w:rsidRPr="007E5B62">
        <w:rPr>
          <w:rFonts w:ascii="Times New Roman" w:hAnsi="Times New Roman" w:cs="Times New Roman"/>
        </w:rPr>
        <w:t xml:space="preserve"> En kısa yol, şebeke, stok, kaynak dağıtım ve yatırım problemleri.</w:t>
      </w:r>
    </w:p>
    <w:p w14:paraId="25D6E7AC" w14:textId="77777777" w:rsidR="007E5B62" w:rsidRDefault="007E5B62" w:rsidP="00DC79CE">
      <w:pPr>
        <w:jc w:val="both"/>
        <w:rPr>
          <w:rFonts w:ascii="Times New Roman" w:hAnsi="Times New Roman" w:cs="Times New Roman"/>
          <w:b/>
        </w:rPr>
      </w:pPr>
    </w:p>
    <w:p w14:paraId="09E55392" w14:textId="7AA7F0E7" w:rsidR="00160E90" w:rsidRPr="001718A9" w:rsidRDefault="00160E90" w:rsidP="00160E90">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4</w:t>
      </w:r>
      <w:r w:rsidRPr="005F0016">
        <w:rPr>
          <w:rFonts w:ascii="Times New Roman" w:hAnsi="Times New Roman" w:cs="Times New Roman"/>
          <w:b/>
        </w:rPr>
        <w:t>1</w:t>
      </w:r>
      <w:r>
        <w:rPr>
          <w:rFonts w:ascii="Times New Roman" w:hAnsi="Times New Roman" w:cs="Times New Roman"/>
          <w:b/>
        </w:rPr>
        <w:t>2</w:t>
      </w:r>
      <w:r>
        <w:rPr>
          <w:rFonts w:ascii="Times New Roman" w:hAnsi="Times New Roman" w:cs="Times New Roman"/>
          <w:b/>
        </w:rPr>
        <w:t xml:space="preserve"> </w:t>
      </w:r>
      <w:r w:rsidRPr="00160E90">
        <w:rPr>
          <w:rFonts w:ascii="Times New Roman" w:hAnsi="Times New Roman" w:cs="Times New Roman"/>
          <w:b/>
        </w:rPr>
        <w:t xml:space="preserve">Girişimcilik ve Yenilikçilik Uygulamaları </w:t>
      </w:r>
      <w:r w:rsidRPr="001718A9">
        <w:rPr>
          <w:rFonts w:ascii="Times New Roman" w:hAnsi="Times New Roman" w:cs="Times New Roman"/>
          <w:b/>
        </w:rPr>
        <w:t>(3+0) 4,0</w:t>
      </w:r>
    </w:p>
    <w:p w14:paraId="0146883E" w14:textId="26CCE60F" w:rsidR="00160E90" w:rsidRDefault="00160E90" w:rsidP="00160E90">
      <w:pPr>
        <w:jc w:val="both"/>
        <w:rPr>
          <w:rFonts w:ascii="Times New Roman" w:hAnsi="Times New Roman" w:cs="Times New Roman"/>
        </w:rPr>
      </w:pPr>
      <w:r w:rsidRPr="00160E90">
        <w:rPr>
          <w:rFonts w:ascii="Times New Roman" w:hAnsi="Times New Roman" w:cs="Times New Roman"/>
        </w:rPr>
        <w:t>Girişim</w:t>
      </w:r>
      <w:r>
        <w:rPr>
          <w:rFonts w:ascii="Times New Roman" w:hAnsi="Times New Roman" w:cs="Times New Roman"/>
        </w:rPr>
        <w:t xml:space="preserve"> </w:t>
      </w:r>
      <w:r w:rsidRPr="00160E90">
        <w:rPr>
          <w:rFonts w:ascii="Times New Roman" w:hAnsi="Times New Roman" w:cs="Times New Roman"/>
        </w:rPr>
        <w:t>ve</w:t>
      </w:r>
      <w:r w:rsidRPr="00160E90">
        <w:rPr>
          <w:rFonts w:ascii="Times New Roman" w:hAnsi="Times New Roman" w:cs="Times New Roman"/>
        </w:rPr>
        <w:t xml:space="preserve"> </w:t>
      </w:r>
      <w:r>
        <w:rPr>
          <w:rFonts w:ascii="Times New Roman" w:hAnsi="Times New Roman" w:cs="Times New Roman"/>
        </w:rPr>
        <w:t>girişim</w:t>
      </w:r>
      <w:r w:rsidRPr="00160E90">
        <w:rPr>
          <w:rFonts w:ascii="Times New Roman" w:hAnsi="Times New Roman" w:cs="Times New Roman"/>
        </w:rPr>
        <w:t>cilik</w:t>
      </w:r>
      <w:r>
        <w:rPr>
          <w:rFonts w:ascii="Times New Roman" w:hAnsi="Times New Roman" w:cs="Times New Roman"/>
        </w:rPr>
        <w:t xml:space="preserve"> kavramı,</w:t>
      </w:r>
      <w:r w:rsidRPr="00160E90">
        <w:rPr>
          <w:rFonts w:ascii="Times New Roman" w:hAnsi="Times New Roman" w:cs="Times New Roman"/>
        </w:rPr>
        <w:t xml:space="preserve"> Yenilik</w:t>
      </w:r>
      <w:r>
        <w:rPr>
          <w:rFonts w:ascii="Times New Roman" w:hAnsi="Times New Roman" w:cs="Times New Roman"/>
        </w:rPr>
        <w:t xml:space="preserve"> ve yenilik</w:t>
      </w:r>
      <w:r w:rsidRPr="00160E90">
        <w:rPr>
          <w:rFonts w:ascii="Times New Roman" w:hAnsi="Times New Roman" w:cs="Times New Roman"/>
        </w:rPr>
        <w:t>çilik</w:t>
      </w:r>
      <w:r>
        <w:rPr>
          <w:rFonts w:ascii="Times New Roman" w:hAnsi="Times New Roman" w:cs="Times New Roman"/>
        </w:rPr>
        <w:t xml:space="preserve"> </w:t>
      </w:r>
      <w:r>
        <w:rPr>
          <w:rFonts w:ascii="Times New Roman" w:hAnsi="Times New Roman" w:cs="Times New Roman"/>
        </w:rPr>
        <w:t>kavramı</w:t>
      </w:r>
      <w:r>
        <w:rPr>
          <w:rFonts w:ascii="Times New Roman" w:hAnsi="Times New Roman" w:cs="Times New Roman"/>
        </w:rPr>
        <w:t>, G</w:t>
      </w:r>
      <w:r w:rsidRPr="00160E90">
        <w:rPr>
          <w:rFonts w:ascii="Times New Roman" w:hAnsi="Times New Roman" w:cs="Times New Roman"/>
        </w:rPr>
        <w:t xml:space="preserve">irişimcilik ve </w:t>
      </w:r>
      <w:r w:rsidRPr="00160E90">
        <w:rPr>
          <w:rFonts w:ascii="Times New Roman" w:hAnsi="Times New Roman" w:cs="Times New Roman"/>
        </w:rPr>
        <w:t xml:space="preserve">yenilikçilik </w:t>
      </w:r>
      <w:r w:rsidRPr="00160E90">
        <w:rPr>
          <w:rFonts w:ascii="Times New Roman" w:hAnsi="Times New Roman" w:cs="Times New Roman"/>
        </w:rPr>
        <w:t xml:space="preserve">ilkeleri, </w:t>
      </w:r>
      <w:r>
        <w:rPr>
          <w:rFonts w:ascii="Times New Roman" w:hAnsi="Times New Roman" w:cs="Times New Roman"/>
        </w:rPr>
        <w:t>G</w:t>
      </w:r>
      <w:r w:rsidRPr="00160E90">
        <w:rPr>
          <w:rFonts w:ascii="Times New Roman" w:hAnsi="Times New Roman" w:cs="Times New Roman"/>
        </w:rPr>
        <w:t xml:space="preserve">irişimcilik ve </w:t>
      </w:r>
      <w:r w:rsidRPr="00160E90">
        <w:rPr>
          <w:rFonts w:ascii="Times New Roman" w:hAnsi="Times New Roman" w:cs="Times New Roman"/>
        </w:rPr>
        <w:t xml:space="preserve">yenilikçilik </w:t>
      </w:r>
      <w:r w:rsidRPr="00160E90">
        <w:rPr>
          <w:rFonts w:ascii="Times New Roman" w:hAnsi="Times New Roman" w:cs="Times New Roman"/>
        </w:rPr>
        <w:t>yöntem ve uygulamalar</w:t>
      </w:r>
      <w:r>
        <w:rPr>
          <w:rFonts w:ascii="Times New Roman" w:hAnsi="Times New Roman" w:cs="Times New Roman"/>
        </w:rPr>
        <w:t>ı, İ</w:t>
      </w:r>
      <w:r w:rsidRPr="00160E90">
        <w:rPr>
          <w:rFonts w:ascii="Times New Roman" w:hAnsi="Times New Roman" w:cs="Times New Roman"/>
        </w:rPr>
        <w:t xml:space="preserve">cat-buluşculuk, </w:t>
      </w:r>
      <w:r>
        <w:rPr>
          <w:rFonts w:ascii="Times New Roman" w:hAnsi="Times New Roman" w:cs="Times New Roman"/>
        </w:rPr>
        <w:t>Y</w:t>
      </w:r>
      <w:r w:rsidRPr="00160E90">
        <w:rPr>
          <w:rFonts w:ascii="Times New Roman" w:hAnsi="Times New Roman" w:cs="Times New Roman"/>
        </w:rPr>
        <w:t xml:space="preserve">enilikçi fikir ve uygulamalar, </w:t>
      </w:r>
      <w:r>
        <w:rPr>
          <w:rFonts w:ascii="Times New Roman" w:hAnsi="Times New Roman" w:cs="Times New Roman"/>
        </w:rPr>
        <w:t>Y</w:t>
      </w:r>
      <w:r w:rsidRPr="00160E90">
        <w:rPr>
          <w:rFonts w:ascii="Times New Roman" w:hAnsi="Times New Roman" w:cs="Times New Roman"/>
        </w:rPr>
        <w:t>eniliğin yayılımı ve paylaşım</w:t>
      </w:r>
      <w:r>
        <w:rPr>
          <w:rFonts w:ascii="Times New Roman" w:hAnsi="Times New Roman" w:cs="Times New Roman"/>
        </w:rPr>
        <w:t>ı,</w:t>
      </w:r>
      <w:r w:rsidRPr="00160E90">
        <w:rPr>
          <w:rFonts w:ascii="Times New Roman" w:hAnsi="Times New Roman" w:cs="Times New Roman"/>
        </w:rPr>
        <w:t xml:space="preserve"> </w:t>
      </w:r>
      <w:r>
        <w:rPr>
          <w:rFonts w:ascii="Times New Roman" w:hAnsi="Times New Roman" w:cs="Times New Roman"/>
        </w:rPr>
        <w:t>Y</w:t>
      </w:r>
      <w:r w:rsidRPr="00160E90">
        <w:rPr>
          <w:rFonts w:ascii="Times New Roman" w:hAnsi="Times New Roman" w:cs="Times New Roman"/>
        </w:rPr>
        <w:t>enilikçiliğin geliştirilmesi</w:t>
      </w:r>
      <w:r>
        <w:rPr>
          <w:rFonts w:ascii="Times New Roman" w:hAnsi="Times New Roman" w:cs="Times New Roman"/>
        </w:rPr>
        <w:t xml:space="preserve">, </w:t>
      </w:r>
      <w:r w:rsidRPr="00160E90">
        <w:rPr>
          <w:rFonts w:ascii="Times New Roman" w:hAnsi="Times New Roman" w:cs="Times New Roman"/>
        </w:rPr>
        <w:t>Yenilikçilik süreçleri</w:t>
      </w:r>
      <w:r>
        <w:rPr>
          <w:rFonts w:ascii="Times New Roman" w:hAnsi="Times New Roman" w:cs="Times New Roman"/>
        </w:rPr>
        <w:t>.</w:t>
      </w:r>
    </w:p>
    <w:p w14:paraId="27BC63E8" w14:textId="77777777" w:rsidR="00160E90" w:rsidRDefault="00160E90" w:rsidP="00160E90">
      <w:pPr>
        <w:jc w:val="both"/>
        <w:rPr>
          <w:rFonts w:ascii="Times New Roman" w:hAnsi="Times New Roman" w:cs="Times New Roman"/>
          <w:b/>
        </w:rPr>
      </w:pPr>
    </w:p>
    <w:p w14:paraId="302170CD" w14:textId="64CFBA10" w:rsidR="00886E4A" w:rsidRPr="001718A9" w:rsidRDefault="00886E4A" w:rsidP="00886E4A">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4</w:t>
      </w:r>
      <w:r w:rsidRPr="005F0016">
        <w:rPr>
          <w:rFonts w:ascii="Times New Roman" w:hAnsi="Times New Roman" w:cs="Times New Roman"/>
          <w:b/>
        </w:rPr>
        <w:t>1</w:t>
      </w:r>
      <w:r>
        <w:rPr>
          <w:rFonts w:ascii="Times New Roman" w:hAnsi="Times New Roman" w:cs="Times New Roman"/>
          <w:b/>
        </w:rPr>
        <w:t>3</w:t>
      </w:r>
      <w:r>
        <w:rPr>
          <w:rFonts w:ascii="Times New Roman" w:hAnsi="Times New Roman" w:cs="Times New Roman"/>
          <w:b/>
        </w:rPr>
        <w:t xml:space="preserve"> </w:t>
      </w:r>
      <w:r w:rsidRPr="00886E4A">
        <w:rPr>
          <w:rFonts w:ascii="Times New Roman" w:hAnsi="Times New Roman" w:cs="Times New Roman"/>
          <w:b/>
        </w:rPr>
        <w:t xml:space="preserve">Sosyal Girişimcilik </w:t>
      </w:r>
      <w:r w:rsidRPr="001718A9">
        <w:rPr>
          <w:rFonts w:ascii="Times New Roman" w:hAnsi="Times New Roman" w:cs="Times New Roman"/>
          <w:b/>
        </w:rPr>
        <w:t>(3+0) 4,0</w:t>
      </w:r>
    </w:p>
    <w:p w14:paraId="0DF13B1F" w14:textId="204CF683" w:rsidR="00886E4A" w:rsidRDefault="00886E4A" w:rsidP="00886E4A">
      <w:pPr>
        <w:jc w:val="both"/>
        <w:rPr>
          <w:rFonts w:ascii="Times New Roman" w:hAnsi="Times New Roman" w:cs="Times New Roman"/>
        </w:rPr>
      </w:pPr>
      <w:r w:rsidRPr="00886E4A">
        <w:rPr>
          <w:rFonts w:ascii="Times New Roman" w:hAnsi="Times New Roman" w:cs="Times New Roman"/>
        </w:rPr>
        <w:t xml:space="preserve">Sosyal </w:t>
      </w:r>
      <w:r w:rsidRPr="00886E4A">
        <w:rPr>
          <w:rFonts w:ascii="Times New Roman" w:hAnsi="Times New Roman" w:cs="Times New Roman"/>
        </w:rPr>
        <w:t>girişimcilik</w:t>
      </w:r>
      <w:r>
        <w:rPr>
          <w:rFonts w:ascii="Times New Roman" w:hAnsi="Times New Roman" w:cs="Times New Roman"/>
        </w:rPr>
        <w:t xml:space="preserve"> kavramı,</w:t>
      </w:r>
      <w:r w:rsidRPr="00886E4A">
        <w:t xml:space="preserve"> </w:t>
      </w:r>
      <w:r w:rsidRPr="00886E4A">
        <w:rPr>
          <w:rFonts w:ascii="Times New Roman" w:hAnsi="Times New Roman" w:cs="Times New Roman"/>
        </w:rPr>
        <w:t xml:space="preserve">Sosyal </w:t>
      </w:r>
      <w:r w:rsidRPr="00886E4A">
        <w:rPr>
          <w:rFonts w:ascii="Times New Roman" w:hAnsi="Times New Roman" w:cs="Times New Roman"/>
        </w:rPr>
        <w:t>sermaye</w:t>
      </w:r>
      <w:r>
        <w:rPr>
          <w:rFonts w:ascii="Times New Roman" w:hAnsi="Times New Roman" w:cs="Times New Roman"/>
        </w:rPr>
        <w:t xml:space="preserve"> ve</w:t>
      </w:r>
      <w:r w:rsidRPr="00886E4A">
        <w:rPr>
          <w:rFonts w:ascii="Times New Roman" w:hAnsi="Times New Roman" w:cs="Times New Roman"/>
        </w:rPr>
        <w:t xml:space="preserve"> sosyal girişimci</w:t>
      </w:r>
      <w:r>
        <w:rPr>
          <w:rFonts w:ascii="Times New Roman" w:hAnsi="Times New Roman" w:cs="Times New Roman"/>
        </w:rPr>
        <w:t xml:space="preserve"> kavramları</w:t>
      </w:r>
      <w:r w:rsidRPr="00886E4A">
        <w:rPr>
          <w:rFonts w:ascii="Times New Roman" w:hAnsi="Times New Roman" w:cs="Times New Roman"/>
        </w:rPr>
        <w:t>,</w:t>
      </w:r>
      <w:r>
        <w:rPr>
          <w:rFonts w:ascii="Times New Roman" w:hAnsi="Times New Roman" w:cs="Times New Roman"/>
        </w:rPr>
        <w:t xml:space="preserve"> </w:t>
      </w:r>
      <w:r w:rsidRPr="00886E4A">
        <w:rPr>
          <w:rFonts w:ascii="Times New Roman" w:hAnsi="Times New Roman" w:cs="Times New Roman"/>
        </w:rPr>
        <w:t xml:space="preserve">Dünyada ve Türkiye'de </w:t>
      </w:r>
      <w:r w:rsidRPr="00886E4A">
        <w:rPr>
          <w:rFonts w:ascii="Times New Roman" w:hAnsi="Times New Roman" w:cs="Times New Roman"/>
        </w:rPr>
        <w:t>sosyal girişimcilik örnekleri</w:t>
      </w:r>
      <w:r>
        <w:rPr>
          <w:rFonts w:ascii="Times New Roman" w:hAnsi="Times New Roman" w:cs="Times New Roman"/>
        </w:rPr>
        <w:t xml:space="preserve">, </w:t>
      </w:r>
      <w:r w:rsidRPr="00886E4A">
        <w:rPr>
          <w:rFonts w:ascii="Times New Roman" w:hAnsi="Times New Roman" w:cs="Times New Roman"/>
        </w:rPr>
        <w:t xml:space="preserve">Türkiye'de </w:t>
      </w:r>
      <w:r w:rsidRPr="00886E4A">
        <w:rPr>
          <w:rFonts w:ascii="Times New Roman" w:hAnsi="Times New Roman" w:cs="Times New Roman"/>
        </w:rPr>
        <w:t xml:space="preserve">sosyal girişimcilerin </w:t>
      </w:r>
      <w:r w:rsidRPr="00886E4A">
        <w:rPr>
          <w:rFonts w:ascii="Times New Roman" w:hAnsi="Times New Roman" w:cs="Times New Roman"/>
        </w:rPr>
        <w:t xml:space="preserve">SWOT </w:t>
      </w:r>
      <w:r w:rsidRPr="00886E4A">
        <w:rPr>
          <w:rFonts w:ascii="Times New Roman" w:hAnsi="Times New Roman" w:cs="Times New Roman"/>
        </w:rPr>
        <w:t>analizi</w:t>
      </w:r>
      <w:r>
        <w:rPr>
          <w:rFonts w:ascii="Times New Roman" w:hAnsi="Times New Roman" w:cs="Times New Roman"/>
        </w:rPr>
        <w:t xml:space="preserve">, </w:t>
      </w:r>
      <w:r w:rsidRPr="00886E4A">
        <w:rPr>
          <w:rFonts w:ascii="Times New Roman" w:hAnsi="Times New Roman" w:cs="Times New Roman"/>
        </w:rPr>
        <w:t xml:space="preserve">Türkiye'de </w:t>
      </w:r>
      <w:r w:rsidRPr="00886E4A">
        <w:rPr>
          <w:rFonts w:ascii="Times New Roman" w:hAnsi="Times New Roman" w:cs="Times New Roman"/>
        </w:rPr>
        <w:t>sosyal girişimler için yol haritası</w:t>
      </w:r>
      <w:r>
        <w:rPr>
          <w:rFonts w:ascii="Times New Roman" w:hAnsi="Times New Roman" w:cs="Times New Roman"/>
        </w:rPr>
        <w:t>.</w:t>
      </w:r>
    </w:p>
    <w:p w14:paraId="603B042B" w14:textId="77777777" w:rsidR="00B96B86" w:rsidRDefault="00B96B86" w:rsidP="00886E4A">
      <w:pPr>
        <w:jc w:val="both"/>
        <w:rPr>
          <w:rFonts w:ascii="Times New Roman" w:hAnsi="Times New Roman" w:cs="Times New Roman"/>
        </w:rPr>
      </w:pPr>
    </w:p>
    <w:p w14:paraId="3F978D9B" w14:textId="35D27438" w:rsidR="00B96B86" w:rsidRPr="001718A9" w:rsidRDefault="00B96B86" w:rsidP="00B96B86">
      <w:pPr>
        <w:jc w:val="both"/>
        <w:rPr>
          <w:rFonts w:ascii="Times New Roman" w:hAnsi="Times New Roman" w:cs="Times New Roman"/>
          <w:b/>
        </w:rPr>
      </w:pPr>
      <w:r w:rsidRPr="005F0016">
        <w:rPr>
          <w:rFonts w:ascii="Times New Roman" w:hAnsi="Times New Roman" w:cs="Times New Roman"/>
          <w:b/>
        </w:rPr>
        <w:t>TARG</w:t>
      </w:r>
      <w:r>
        <w:rPr>
          <w:rFonts w:ascii="Times New Roman" w:hAnsi="Times New Roman" w:cs="Times New Roman"/>
          <w:b/>
        </w:rPr>
        <w:t xml:space="preserve"> 4</w:t>
      </w:r>
      <w:r w:rsidRPr="005F0016">
        <w:rPr>
          <w:rFonts w:ascii="Times New Roman" w:hAnsi="Times New Roman" w:cs="Times New Roman"/>
          <w:b/>
        </w:rPr>
        <w:t>1</w:t>
      </w:r>
      <w:r>
        <w:rPr>
          <w:rFonts w:ascii="Times New Roman" w:hAnsi="Times New Roman" w:cs="Times New Roman"/>
          <w:b/>
        </w:rPr>
        <w:t>4</w:t>
      </w:r>
      <w:r>
        <w:rPr>
          <w:rFonts w:ascii="Times New Roman" w:hAnsi="Times New Roman" w:cs="Times New Roman"/>
          <w:b/>
        </w:rPr>
        <w:t xml:space="preserve"> </w:t>
      </w:r>
      <w:r w:rsidRPr="00B96B86">
        <w:rPr>
          <w:rFonts w:ascii="Times New Roman" w:hAnsi="Times New Roman" w:cs="Times New Roman"/>
          <w:b/>
        </w:rPr>
        <w:t xml:space="preserve">Proje Uygulamaları </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 4,0</w:t>
      </w:r>
    </w:p>
    <w:p w14:paraId="6C7E2D2A" w14:textId="29056A48" w:rsidR="00B96B86" w:rsidRDefault="00B96B86" w:rsidP="00B96B86">
      <w:pPr>
        <w:jc w:val="both"/>
        <w:rPr>
          <w:rFonts w:ascii="Times New Roman" w:hAnsi="Times New Roman" w:cs="Times New Roman"/>
        </w:rPr>
      </w:pPr>
      <w:r w:rsidRPr="00B96B86">
        <w:rPr>
          <w:rFonts w:ascii="Times New Roman" w:hAnsi="Times New Roman" w:cs="Times New Roman"/>
        </w:rPr>
        <w:t xml:space="preserve">Proje </w:t>
      </w:r>
      <w:r>
        <w:rPr>
          <w:rFonts w:ascii="Times New Roman" w:hAnsi="Times New Roman" w:cs="Times New Roman"/>
        </w:rPr>
        <w:t>kavramı</w:t>
      </w:r>
      <w:r w:rsidRPr="00B96B86">
        <w:rPr>
          <w:rFonts w:ascii="Times New Roman" w:hAnsi="Times New Roman" w:cs="Times New Roman"/>
        </w:rPr>
        <w:t>, Projenin amaçları</w:t>
      </w:r>
      <w:r>
        <w:rPr>
          <w:rFonts w:ascii="Times New Roman" w:hAnsi="Times New Roman" w:cs="Times New Roman"/>
        </w:rPr>
        <w:t xml:space="preserve"> ve</w:t>
      </w:r>
      <w:r w:rsidRPr="00B96B86">
        <w:rPr>
          <w:rFonts w:ascii="Times New Roman" w:hAnsi="Times New Roman" w:cs="Times New Roman"/>
        </w:rPr>
        <w:t xml:space="preserve"> türleri</w:t>
      </w:r>
      <w:r>
        <w:rPr>
          <w:rFonts w:ascii="Times New Roman" w:hAnsi="Times New Roman" w:cs="Times New Roman"/>
        </w:rPr>
        <w:t>,</w:t>
      </w:r>
      <w:r w:rsidRPr="00B96B86">
        <w:rPr>
          <w:rFonts w:ascii="Times New Roman" w:hAnsi="Times New Roman" w:cs="Times New Roman"/>
        </w:rPr>
        <w:t xml:space="preserve"> </w:t>
      </w:r>
      <w:r w:rsidRPr="00B96B86">
        <w:rPr>
          <w:rFonts w:ascii="Times New Roman" w:hAnsi="Times New Roman" w:cs="Times New Roman"/>
        </w:rPr>
        <w:t xml:space="preserve">Proje </w:t>
      </w:r>
      <w:r>
        <w:rPr>
          <w:rFonts w:ascii="Times New Roman" w:hAnsi="Times New Roman" w:cs="Times New Roman"/>
        </w:rPr>
        <w:t>k</w:t>
      </w:r>
      <w:r w:rsidRPr="00B96B86">
        <w:rPr>
          <w:rFonts w:ascii="Times New Roman" w:hAnsi="Times New Roman" w:cs="Times New Roman"/>
        </w:rPr>
        <w:t>ısıtları</w:t>
      </w:r>
      <w:r>
        <w:rPr>
          <w:rFonts w:ascii="Times New Roman" w:hAnsi="Times New Roman" w:cs="Times New Roman"/>
        </w:rPr>
        <w:t xml:space="preserve">, </w:t>
      </w:r>
      <w:r w:rsidRPr="00B96B86">
        <w:rPr>
          <w:rFonts w:ascii="Times New Roman" w:hAnsi="Times New Roman" w:cs="Times New Roman"/>
        </w:rPr>
        <w:t>Projenin</w:t>
      </w:r>
      <w:r>
        <w:rPr>
          <w:rFonts w:ascii="Times New Roman" w:hAnsi="Times New Roman" w:cs="Times New Roman"/>
        </w:rPr>
        <w:t xml:space="preserve"> özellikleri, </w:t>
      </w:r>
      <w:r w:rsidRPr="00B96B86">
        <w:rPr>
          <w:rFonts w:ascii="Times New Roman" w:hAnsi="Times New Roman" w:cs="Times New Roman"/>
        </w:rPr>
        <w:t>Proje Araçları</w:t>
      </w:r>
      <w:r>
        <w:rPr>
          <w:rFonts w:ascii="Times New Roman" w:hAnsi="Times New Roman" w:cs="Times New Roman"/>
        </w:rPr>
        <w:t>,</w:t>
      </w:r>
      <w:r w:rsidRPr="00B96B86">
        <w:rPr>
          <w:rFonts w:ascii="Times New Roman" w:hAnsi="Times New Roman" w:cs="Times New Roman"/>
        </w:rPr>
        <w:t xml:space="preserve"> Proje </w:t>
      </w:r>
      <w:r>
        <w:rPr>
          <w:rFonts w:ascii="Times New Roman" w:hAnsi="Times New Roman" w:cs="Times New Roman"/>
        </w:rPr>
        <w:t xml:space="preserve">hazırlama </w:t>
      </w:r>
      <w:r>
        <w:rPr>
          <w:rFonts w:ascii="Times New Roman" w:hAnsi="Times New Roman" w:cs="Times New Roman"/>
        </w:rPr>
        <w:t>kavramı</w:t>
      </w:r>
      <w:r w:rsidRPr="00B96B86">
        <w:rPr>
          <w:rFonts w:ascii="Times New Roman" w:hAnsi="Times New Roman" w:cs="Times New Roman"/>
        </w:rPr>
        <w:t>,</w:t>
      </w:r>
      <w:r>
        <w:rPr>
          <w:rFonts w:ascii="Times New Roman" w:hAnsi="Times New Roman" w:cs="Times New Roman"/>
        </w:rPr>
        <w:t xml:space="preserve"> </w:t>
      </w:r>
      <w:r w:rsidRPr="00B96B86">
        <w:rPr>
          <w:rFonts w:ascii="Times New Roman" w:hAnsi="Times New Roman" w:cs="Times New Roman"/>
        </w:rPr>
        <w:t>Proje hazırlama</w:t>
      </w:r>
      <w:r>
        <w:rPr>
          <w:rFonts w:ascii="Times New Roman" w:hAnsi="Times New Roman" w:cs="Times New Roman"/>
        </w:rPr>
        <w:t xml:space="preserve"> süreci, </w:t>
      </w:r>
      <w:r w:rsidRPr="00B96B86">
        <w:rPr>
          <w:rFonts w:ascii="Times New Roman" w:hAnsi="Times New Roman" w:cs="Times New Roman"/>
        </w:rPr>
        <w:t xml:space="preserve">Proje </w:t>
      </w:r>
      <w:r w:rsidRPr="00B96B86">
        <w:rPr>
          <w:rFonts w:ascii="Times New Roman" w:hAnsi="Times New Roman" w:cs="Times New Roman"/>
        </w:rPr>
        <w:t>hazırlama teknikleri</w:t>
      </w:r>
      <w:r>
        <w:rPr>
          <w:rFonts w:ascii="Times New Roman" w:hAnsi="Times New Roman" w:cs="Times New Roman"/>
        </w:rPr>
        <w:t>,</w:t>
      </w:r>
      <w:r w:rsidRPr="00B96B86">
        <w:rPr>
          <w:rFonts w:ascii="Times New Roman" w:hAnsi="Times New Roman" w:cs="Times New Roman"/>
        </w:rPr>
        <w:t xml:space="preserve"> </w:t>
      </w:r>
      <w:r w:rsidRPr="00B96B86">
        <w:rPr>
          <w:rFonts w:ascii="Times New Roman" w:hAnsi="Times New Roman" w:cs="Times New Roman"/>
        </w:rPr>
        <w:t>Proje hazırlama</w:t>
      </w:r>
      <w:r>
        <w:rPr>
          <w:rFonts w:ascii="Times New Roman" w:hAnsi="Times New Roman" w:cs="Times New Roman"/>
        </w:rPr>
        <w:t xml:space="preserve"> aşamaları, Proje değerlendirme süreci</w:t>
      </w:r>
      <w:r w:rsidR="006E0FAE">
        <w:rPr>
          <w:rFonts w:ascii="Times New Roman" w:hAnsi="Times New Roman" w:cs="Times New Roman"/>
        </w:rPr>
        <w:t>.</w:t>
      </w:r>
    </w:p>
    <w:p w14:paraId="2C5E1391" w14:textId="77777777" w:rsidR="00886E4A" w:rsidRDefault="00886E4A" w:rsidP="00160E90">
      <w:pPr>
        <w:jc w:val="both"/>
        <w:rPr>
          <w:rFonts w:ascii="Times New Roman" w:hAnsi="Times New Roman" w:cs="Times New Roman"/>
          <w:b/>
        </w:rPr>
      </w:pPr>
    </w:p>
    <w:p w14:paraId="24AC554F" w14:textId="28F605BA" w:rsidR="00DC79CE" w:rsidRPr="001718A9" w:rsidRDefault="00DC79CE" w:rsidP="00DC79CE">
      <w:pPr>
        <w:jc w:val="both"/>
        <w:rPr>
          <w:rFonts w:ascii="Times New Roman" w:hAnsi="Times New Roman" w:cs="Times New Roman"/>
          <w:b/>
        </w:rPr>
      </w:pPr>
      <w:r w:rsidRPr="005F0016">
        <w:rPr>
          <w:rFonts w:ascii="Times New Roman" w:hAnsi="Times New Roman" w:cs="Times New Roman"/>
          <w:b/>
        </w:rPr>
        <w:t>ARG</w:t>
      </w:r>
      <w:r>
        <w:rPr>
          <w:rFonts w:ascii="Times New Roman" w:hAnsi="Times New Roman" w:cs="Times New Roman"/>
          <w:b/>
        </w:rPr>
        <w:t>E 12</w:t>
      </w:r>
      <w:r>
        <w:rPr>
          <w:rFonts w:ascii="Times New Roman" w:hAnsi="Times New Roman" w:cs="Times New Roman"/>
          <w:b/>
        </w:rPr>
        <w:t>6</w:t>
      </w:r>
      <w:r>
        <w:rPr>
          <w:rFonts w:ascii="Times New Roman" w:hAnsi="Times New Roman" w:cs="Times New Roman"/>
          <w:b/>
        </w:rPr>
        <w:t xml:space="preserve"> </w:t>
      </w:r>
      <w:r w:rsidRPr="00DC79CE">
        <w:rPr>
          <w:rFonts w:ascii="Times New Roman" w:hAnsi="Times New Roman" w:cs="Times New Roman"/>
          <w:b/>
        </w:rPr>
        <w:t xml:space="preserve">Problem Araç ve Yöntemleri </w:t>
      </w:r>
      <w:r w:rsidRPr="001718A9">
        <w:rPr>
          <w:rFonts w:ascii="Times New Roman" w:hAnsi="Times New Roman" w:cs="Times New Roman"/>
          <w:b/>
        </w:rPr>
        <w:t>(</w:t>
      </w:r>
      <w:r>
        <w:rPr>
          <w:rFonts w:ascii="Times New Roman" w:hAnsi="Times New Roman" w:cs="Times New Roman"/>
          <w:b/>
        </w:rPr>
        <w:t>0</w:t>
      </w:r>
      <w:r w:rsidRPr="001718A9">
        <w:rPr>
          <w:rFonts w:ascii="Times New Roman" w:hAnsi="Times New Roman" w:cs="Times New Roman"/>
          <w:b/>
        </w:rPr>
        <w:t>+</w:t>
      </w:r>
      <w:r>
        <w:rPr>
          <w:rFonts w:ascii="Times New Roman" w:hAnsi="Times New Roman" w:cs="Times New Roman"/>
          <w:b/>
        </w:rPr>
        <w:t>3</w:t>
      </w:r>
      <w:r w:rsidRPr="001718A9">
        <w:rPr>
          <w:rFonts w:ascii="Times New Roman" w:hAnsi="Times New Roman" w:cs="Times New Roman"/>
          <w:b/>
        </w:rPr>
        <w:t>) 4,0</w:t>
      </w:r>
    </w:p>
    <w:p w14:paraId="5F9A4CCB" w14:textId="07460885" w:rsidR="005917F4" w:rsidRDefault="00465221" w:rsidP="00DC79CE">
      <w:pPr>
        <w:jc w:val="both"/>
        <w:rPr>
          <w:rFonts w:ascii="Times New Roman" w:hAnsi="Times New Roman" w:cs="Times New Roman"/>
        </w:rPr>
      </w:pPr>
      <w:r>
        <w:rPr>
          <w:rFonts w:ascii="Times New Roman" w:hAnsi="Times New Roman" w:cs="Times New Roman"/>
        </w:rPr>
        <w:t xml:space="preserve">Problem </w:t>
      </w:r>
      <w:r w:rsidR="00DC79CE">
        <w:rPr>
          <w:rFonts w:ascii="Times New Roman" w:hAnsi="Times New Roman" w:cs="Times New Roman"/>
        </w:rPr>
        <w:t xml:space="preserve">kavramı, </w:t>
      </w:r>
      <w:r>
        <w:rPr>
          <w:rFonts w:ascii="Times New Roman" w:hAnsi="Times New Roman" w:cs="Times New Roman"/>
        </w:rPr>
        <w:t xml:space="preserve">Problem türleri, Problemin tanımlanması, </w:t>
      </w:r>
      <w:r>
        <w:rPr>
          <w:rFonts w:ascii="Times New Roman" w:hAnsi="Times New Roman" w:cs="Times New Roman"/>
        </w:rPr>
        <w:t xml:space="preserve">Problem </w:t>
      </w:r>
      <w:r>
        <w:rPr>
          <w:rFonts w:ascii="Times New Roman" w:hAnsi="Times New Roman" w:cs="Times New Roman"/>
        </w:rPr>
        <w:t xml:space="preserve">çözme </w:t>
      </w:r>
      <w:r>
        <w:rPr>
          <w:rFonts w:ascii="Times New Roman" w:hAnsi="Times New Roman" w:cs="Times New Roman"/>
        </w:rPr>
        <w:t>kavramı</w:t>
      </w:r>
      <w:r>
        <w:rPr>
          <w:rFonts w:ascii="Times New Roman" w:hAnsi="Times New Roman" w:cs="Times New Roman"/>
        </w:rPr>
        <w:t xml:space="preserve">, </w:t>
      </w:r>
      <w:r>
        <w:rPr>
          <w:rFonts w:ascii="Times New Roman" w:hAnsi="Times New Roman" w:cs="Times New Roman"/>
        </w:rPr>
        <w:t>Problem çözme</w:t>
      </w:r>
      <w:r>
        <w:rPr>
          <w:rFonts w:ascii="Times New Roman" w:hAnsi="Times New Roman" w:cs="Times New Roman"/>
        </w:rPr>
        <w:t xml:space="preserve"> süreci, T</w:t>
      </w:r>
      <w:r w:rsidRPr="00465221">
        <w:rPr>
          <w:rFonts w:ascii="Times New Roman" w:hAnsi="Times New Roman" w:cs="Times New Roman"/>
        </w:rPr>
        <w:t xml:space="preserve">emel </w:t>
      </w:r>
      <w:r w:rsidRPr="00465221">
        <w:rPr>
          <w:rFonts w:ascii="Times New Roman" w:hAnsi="Times New Roman" w:cs="Times New Roman"/>
        </w:rPr>
        <w:t>problem çözme teknikleri</w:t>
      </w:r>
      <w:r>
        <w:rPr>
          <w:rFonts w:ascii="Times New Roman" w:hAnsi="Times New Roman" w:cs="Times New Roman"/>
        </w:rPr>
        <w:t xml:space="preserve">, İleri </w:t>
      </w:r>
      <w:r w:rsidRPr="00465221">
        <w:rPr>
          <w:rFonts w:ascii="Times New Roman" w:hAnsi="Times New Roman" w:cs="Times New Roman"/>
        </w:rPr>
        <w:t>problem çözme teknikleri</w:t>
      </w:r>
      <w:r>
        <w:rPr>
          <w:rFonts w:ascii="Times New Roman" w:hAnsi="Times New Roman" w:cs="Times New Roman"/>
        </w:rPr>
        <w:t>.</w:t>
      </w:r>
    </w:p>
    <w:p w14:paraId="3C0A0A60" w14:textId="77777777" w:rsidR="00DC79CE" w:rsidRDefault="00DC79CE" w:rsidP="00DC79CE">
      <w:pPr>
        <w:jc w:val="both"/>
        <w:rPr>
          <w:rFonts w:ascii="Times New Roman" w:hAnsi="Times New Roman" w:cs="Times New Roman"/>
          <w:b/>
        </w:rPr>
      </w:pPr>
    </w:p>
    <w:p w14:paraId="14FAEBF6" w14:textId="62EE009C" w:rsidR="00BD11B5" w:rsidRPr="001718A9" w:rsidRDefault="00BD11B5" w:rsidP="00BD11B5">
      <w:pPr>
        <w:jc w:val="both"/>
        <w:rPr>
          <w:rFonts w:ascii="Times New Roman" w:hAnsi="Times New Roman" w:cs="Times New Roman"/>
          <w:b/>
        </w:rPr>
      </w:pPr>
      <w:r w:rsidRPr="005F0016">
        <w:rPr>
          <w:rFonts w:ascii="Times New Roman" w:hAnsi="Times New Roman" w:cs="Times New Roman"/>
          <w:b/>
        </w:rPr>
        <w:t>ARG</w:t>
      </w:r>
      <w:r>
        <w:rPr>
          <w:rFonts w:ascii="Times New Roman" w:hAnsi="Times New Roman" w:cs="Times New Roman"/>
          <w:b/>
        </w:rPr>
        <w:t>E</w:t>
      </w:r>
      <w:r>
        <w:rPr>
          <w:rFonts w:ascii="Times New Roman" w:hAnsi="Times New Roman" w:cs="Times New Roman"/>
          <w:b/>
        </w:rPr>
        <w:t xml:space="preserve"> </w:t>
      </w:r>
      <w:r>
        <w:rPr>
          <w:rFonts w:ascii="Times New Roman" w:hAnsi="Times New Roman" w:cs="Times New Roman"/>
          <w:b/>
        </w:rPr>
        <w:t>127</w:t>
      </w:r>
      <w:r>
        <w:rPr>
          <w:rFonts w:ascii="Times New Roman" w:hAnsi="Times New Roman" w:cs="Times New Roman"/>
          <w:b/>
        </w:rPr>
        <w:t xml:space="preserve"> </w:t>
      </w:r>
      <w:bookmarkStart w:id="0" w:name="_Hlk153023262"/>
      <w:r w:rsidRPr="00BD11B5">
        <w:rPr>
          <w:rFonts w:ascii="Times New Roman" w:hAnsi="Times New Roman" w:cs="Times New Roman"/>
          <w:b/>
        </w:rPr>
        <w:t xml:space="preserve">Kalite Fonksiyon Göçerimi </w:t>
      </w:r>
      <w:bookmarkEnd w:id="0"/>
      <w:r w:rsidRPr="00BD11B5">
        <w:rPr>
          <w:rFonts w:ascii="Times New Roman" w:hAnsi="Times New Roman" w:cs="Times New Roman"/>
          <w:b/>
        </w:rPr>
        <w:t xml:space="preserve">ve Uygulamaları </w:t>
      </w:r>
      <w:r w:rsidRPr="001718A9">
        <w:rPr>
          <w:rFonts w:ascii="Times New Roman" w:hAnsi="Times New Roman" w:cs="Times New Roman"/>
          <w:b/>
        </w:rPr>
        <w:t>(</w:t>
      </w:r>
      <w:r>
        <w:rPr>
          <w:rFonts w:ascii="Times New Roman" w:hAnsi="Times New Roman" w:cs="Times New Roman"/>
          <w:b/>
        </w:rPr>
        <w:t>0</w:t>
      </w:r>
      <w:r w:rsidRPr="001718A9">
        <w:rPr>
          <w:rFonts w:ascii="Times New Roman" w:hAnsi="Times New Roman" w:cs="Times New Roman"/>
          <w:b/>
        </w:rPr>
        <w:t>+</w:t>
      </w:r>
      <w:r>
        <w:rPr>
          <w:rFonts w:ascii="Times New Roman" w:hAnsi="Times New Roman" w:cs="Times New Roman"/>
          <w:b/>
        </w:rPr>
        <w:t>3</w:t>
      </w:r>
      <w:r w:rsidRPr="001718A9">
        <w:rPr>
          <w:rFonts w:ascii="Times New Roman" w:hAnsi="Times New Roman" w:cs="Times New Roman"/>
          <w:b/>
        </w:rPr>
        <w:t>) 4,0</w:t>
      </w:r>
    </w:p>
    <w:p w14:paraId="793AEFC4" w14:textId="0E9EA7C5" w:rsidR="00BD11B5" w:rsidRDefault="00BD11B5" w:rsidP="00BD11B5">
      <w:pPr>
        <w:jc w:val="both"/>
        <w:rPr>
          <w:rFonts w:ascii="Times New Roman" w:hAnsi="Times New Roman" w:cs="Times New Roman"/>
        </w:rPr>
      </w:pPr>
      <w:r w:rsidRPr="00BD11B5">
        <w:rPr>
          <w:rFonts w:ascii="Times New Roman" w:hAnsi="Times New Roman" w:cs="Times New Roman"/>
        </w:rPr>
        <w:t xml:space="preserve">Kalite Fonksiyon Göçerimi </w:t>
      </w:r>
      <w:r>
        <w:rPr>
          <w:rFonts w:ascii="Times New Roman" w:hAnsi="Times New Roman" w:cs="Times New Roman"/>
        </w:rPr>
        <w:t xml:space="preserve">kavramı, </w:t>
      </w:r>
      <w:r w:rsidRPr="00BD11B5">
        <w:rPr>
          <w:rFonts w:ascii="Times New Roman" w:hAnsi="Times New Roman" w:cs="Times New Roman"/>
        </w:rPr>
        <w:t>Kalite Fonksiyon Göçeriminin Faydalar</w:t>
      </w:r>
      <w:r>
        <w:rPr>
          <w:rFonts w:ascii="Times New Roman" w:hAnsi="Times New Roman" w:cs="Times New Roman"/>
        </w:rPr>
        <w:t xml:space="preserve">ı, </w:t>
      </w:r>
      <w:bookmarkStart w:id="1" w:name="_Hlk153023579"/>
      <w:r w:rsidRPr="00BD11B5">
        <w:rPr>
          <w:rFonts w:ascii="Times New Roman" w:hAnsi="Times New Roman" w:cs="Times New Roman"/>
        </w:rPr>
        <w:t xml:space="preserve">Kalite Fonksiyon Göçerimi </w:t>
      </w:r>
      <w:bookmarkEnd w:id="1"/>
      <w:r>
        <w:rPr>
          <w:rFonts w:ascii="Times New Roman" w:hAnsi="Times New Roman" w:cs="Times New Roman"/>
        </w:rPr>
        <w:t>s</w:t>
      </w:r>
      <w:r w:rsidRPr="00BD11B5">
        <w:rPr>
          <w:rFonts w:ascii="Times New Roman" w:hAnsi="Times New Roman" w:cs="Times New Roman"/>
        </w:rPr>
        <w:t>üreci</w:t>
      </w:r>
      <w:r>
        <w:rPr>
          <w:rFonts w:ascii="Times New Roman" w:hAnsi="Times New Roman" w:cs="Times New Roman"/>
        </w:rPr>
        <w:t>,</w:t>
      </w:r>
      <w:r w:rsidR="005917F4">
        <w:rPr>
          <w:rFonts w:ascii="Times New Roman" w:hAnsi="Times New Roman" w:cs="Times New Roman"/>
        </w:rPr>
        <w:t xml:space="preserve"> </w:t>
      </w:r>
      <w:r w:rsidR="005917F4" w:rsidRPr="005917F4">
        <w:rPr>
          <w:rFonts w:ascii="Times New Roman" w:hAnsi="Times New Roman" w:cs="Times New Roman"/>
        </w:rPr>
        <w:t>Kalite Fonksiyon Göçerimi</w:t>
      </w:r>
      <w:r w:rsidR="005917F4">
        <w:rPr>
          <w:rFonts w:ascii="Times New Roman" w:hAnsi="Times New Roman" w:cs="Times New Roman"/>
        </w:rPr>
        <w:t>nin aşamaları</w:t>
      </w:r>
      <w:r w:rsidR="005917F4">
        <w:rPr>
          <w:rFonts w:ascii="Times New Roman" w:hAnsi="Times New Roman" w:cs="Times New Roman"/>
        </w:rPr>
        <w:t>,</w:t>
      </w:r>
      <w:r>
        <w:rPr>
          <w:rFonts w:ascii="Times New Roman" w:hAnsi="Times New Roman" w:cs="Times New Roman"/>
        </w:rPr>
        <w:t xml:space="preserve"> </w:t>
      </w:r>
      <w:r w:rsidRPr="00BD11B5">
        <w:rPr>
          <w:rFonts w:ascii="Times New Roman" w:hAnsi="Times New Roman" w:cs="Times New Roman"/>
        </w:rPr>
        <w:t>Planlama</w:t>
      </w:r>
      <w:r>
        <w:rPr>
          <w:rFonts w:ascii="Times New Roman" w:hAnsi="Times New Roman" w:cs="Times New Roman"/>
        </w:rPr>
        <w:t xml:space="preserve">, </w:t>
      </w:r>
      <w:r w:rsidRPr="00BD11B5">
        <w:rPr>
          <w:rFonts w:ascii="Times New Roman" w:hAnsi="Times New Roman" w:cs="Times New Roman"/>
        </w:rPr>
        <w:t>Mü</w:t>
      </w:r>
      <w:r>
        <w:rPr>
          <w:rFonts w:ascii="Times New Roman" w:hAnsi="Times New Roman" w:cs="Times New Roman"/>
        </w:rPr>
        <w:t>ş</w:t>
      </w:r>
      <w:r w:rsidRPr="00BD11B5">
        <w:rPr>
          <w:rFonts w:ascii="Times New Roman" w:hAnsi="Times New Roman" w:cs="Times New Roman"/>
        </w:rPr>
        <w:t xml:space="preserve">teri </w:t>
      </w:r>
      <w:r>
        <w:rPr>
          <w:rFonts w:ascii="Times New Roman" w:hAnsi="Times New Roman" w:cs="Times New Roman"/>
        </w:rPr>
        <w:t>i</w:t>
      </w:r>
      <w:r w:rsidRPr="00BD11B5">
        <w:rPr>
          <w:rFonts w:ascii="Times New Roman" w:hAnsi="Times New Roman" w:cs="Times New Roman"/>
        </w:rPr>
        <w:t>htiyaçlar</w:t>
      </w:r>
      <w:r>
        <w:rPr>
          <w:rFonts w:ascii="Times New Roman" w:hAnsi="Times New Roman" w:cs="Times New Roman"/>
        </w:rPr>
        <w:t>ını</w:t>
      </w:r>
      <w:r w:rsidRPr="00BD11B5">
        <w:rPr>
          <w:rFonts w:ascii="Times New Roman" w:hAnsi="Times New Roman" w:cs="Times New Roman"/>
        </w:rPr>
        <w:t xml:space="preserve">n </w:t>
      </w:r>
      <w:r>
        <w:rPr>
          <w:rFonts w:ascii="Times New Roman" w:hAnsi="Times New Roman" w:cs="Times New Roman"/>
        </w:rPr>
        <w:t>b</w:t>
      </w:r>
      <w:r w:rsidRPr="00BD11B5">
        <w:rPr>
          <w:rFonts w:ascii="Times New Roman" w:hAnsi="Times New Roman" w:cs="Times New Roman"/>
        </w:rPr>
        <w:t>elirlenmesi</w:t>
      </w:r>
      <w:r>
        <w:rPr>
          <w:rFonts w:ascii="Times New Roman" w:hAnsi="Times New Roman" w:cs="Times New Roman"/>
        </w:rPr>
        <w:t xml:space="preserve">, </w:t>
      </w:r>
      <w:r w:rsidRPr="00BD11B5">
        <w:rPr>
          <w:rFonts w:ascii="Times New Roman" w:hAnsi="Times New Roman" w:cs="Times New Roman"/>
        </w:rPr>
        <w:t xml:space="preserve">Kalite </w:t>
      </w:r>
      <w:r w:rsidRPr="00BD11B5">
        <w:rPr>
          <w:rFonts w:ascii="Times New Roman" w:hAnsi="Times New Roman" w:cs="Times New Roman"/>
        </w:rPr>
        <w:t>evinin olu</w:t>
      </w:r>
      <w:r>
        <w:rPr>
          <w:rFonts w:ascii="Times New Roman" w:hAnsi="Times New Roman" w:cs="Times New Roman"/>
        </w:rPr>
        <w:t>ş</w:t>
      </w:r>
      <w:r w:rsidRPr="00BD11B5">
        <w:rPr>
          <w:rFonts w:ascii="Times New Roman" w:hAnsi="Times New Roman" w:cs="Times New Roman"/>
        </w:rPr>
        <w:t>turulmas</w:t>
      </w:r>
      <w:r>
        <w:rPr>
          <w:rFonts w:ascii="Times New Roman" w:hAnsi="Times New Roman" w:cs="Times New Roman"/>
        </w:rPr>
        <w:t>ı,</w:t>
      </w:r>
      <w:r w:rsidRPr="00BD11B5">
        <w:rPr>
          <w:rFonts w:ascii="Times New Roman" w:hAnsi="Times New Roman" w:cs="Times New Roman"/>
        </w:rPr>
        <w:t xml:space="preserve"> </w:t>
      </w:r>
      <w:r w:rsidRPr="00BD11B5">
        <w:rPr>
          <w:rFonts w:ascii="Times New Roman" w:hAnsi="Times New Roman" w:cs="Times New Roman"/>
        </w:rPr>
        <w:t xml:space="preserve">Kalite Fonksiyon Göçeriminin </w:t>
      </w:r>
      <w:r w:rsidRPr="00BD11B5">
        <w:rPr>
          <w:rFonts w:ascii="Times New Roman" w:hAnsi="Times New Roman" w:cs="Times New Roman"/>
        </w:rPr>
        <w:t>üretim sürecine akta</w:t>
      </w:r>
      <w:r w:rsidRPr="00BD11B5">
        <w:rPr>
          <w:rFonts w:ascii="Times New Roman" w:hAnsi="Times New Roman" w:cs="Times New Roman"/>
        </w:rPr>
        <w:t>r</w:t>
      </w:r>
      <w:r>
        <w:rPr>
          <w:rFonts w:ascii="Times New Roman" w:hAnsi="Times New Roman" w:cs="Times New Roman"/>
        </w:rPr>
        <w:t>ı</w:t>
      </w:r>
      <w:r w:rsidRPr="00BD11B5">
        <w:rPr>
          <w:rFonts w:ascii="Times New Roman" w:hAnsi="Times New Roman" w:cs="Times New Roman"/>
        </w:rPr>
        <w:t>lmas</w:t>
      </w:r>
      <w:r>
        <w:rPr>
          <w:rFonts w:ascii="Times New Roman" w:hAnsi="Times New Roman" w:cs="Times New Roman"/>
        </w:rPr>
        <w:t>ı</w:t>
      </w:r>
      <w:r w:rsidR="005917F4">
        <w:rPr>
          <w:rFonts w:ascii="Times New Roman" w:hAnsi="Times New Roman" w:cs="Times New Roman"/>
        </w:rPr>
        <w:t>.</w:t>
      </w:r>
    </w:p>
    <w:p w14:paraId="65F60EAE" w14:textId="14F3ABE9" w:rsidR="005917F4" w:rsidRPr="001718A9" w:rsidRDefault="005917F4" w:rsidP="005917F4">
      <w:pPr>
        <w:jc w:val="both"/>
        <w:rPr>
          <w:rFonts w:ascii="Times New Roman" w:hAnsi="Times New Roman" w:cs="Times New Roman"/>
          <w:b/>
        </w:rPr>
      </w:pPr>
      <w:r w:rsidRPr="005F0016">
        <w:rPr>
          <w:rFonts w:ascii="Times New Roman" w:hAnsi="Times New Roman" w:cs="Times New Roman"/>
          <w:b/>
        </w:rPr>
        <w:lastRenderedPageBreak/>
        <w:t>ARG</w:t>
      </w:r>
      <w:r>
        <w:rPr>
          <w:rFonts w:ascii="Times New Roman" w:hAnsi="Times New Roman" w:cs="Times New Roman"/>
          <w:b/>
        </w:rPr>
        <w:t xml:space="preserve">E </w:t>
      </w:r>
      <w:r>
        <w:rPr>
          <w:rFonts w:ascii="Times New Roman" w:hAnsi="Times New Roman" w:cs="Times New Roman"/>
          <w:b/>
        </w:rPr>
        <w:t>2</w:t>
      </w:r>
      <w:r>
        <w:rPr>
          <w:rFonts w:ascii="Times New Roman" w:hAnsi="Times New Roman" w:cs="Times New Roman"/>
          <w:b/>
        </w:rPr>
        <w:t>2</w:t>
      </w:r>
      <w:r>
        <w:rPr>
          <w:rFonts w:ascii="Times New Roman" w:hAnsi="Times New Roman" w:cs="Times New Roman"/>
          <w:b/>
        </w:rPr>
        <w:t>6</w:t>
      </w:r>
      <w:r>
        <w:rPr>
          <w:rFonts w:ascii="Times New Roman" w:hAnsi="Times New Roman" w:cs="Times New Roman"/>
          <w:b/>
        </w:rPr>
        <w:t xml:space="preserve"> </w:t>
      </w:r>
      <w:r w:rsidRPr="005917F4">
        <w:rPr>
          <w:rFonts w:ascii="Times New Roman" w:hAnsi="Times New Roman" w:cs="Times New Roman"/>
          <w:b/>
        </w:rPr>
        <w:t xml:space="preserve">İstatistiksel Okuryazarlık </w:t>
      </w:r>
      <w:r w:rsidRPr="001718A9">
        <w:rPr>
          <w:rFonts w:ascii="Times New Roman" w:hAnsi="Times New Roman" w:cs="Times New Roman"/>
          <w:b/>
        </w:rPr>
        <w:t>(</w:t>
      </w:r>
      <w:r>
        <w:rPr>
          <w:rFonts w:ascii="Times New Roman" w:hAnsi="Times New Roman" w:cs="Times New Roman"/>
          <w:b/>
        </w:rPr>
        <w:t>0</w:t>
      </w:r>
      <w:r w:rsidRPr="001718A9">
        <w:rPr>
          <w:rFonts w:ascii="Times New Roman" w:hAnsi="Times New Roman" w:cs="Times New Roman"/>
          <w:b/>
        </w:rPr>
        <w:t>+</w:t>
      </w:r>
      <w:r>
        <w:rPr>
          <w:rFonts w:ascii="Times New Roman" w:hAnsi="Times New Roman" w:cs="Times New Roman"/>
          <w:b/>
        </w:rPr>
        <w:t>3</w:t>
      </w:r>
      <w:r w:rsidRPr="001718A9">
        <w:rPr>
          <w:rFonts w:ascii="Times New Roman" w:hAnsi="Times New Roman" w:cs="Times New Roman"/>
          <w:b/>
        </w:rPr>
        <w:t>) 4,0</w:t>
      </w:r>
    </w:p>
    <w:p w14:paraId="2B9E1975" w14:textId="5F829EEB" w:rsidR="005917F4" w:rsidRDefault="005917F4" w:rsidP="005917F4">
      <w:pPr>
        <w:jc w:val="both"/>
        <w:rPr>
          <w:rFonts w:ascii="Times New Roman" w:hAnsi="Times New Roman" w:cs="Times New Roman"/>
        </w:rPr>
      </w:pPr>
      <w:r w:rsidRPr="005917F4">
        <w:rPr>
          <w:rFonts w:ascii="Times New Roman" w:hAnsi="Times New Roman" w:cs="Times New Roman"/>
        </w:rPr>
        <w:t xml:space="preserve">İstatistik </w:t>
      </w:r>
      <w:r>
        <w:rPr>
          <w:rFonts w:ascii="Times New Roman" w:hAnsi="Times New Roman" w:cs="Times New Roman"/>
        </w:rPr>
        <w:t>kavramı ve</w:t>
      </w:r>
      <w:r w:rsidRPr="005917F4">
        <w:rPr>
          <w:rFonts w:ascii="Times New Roman" w:hAnsi="Times New Roman" w:cs="Times New Roman"/>
        </w:rPr>
        <w:t xml:space="preserve"> kullanma ihtiyacı, Temel istatistik prensipler</w:t>
      </w:r>
      <w:r>
        <w:rPr>
          <w:rFonts w:ascii="Times New Roman" w:hAnsi="Times New Roman" w:cs="Times New Roman"/>
        </w:rPr>
        <w:t xml:space="preserve">, </w:t>
      </w:r>
      <w:r w:rsidRPr="005917F4">
        <w:rPr>
          <w:rFonts w:ascii="Times New Roman" w:hAnsi="Times New Roman" w:cs="Times New Roman"/>
        </w:rPr>
        <w:t xml:space="preserve">Veri ve ölçü tipleri, Veri kaynakları, </w:t>
      </w:r>
      <w:r>
        <w:rPr>
          <w:rFonts w:ascii="Times New Roman" w:hAnsi="Times New Roman" w:cs="Times New Roman"/>
        </w:rPr>
        <w:t>V</w:t>
      </w:r>
      <w:r w:rsidRPr="005917F4">
        <w:rPr>
          <w:rFonts w:ascii="Times New Roman" w:hAnsi="Times New Roman" w:cs="Times New Roman"/>
        </w:rPr>
        <w:t>eri toplama ve sunum şekilleri, Örnekleme, Örnekleme türleri, Çizelgeler, Grafikler, Histogram, Çan eğrisi, Tablo, çizelge ve grafik okuma ile ilgili örnekler, Merkezi eğilim ölçüleri, Dağılım ölçüleri, Olasılık dağılımları, Eğiklik, Basıklık ölçüleri, İlişki analizleri, Korelasyon, Regresyon kavramları</w:t>
      </w:r>
      <w:r>
        <w:rPr>
          <w:rFonts w:ascii="Times New Roman" w:hAnsi="Times New Roman" w:cs="Times New Roman"/>
        </w:rPr>
        <w:t>.</w:t>
      </w:r>
    </w:p>
    <w:p w14:paraId="41130144" w14:textId="77777777" w:rsidR="005F0016" w:rsidRDefault="005F0016" w:rsidP="005917F4">
      <w:pPr>
        <w:rPr>
          <w:rFonts w:ascii="Times New Roman" w:hAnsi="Times New Roman" w:cs="Times New Roman"/>
        </w:rPr>
      </w:pPr>
    </w:p>
    <w:p w14:paraId="4C709108" w14:textId="742DA9C0" w:rsidR="00E64B2B" w:rsidRDefault="00E64B2B" w:rsidP="005917F4">
      <w:pPr>
        <w:rPr>
          <w:rFonts w:ascii="Times New Roman" w:hAnsi="Times New Roman" w:cs="Times New Roman"/>
          <w:b/>
        </w:rPr>
      </w:pPr>
      <w:r w:rsidRPr="005F0016">
        <w:rPr>
          <w:rFonts w:ascii="Times New Roman" w:hAnsi="Times New Roman" w:cs="Times New Roman"/>
          <w:b/>
        </w:rPr>
        <w:t>ARG</w:t>
      </w:r>
      <w:r>
        <w:rPr>
          <w:rFonts w:ascii="Times New Roman" w:hAnsi="Times New Roman" w:cs="Times New Roman"/>
          <w:b/>
        </w:rPr>
        <w:t>E 22</w:t>
      </w:r>
      <w:r>
        <w:rPr>
          <w:rFonts w:ascii="Times New Roman" w:hAnsi="Times New Roman" w:cs="Times New Roman"/>
          <w:b/>
        </w:rPr>
        <w:t>7</w:t>
      </w:r>
      <w:r>
        <w:rPr>
          <w:rFonts w:ascii="Times New Roman" w:hAnsi="Times New Roman" w:cs="Times New Roman"/>
          <w:b/>
        </w:rPr>
        <w:t xml:space="preserve"> </w:t>
      </w:r>
      <w:r w:rsidRPr="00E64B2B">
        <w:rPr>
          <w:rFonts w:ascii="Times New Roman" w:hAnsi="Times New Roman" w:cs="Times New Roman"/>
          <w:b/>
        </w:rPr>
        <w:t>Bilgisayar Destekli Optimizasyon</w:t>
      </w:r>
      <w:r>
        <w:rPr>
          <w:rFonts w:ascii="Times New Roman" w:hAnsi="Times New Roman" w:cs="Times New Roman"/>
          <w:b/>
        </w:rPr>
        <w:t xml:space="preserve"> </w:t>
      </w:r>
      <w:r w:rsidRPr="001718A9">
        <w:rPr>
          <w:rFonts w:ascii="Times New Roman" w:hAnsi="Times New Roman" w:cs="Times New Roman"/>
          <w:b/>
        </w:rPr>
        <w:t>(</w:t>
      </w:r>
      <w:r>
        <w:rPr>
          <w:rFonts w:ascii="Times New Roman" w:hAnsi="Times New Roman" w:cs="Times New Roman"/>
          <w:b/>
        </w:rPr>
        <w:t>0</w:t>
      </w:r>
      <w:r w:rsidRPr="001718A9">
        <w:rPr>
          <w:rFonts w:ascii="Times New Roman" w:hAnsi="Times New Roman" w:cs="Times New Roman"/>
          <w:b/>
        </w:rPr>
        <w:t>+</w:t>
      </w:r>
      <w:r>
        <w:rPr>
          <w:rFonts w:ascii="Times New Roman" w:hAnsi="Times New Roman" w:cs="Times New Roman"/>
          <w:b/>
        </w:rPr>
        <w:t>2</w:t>
      </w:r>
      <w:r w:rsidRPr="001718A9">
        <w:rPr>
          <w:rFonts w:ascii="Times New Roman" w:hAnsi="Times New Roman" w:cs="Times New Roman"/>
          <w:b/>
        </w:rPr>
        <w:t xml:space="preserve">) </w:t>
      </w:r>
      <w:r>
        <w:rPr>
          <w:rFonts w:ascii="Times New Roman" w:hAnsi="Times New Roman" w:cs="Times New Roman"/>
          <w:b/>
        </w:rPr>
        <w:t>3</w:t>
      </w:r>
      <w:r w:rsidRPr="001718A9">
        <w:rPr>
          <w:rFonts w:ascii="Times New Roman" w:hAnsi="Times New Roman" w:cs="Times New Roman"/>
          <w:b/>
        </w:rPr>
        <w:t>,0</w:t>
      </w:r>
    </w:p>
    <w:p w14:paraId="3CF86D6B" w14:textId="086E2FA6" w:rsidR="005F0016" w:rsidRDefault="00E64B2B" w:rsidP="00E64B2B">
      <w:pPr>
        <w:jc w:val="both"/>
        <w:rPr>
          <w:rFonts w:ascii="Times New Roman" w:hAnsi="Times New Roman" w:cs="Times New Roman"/>
        </w:rPr>
      </w:pPr>
      <w:r w:rsidRPr="00E64B2B">
        <w:rPr>
          <w:rFonts w:ascii="Times New Roman" w:hAnsi="Times New Roman" w:cs="Times New Roman"/>
        </w:rPr>
        <w:t>Tasarım süreçleri,</w:t>
      </w:r>
      <w:r>
        <w:rPr>
          <w:rFonts w:ascii="Times New Roman" w:hAnsi="Times New Roman" w:cs="Times New Roman"/>
        </w:rPr>
        <w:t xml:space="preserve"> </w:t>
      </w:r>
      <w:r w:rsidRPr="00E64B2B">
        <w:rPr>
          <w:rFonts w:ascii="Times New Roman" w:hAnsi="Times New Roman" w:cs="Times New Roman"/>
        </w:rPr>
        <w:t>Optimizasyon teknikleri</w:t>
      </w:r>
      <w:r>
        <w:rPr>
          <w:rFonts w:ascii="Times New Roman" w:hAnsi="Times New Roman" w:cs="Times New Roman"/>
        </w:rPr>
        <w:t xml:space="preserve">, </w:t>
      </w:r>
      <w:r w:rsidRPr="00E64B2B">
        <w:rPr>
          <w:rFonts w:ascii="Times New Roman" w:hAnsi="Times New Roman" w:cs="Times New Roman"/>
        </w:rPr>
        <w:t>Bilgisayar destekli optimum tasarımın avantajları</w:t>
      </w:r>
      <w:r>
        <w:rPr>
          <w:rFonts w:ascii="Times New Roman" w:hAnsi="Times New Roman" w:cs="Times New Roman"/>
        </w:rPr>
        <w:t xml:space="preserve">, </w:t>
      </w:r>
      <w:r w:rsidRPr="00E64B2B">
        <w:rPr>
          <w:rFonts w:ascii="Times New Roman" w:hAnsi="Times New Roman" w:cs="Times New Roman"/>
        </w:rPr>
        <w:t>Gradyan projeksiyonu algoritması</w:t>
      </w:r>
      <w:r>
        <w:rPr>
          <w:rFonts w:ascii="Times New Roman" w:hAnsi="Times New Roman" w:cs="Times New Roman"/>
        </w:rPr>
        <w:t xml:space="preserve">, </w:t>
      </w:r>
      <w:r w:rsidRPr="00E64B2B">
        <w:rPr>
          <w:rFonts w:ascii="Times New Roman" w:hAnsi="Times New Roman" w:cs="Times New Roman"/>
        </w:rPr>
        <w:t>Sıralamalı kuadratik programlama</w:t>
      </w:r>
      <w:r>
        <w:rPr>
          <w:rFonts w:ascii="Times New Roman" w:hAnsi="Times New Roman" w:cs="Times New Roman"/>
        </w:rPr>
        <w:t xml:space="preserve">, </w:t>
      </w:r>
      <w:r w:rsidRPr="00E64B2B">
        <w:rPr>
          <w:rFonts w:ascii="Times New Roman" w:hAnsi="Times New Roman" w:cs="Times New Roman"/>
        </w:rPr>
        <w:t>Duyarlılık analizleri</w:t>
      </w:r>
      <w:r>
        <w:rPr>
          <w:rFonts w:ascii="Times New Roman" w:hAnsi="Times New Roman" w:cs="Times New Roman"/>
        </w:rPr>
        <w:t xml:space="preserve">, </w:t>
      </w:r>
      <w:r w:rsidRPr="00E64B2B">
        <w:rPr>
          <w:rFonts w:ascii="Times New Roman" w:hAnsi="Times New Roman" w:cs="Times New Roman"/>
        </w:rPr>
        <w:t>Mühendislik tasarımlarında optimizasyon uygulamaları</w:t>
      </w:r>
      <w:r>
        <w:rPr>
          <w:rFonts w:ascii="Times New Roman" w:hAnsi="Times New Roman" w:cs="Times New Roman"/>
        </w:rPr>
        <w:t>.</w:t>
      </w:r>
    </w:p>
    <w:p w14:paraId="14CD6D57" w14:textId="77777777" w:rsidR="00E64B2B" w:rsidRDefault="00E64B2B" w:rsidP="00E64B2B">
      <w:pPr>
        <w:jc w:val="both"/>
        <w:rPr>
          <w:rFonts w:ascii="Times New Roman" w:hAnsi="Times New Roman" w:cs="Times New Roman"/>
        </w:rPr>
      </w:pPr>
    </w:p>
    <w:p w14:paraId="16695EBF" w14:textId="77777777" w:rsidR="00E64B2B" w:rsidRDefault="00E64B2B" w:rsidP="00E64B2B">
      <w:pPr>
        <w:jc w:val="both"/>
        <w:rPr>
          <w:rFonts w:ascii="Times New Roman" w:hAnsi="Times New Roman" w:cs="Times New Roman"/>
        </w:rPr>
      </w:pPr>
    </w:p>
    <w:p w14:paraId="01B76A84" w14:textId="77777777" w:rsidR="00847766" w:rsidRDefault="00847766" w:rsidP="00E64B2B">
      <w:pPr>
        <w:jc w:val="both"/>
        <w:rPr>
          <w:rFonts w:ascii="Times New Roman" w:hAnsi="Times New Roman" w:cs="Times New Roman"/>
        </w:rPr>
      </w:pPr>
    </w:p>
    <w:p w14:paraId="1D3CFB7F" w14:textId="77777777" w:rsidR="00847766" w:rsidRDefault="00847766" w:rsidP="00E64B2B">
      <w:pPr>
        <w:jc w:val="both"/>
        <w:rPr>
          <w:rFonts w:ascii="Times New Roman" w:hAnsi="Times New Roman" w:cs="Times New Roman"/>
        </w:rPr>
      </w:pPr>
    </w:p>
    <w:p w14:paraId="6BC84D41" w14:textId="77777777" w:rsidR="00847766" w:rsidRDefault="00847766" w:rsidP="00E64B2B">
      <w:pPr>
        <w:jc w:val="both"/>
        <w:rPr>
          <w:rFonts w:ascii="Times New Roman" w:hAnsi="Times New Roman" w:cs="Times New Roman"/>
        </w:rPr>
      </w:pPr>
    </w:p>
    <w:p w14:paraId="458C0DD4" w14:textId="77777777" w:rsidR="00847766" w:rsidRDefault="00847766" w:rsidP="00E64B2B">
      <w:pPr>
        <w:jc w:val="both"/>
        <w:rPr>
          <w:rFonts w:ascii="Times New Roman" w:hAnsi="Times New Roman" w:cs="Times New Roman"/>
        </w:rPr>
      </w:pPr>
    </w:p>
    <w:p w14:paraId="4EF2EC62" w14:textId="77777777" w:rsidR="00847766" w:rsidRDefault="00847766" w:rsidP="00E64B2B">
      <w:pPr>
        <w:jc w:val="both"/>
        <w:rPr>
          <w:rFonts w:ascii="Times New Roman" w:hAnsi="Times New Roman" w:cs="Times New Roman"/>
        </w:rPr>
      </w:pPr>
    </w:p>
    <w:p w14:paraId="745D46DB" w14:textId="77777777" w:rsidR="00847766" w:rsidRDefault="00847766" w:rsidP="00E64B2B">
      <w:pPr>
        <w:jc w:val="both"/>
        <w:rPr>
          <w:rFonts w:ascii="Times New Roman" w:hAnsi="Times New Roman" w:cs="Times New Roman"/>
        </w:rPr>
      </w:pPr>
    </w:p>
    <w:p w14:paraId="3B8B2FEA" w14:textId="77777777" w:rsidR="00847766" w:rsidRDefault="00847766" w:rsidP="00E64B2B">
      <w:pPr>
        <w:jc w:val="both"/>
        <w:rPr>
          <w:rFonts w:ascii="Times New Roman" w:hAnsi="Times New Roman" w:cs="Times New Roman"/>
        </w:rPr>
      </w:pPr>
    </w:p>
    <w:p w14:paraId="2BE498A7" w14:textId="77777777" w:rsidR="00847766" w:rsidRDefault="00847766" w:rsidP="00E64B2B">
      <w:pPr>
        <w:jc w:val="both"/>
        <w:rPr>
          <w:rFonts w:ascii="Times New Roman" w:hAnsi="Times New Roman" w:cs="Times New Roman"/>
        </w:rPr>
      </w:pPr>
    </w:p>
    <w:p w14:paraId="35C85396" w14:textId="77777777" w:rsidR="00847766" w:rsidRDefault="00847766" w:rsidP="00E64B2B">
      <w:pPr>
        <w:jc w:val="both"/>
        <w:rPr>
          <w:rFonts w:ascii="Times New Roman" w:hAnsi="Times New Roman" w:cs="Times New Roman"/>
        </w:rPr>
      </w:pPr>
    </w:p>
    <w:p w14:paraId="40A40CD0" w14:textId="77777777" w:rsidR="00847766" w:rsidRDefault="00847766" w:rsidP="00E64B2B">
      <w:pPr>
        <w:jc w:val="both"/>
        <w:rPr>
          <w:rFonts w:ascii="Times New Roman" w:hAnsi="Times New Roman" w:cs="Times New Roman"/>
        </w:rPr>
      </w:pPr>
    </w:p>
    <w:p w14:paraId="52931455" w14:textId="77777777" w:rsidR="00847766" w:rsidRDefault="00847766" w:rsidP="00E64B2B">
      <w:pPr>
        <w:jc w:val="both"/>
        <w:rPr>
          <w:rFonts w:ascii="Times New Roman" w:hAnsi="Times New Roman" w:cs="Times New Roman"/>
        </w:rPr>
      </w:pPr>
    </w:p>
    <w:p w14:paraId="19A8777B" w14:textId="77777777" w:rsidR="00847766" w:rsidRDefault="00847766" w:rsidP="00E64B2B">
      <w:pPr>
        <w:jc w:val="both"/>
        <w:rPr>
          <w:rFonts w:ascii="Times New Roman" w:hAnsi="Times New Roman" w:cs="Times New Roman"/>
        </w:rPr>
      </w:pPr>
    </w:p>
    <w:p w14:paraId="63C53199" w14:textId="77777777" w:rsidR="00847766" w:rsidRDefault="00847766" w:rsidP="00E64B2B">
      <w:pPr>
        <w:jc w:val="both"/>
        <w:rPr>
          <w:rFonts w:ascii="Times New Roman" w:hAnsi="Times New Roman" w:cs="Times New Roman"/>
        </w:rPr>
      </w:pPr>
    </w:p>
    <w:p w14:paraId="42E5AB0B" w14:textId="77777777" w:rsidR="00847766" w:rsidRDefault="00847766" w:rsidP="00E64B2B">
      <w:pPr>
        <w:jc w:val="both"/>
        <w:rPr>
          <w:rFonts w:ascii="Times New Roman" w:hAnsi="Times New Roman" w:cs="Times New Roman"/>
        </w:rPr>
      </w:pPr>
    </w:p>
    <w:p w14:paraId="3E032A43" w14:textId="77777777" w:rsidR="00847766" w:rsidRDefault="00847766" w:rsidP="00E64B2B">
      <w:pPr>
        <w:jc w:val="both"/>
        <w:rPr>
          <w:rFonts w:ascii="Times New Roman" w:hAnsi="Times New Roman" w:cs="Times New Roman"/>
        </w:rPr>
      </w:pPr>
    </w:p>
    <w:p w14:paraId="364CF247" w14:textId="77777777" w:rsidR="00847766" w:rsidRDefault="00847766" w:rsidP="00E64B2B">
      <w:pPr>
        <w:jc w:val="both"/>
        <w:rPr>
          <w:rFonts w:ascii="Times New Roman" w:hAnsi="Times New Roman" w:cs="Times New Roman"/>
        </w:rPr>
      </w:pPr>
    </w:p>
    <w:p w14:paraId="6E04C6E2" w14:textId="77777777" w:rsidR="00847766" w:rsidRDefault="00847766" w:rsidP="00E64B2B">
      <w:pPr>
        <w:jc w:val="both"/>
        <w:rPr>
          <w:rFonts w:ascii="Times New Roman" w:hAnsi="Times New Roman" w:cs="Times New Roman"/>
        </w:rPr>
      </w:pPr>
    </w:p>
    <w:p w14:paraId="10BEAC92" w14:textId="77777777" w:rsidR="00847766" w:rsidRDefault="00847766" w:rsidP="00E64B2B">
      <w:pPr>
        <w:jc w:val="both"/>
        <w:rPr>
          <w:rFonts w:ascii="Times New Roman" w:hAnsi="Times New Roman" w:cs="Times New Roman"/>
        </w:rPr>
      </w:pPr>
    </w:p>
    <w:p w14:paraId="58817C4E" w14:textId="77777777" w:rsidR="00847766" w:rsidRDefault="00847766" w:rsidP="00E64B2B">
      <w:pPr>
        <w:jc w:val="both"/>
        <w:rPr>
          <w:rFonts w:ascii="Times New Roman" w:hAnsi="Times New Roman" w:cs="Times New Roman"/>
        </w:rPr>
      </w:pPr>
    </w:p>
    <w:p w14:paraId="4A20513F" w14:textId="6BA2F75C" w:rsidR="004B144D" w:rsidRPr="001718A9" w:rsidRDefault="00C40475" w:rsidP="00712CB6">
      <w:pPr>
        <w:jc w:val="center"/>
        <w:rPr>
          <w:rFonts w:ascii="Times New Roman" w:hAnsi="Times New Roman" w:cs="Times New Roman"/>
          <w:b/>
        </w:rPr>
      </w:pPr>
      <w:r w:rsidRPr="001718A9">
        <w:rPr>
          <w:rFonts w:ascii="Times New Roman" w:hAnsi="Times New Roman" w:cs="Times New Roman"/>
          <w:b/>
        </w:rPr>
        <w:lastRenderedPageBreak/>
        <w:t>SEÇMELİ DAL DERSİ</w:t>
      </w:r>
    </w:p>
    <w:p w14:paraId="54D9C284" w14:textId="65F86AC6" w:rsidR="00C40475" w:rsidRPr="001718A9" w:rsidRDefault="00C40475" w:rsidP="00C40475">
      <w:pPr>
        <w:jc w:val="both"/>
        <w:rPr>
          <w:rFonts w:ascii="Times New Roman" w:hAnsi="Times New Roman" w:cs="Times New Roman"/>
          <w:b/>
        </w:rPr>
      </w:pPr>
      <w:r w:rsidRPr="001718A9">
        <w:rPr>
          <w:rFonts w:ascii="Times New Roman" w:hAnsi="Times New Roman" w:cs="Times New Roman"/>
          <w:b/>
        </w:rPr>
        <w:t>ENM 311 Rekabet Yönetimi (</w:t>
      </w:r>
      <w:r w:rsidR="00A84D92" w:rsidRPr="001718A9">
        <w:rPr>
          <w:rFonts w:ascii="Times New Roman" w:hAnsi="Times New Roman" w:cs="Times New Roman"/>
          <w:b/>
        </w:rPr>
        <w:t>3</w:t>
      </w:r>
      <w:r w:rsidRPr="001718A9">
        <w:rPr>
          <w:rFonts w:ascii="Times New Roman" w:hAnsi="Times New Roman" w:cs="Times New Roman"/>
          <w:b/>
        </w:rPr>
        <w:t xml:space="preserve">+0) </w:t>
      </w:r>
      <w:r w:rsidR="00A84D92" w:rsidRPr="001718A9">
        <w:rPr>
          <w:rFonts w:ascii="Times New Roman" w:hAnsi="Times New Roman" w:cs="Times New Roman"/>
          <w:b/>
        </w:rPr>
        <w:t>4</w:t>
      </w:r>
      <w:r w:rsidRPr="001718A9">
        <w:rPr>
          <w:rFonts w:ascii="Times New Roman" w:hAnsi="Times New Roman" w:cs="Times New Roman"/>
          <w:b/>
        </w:rPr>
        <w:t>,0</w:t>
      </w:r>
    </w:p>
    <w:p w14:paraId="4108199F" w14:textId="77777777" w:rsidR="00C40475" w:rsidRPr="001718A9" w:rsidRDefault="00A84D92" w:rsidP="00C40475">
      <w:pPr>
        <w:jc w:val="both"/>
        <w:rPr>
          <w:rFonts w:ascii="Times New Roman" w:hAnsi="Times New Roman" w:cs="Times New Roman"/>
        </w:rPr>
      </w:pPr>
      <w:r w:rsidRPr="001718A9">
        <w:rPr>
          <w:rFonts w:ascii="Times New Roman" w:hAnsi="Times New Roman" w:cs="Times New Roman"/>
        </w:rPr>
        <w:t>Rekabet kavramının tanımı ve önemi, rekabette temel kavramlar, rekabetin doğuşu, rekabet düşüncesinin gelişimi, rekabet ve örgütler, rekabet ve yönetim, rekabet ve performans, geleneksel rekabet anlayışının dayandığı felsefe ve temel varsayımlar, çağdaş kültürel, sosyal ve ekonomik değerlerin rekabet düşüncesi üzerindeki etkisi, rekabet ve verimlilik, rekabet ve maliyetler, rekabet ve kalite, rekabet ve müşteri, rekabet ve örgütsel esneklik, rekabet ve yenilikçilik, rekabet ve bilgi yönetimi, rekabet ve kültür yönetimi, rekabet ve değişim yönetimi, şirketlerin rekabet çevresi.</w:t>
      </w:r>
    </w:p>
    <w:p w14:paraId="6ECBB02A" w14:textId="77777777" w:rsidR="00712CB6" w:rsidRDefault="00712CB6" w:rsidP="00A84D92">
      <w:pPr>
        <w:jc w:val="both"/>
        <w:rPr>
          <w:rFonts w:ascii="Times New Roman" w:hAnsi="Times New Roman" w:cs="Times New Roman"/>
          <w:b/>
        </w:rPr>
      </w:pPr>
    </w:p>
    <w:p w14:paraId="65333635" w14:textId="62E17BD3" w:rsidR="00FD2A4D" w:rsidRPr="001718A9" w:rsidRDefault="00FD2A4D" w:rsidP="00FD2A4D">
      <w:pPr>
        <w:jc w:val="both"/>
        <w:rPr>
          <w:rFonts w:ascii="Times New Roman" w:hAnsi="Times New Roman" w:cs="Times New Roman"/>
          <w:b/>
        </w:rPr>
      </w:pPr>
      <w:r w:rsidRPr="001718A9">
        <w:rPr>
          <w:rFonts w:ascii="Times New Roman" w:hAnsi="Times New Roman" w:cs="Times New Roman"/>
          <w:b/>
        </w:rPr>
        <w:t>ENM 31</w:t>
      </w:r>
      <w:r>
        <w:rPr>
          <w:rFonts w:ascii="Times New Roman" w:hAnsi="Times New Roman" w:cs="Times New Roman"/>
          <w:b/>
        </w:rPr>
        <w:t>3</w:t>
      </w:r>
      <w:r w:rsidRPr="001718A9">
        <w:rPr>
          <w:rFonts w:ascii="Times New Roman" w:hAnsi="Times New Roman" w:cs="Times New Roman"/>
          <w:b/>
        </w:rPr>
        <w:t xml:space="preserve"> Verimlilik Analizi (3+0) 4,0</w:t>
      </w:r>
    </w:p>
    <w:p w14:paraId="534DA802" w14:textId="78B37527" w:rsidR="00FD2A4D" w:rsidRDefault="00FD2A4D" w:rsidP="00FD2A4D">
      <w:pPr>
        <w:jc w:val="both"/>
        <w:rPr>
          <w:rFonts w:ascii="Times New Roman" w:hAnsi="Times New Roman" w:cs="Times New Roman"/>
        </w:rPr>
      </w:pPr>
      <w:r w:rsidRPr="001718A9">
        <w:rPr>
          <w:rFonts w:ascii="Times New Roman" w:hAnsi="Times New Roman" w:cs="Times New Roman"/>
        </w:rPr>
        <w:t>Verimlilik ve ilgili kavramlar, verimliliğin önemi, işletmelerde verimliliği etkileyen faktörler, verimlilik analizi, üretim ve hizmet sistemlerinde verimlilik yaklaşımları, verimlilik artırma yöntemleri, verimlilik yönetimi.</w:t>
      </w:r>
    </w:p>
    <w:p w14:paraId="4A796130" w14:textId="77777777" w:rsidR="00FD2A4D" w:rsidRDefault="00FD2A4D" w:rsidP="00FD2A4D">
      <w:pPr>
        <w:jc w:val="both"/>
        <w:rPr>
          <w:rFonts w:ascii="Times New Roman" w:hAnsi="Times New Roman" w:cs="Times New Roman"/>
          <w:b/>
        </w:rPr>
      </w:pPr>
    </w:p>
    <w:p w14:paraId="2E3D1F5D" w14:textId="2E1E79C8" w:rsidR="00FC66A2" w:rsidRPr="001718A9" w:rsidRDefault="00FC66A2" w:rsidP="00FC66A2">
      <w:pPr>
        <w:jc w:val="both"/>
        <w:rPr>
          <w:rFonts w:ascii="Times New Roman" w:hAnsi="Times New Roman" w:cs="Times New Roman"/>
          <w:b/>
        </w:rPr>
      </w:pPr>
      <w:r w:rsidRPr="001718A9">
        <w:rPr>
          <w:rFonts w:ascii="Times New Roman" w:hAnsi="Times New Roman" w:cs="Times New Roman"/>
          <w:b/>
        </w:rPr>
        <w:t>ENM 31</w:t>
      </w:r>
      <w:r w:rsidR="00045C90">
        <w:rPr>
          <w:rFonts w:ascii="Times New Roman" w:hAnsi="Times New Roman" w:cs="Times New Roman"/>
          <w:b/>
        </w:rPr>
        <w:t>5</w:t>
      </w:r>
      <w:r w:rsidRPr="001718A9">
        <w:rPr>
          <w:rFonts w:ascii="Times New Roman" w:hAnsi="Times New Roman" w:cs="Times New Roman"/>
          <w:b/>
        </w:rPr>
        <w:t xml:space="preserve"> Yönetim Düşüncesinin Evrimi (3+0) 4,0</w:t>
      </w:r>
    </w:p>
    <w:p w14:paraId="79E8F3BF" w14:textId="77777777" w:rsidR="00FC66A2" w:rsidRPr="001718A9" w:rsidRDefault="00FC66A2" w:rsidP="00D078AD">
      <w:pPr>
        <w:jc w:val="both"/>
        <w:rPr>
          <w:rFonts w:ascii="Times New Roman" w:hAnsi="Times New Roman" w:cs="Times New Roman"/>
        </w:rPr>
      </w:pPr>
      <w:r w:rsidRPr="001718A9">
        <w:rPr>
          <w:rFonts w:ascii="Times New Roman" w:hAnsi="Times New Roman" w:cs="Times New Roman"/>
        </w:rPr>
        <w:t>Yönetim ve organizasyonda temel kavramlar ve tanımlar, yönetim ve organizasyonun oluşumu, örgütlerin evrimi, yönetsel değerlerin farklı boyutları, örgütlerin ve yönetimin önemi, yönetim düşüncesinin konusu, özellikleri ve amaçları, yönetim pratiğinin kuruluşu açısından örgüt teorisinin tanımı, çağdaş, kültürel ve toplumsal değerlerin yönetim düşüncesi üzerindeki etkisi, bilimsel olmayan yönetim dönemi, bir sanat olarak yönetim, bilimsel yönetim dönemi, yönetim düşüncesinin bilimsel boyutları, geleneksel organizasyonlardaki ana temalar ve başlıca eğilimler, yönetimin profesyonelleşmesi, bir meslek olarak yönetim.</w:t>
      </w:r>
    </w:p>
    <w:p w14:paraId="78DBD2BB" w14:textId="77777777" w:rsidR="00712CB6" w:rsidRDefault="00712CB6" w:rsidP="00E33248">
      <w:pPr>
        <w:jc w:val="both"/>
        <w:rPr>
          <w:rFonts w:ascii="Times New Roman" w:hAnsi="Times New Roman" w:cs="Times New Roman"/>
          <w:b/>
        </w:rPr>
      </w:pPr>
    </w:p>
    <w:p w14:paraId="243042F3" w14:textId="5152C25A" w:rsidR="00E33248" w:rsidRPr="001718A9" w:rsidRDefault="00E33248" w:rsidP="00E33248">
      <w:pPr>
        <w:jc w:val="both"/>
        <w:rPr>
          <w:rFonts w:ascii="Times New Roman" w:hAnsi="Times New Roman" w:cs="Times New Roman"/>
          <w:b/>
        </w:rPr>
      </w:pPr>
      <w:r w:rsidRPr="001718A9">
        <w:rPr>
          <w:rFonts w:ascii="Times New Roman" w:hAnsi="Times New Roman" w:cs="Times New Roman"/>
          <w:b/>
        </w:rPr>
        <w:t>ENM 31</w:t>
      </w:r>
      <w:r w:rsidR="00045C90">
        <w:rPr>
          <w:rFonts w:ascii="Times New Roman" w:hAnsi="Times New Roman" w:cs="Times New Roman"/>
          <w:b/>
        </w:rPr>
        <w:t>7</w:t>
      </w:r>
      <w:r w:rsidRPr="001718A9">
        <w:rPr>
          <w:rFonts w:ascii="Times New Roman" w:hAnsi="Times New Roman" w:cs="Times New Roman"/>
          <w:b/>
        </w:rPr>
        <w:t xml:space="preserve"> Planlama ve Kontrol Esasları (3+0) 4,0</w:t>
      </w:r>
    </w:p>
    <w:p w14:paraId="6A853738" w14:textId="77777777" w:rsidR="00E33248" w:rsidRPr="001718A9" w:rsidRDefault="00E33248" w:rsidP="00E33248">
      <w:pPr>
        <w:jc w:val="both"/>
        <w:rPr>
          <w:rFonts w:ascii="Times New Roman" w:hAnsi="Times New Roman" w:cs="Times New Roman"/>
        </w:rPr>
      </w:pPr>
      <w:r w:rsidRPr="001718A9">
        <w:rPr>
          <w:rFonts w:ascii="Times New Roman" w:hAnsi="Times New Roman" w:cs="Times New Roman"/>
        </w:rPr>
        <w:t>Bir organizasyonda planlama ve kontrol sistemi kurmak ve her seviyede çalışmasını sağlamak, planlama ve kontrol konularını ayrı ayrı içeren bütün dersler için bütünsel bir bakış açısı kazandırmak.</w:t>
      </w:r>
    </w:p>
    <w:p w14:paraId="13A46279" w14:textId="77777777" w:rsidR="003548C4" w:rsidRDefault="003548C4" w:rsidP="00E33248">
      <w:pPr>
        <w:jc w:val="both"/>
        <w:rPr>
          <w:rFonts w:ascii="Times New Roman" w:hAnsi="Times New Roman" w:cs="Times New Roman"/>
          <w:b/>
        </w:rPr>
      </w:pPr>
    </w:p>
    <w:p w14:paraId="24626A7D" w14:textId="6EAB6079" w:rsidR="00E33248" w:rsidRPr="001718A9" w:rsidRDefault="00E33248" w:rsidP="00E33248">
      <w:pPr>
        <w:jc w:val="both"/>
        <w:rPr>
          <w:rFonts w:ascii="Times New Roman" w:hAnsi="Times New Roman" w:cs="Times New Roman"/>
          <w:b/>
        </w:rPr>
      </w:pPr>
      <w:r w:rsidRPr="001718A9">
        <w:rPr>
          <w:rFonts w:ascii="Times New Roman" w:hAnsi="Times New Roman" w:cs="Times New Roman"/>
          <w:b/>
        </w:rPr>
        <w:t>ENM 3</w:t>
      </w:r>
      <w:r w:rsidR="00045C90">
        <w:rPr>
          <w:rFonts w:ascii="Times New Roman" w:hAnsi="Times New Roman" w:cs="Times New Roman"/>
          <w:b/>
        </w:rPr>
        <w:t>19</w:t>
      </w:r>
      <w:r w:rsidRPr="001718A9">
        <w:rPr>
          <w:rFonts w:ascii="Times New Roman" w:hAnsi="Times New Roman" w:cs="Times New Roman"/>
          <w:b/>
        </w:rPr>
        <w:t xml:space="preserve"> Kalite Yönetimi Standartları (3+0) 4,0</w:t>
      </w:r>
    </w:p>
    <w:p w14:paraId="6E9C0F87" w14:textId="47CBC0AC" w:rsidR="00E33248" w:rsidRPr="001718A9" w:rsidRDefault="00E33248" w:rsidP="00D078AD">
      <w:pPr>
        <w:jc w:val="both"/>
        <w:rPr>
          <w:rFonts w:ascii="Times New Roman" w:hAnsi="Times New Roman" w:cs="Times New Roman"/>
        </w:rPr>
      </w:pPr>
      <w:r w:rsidRPr="001718A9">
        <w:rPr>
          <w:rFonts w:ascii="Times New Roman" w:hAnsi="Times New Roman" w:cs="Times New Roman"/>
        </w:rPr>
        <w:t xml:space="preserve">Kalite kavramı, </w:t>
      </w:r>
      <w:r w:rsidR="00BD57D8" w:rsidRPr="001718A9">
        <w:rPr>
          <w:rFonts w:ascii="Times New Roman" w:hAnsi="Times New Roman" w:cs="Times New Roman"/>
        </w:rPr>
        <w:t>standart ve standardizasyon, standardın üretim ve hizmet sektöründe önemi, yönetim kalitesi ve standartları, çevre standartları, kalite yönetim sistemi modelleri, süreç yönetim sistemi, mükemmellik modeli.</w:t>
      </w:r>
    </w:p>
    <w:p w14:paraId="740CB13D" w14:textId="77777777" w:rsidR="00712CB6" w:rsidRDefault="00712CB6" w:rsidP="00D078AD">
      <w:pPr>
        <w:jc w:val="both"/>
        <w:rPr>
          <w:rFonts w:ascii="Times New Roman" w:hAnsi="Times New Roman" w:cs="Times New Roman"/>
          <w:b/>
        </w:rPr>
      </w:pPr>
    </w:p>
    <w:p w14:paraId="25F87376" w14:textId="77777777" w:rsidR="00D078AD" w:rsidRPr="001718A9" w:rsidRDefault="00D078AD" w:rsidP="00D078AD">
      <w:pPr>
        <w:jc w:val="both"/>
        <w:rPr>
          <w:rFonts w:ascii="Times New Roman" w:hAnsi="Times New Roman" w:cs="Times New Roman"/>
          <w:b/>
        </w:rPr>
      </w:pPr>
      <w:r w:rsidRPr="001718A9">
        <w:rPr>
          <w:rFonts w:ascii="Times New Roman" w:hAnsi="Times New Roman" w:cs="Times New Roman"/>
          <w:b/>
        </w:rPr>
        <w:t>M</w:t>
      </w:r>
      <w:r w:rsidR="00BD57D8" w:rsidRPr="001718A9">
        <w:rPr>
          <w:rFonts w:ascii="Times New Roman" w:hAnsi="Times New Roman" w:cs="Times New Roman"/>
          <w:b/>
        </w:rPr>
        <w:t>MU</w:t>
      </w:r>
      <w:r w:rsidRPr="001718A9">
        <w:rPr>
          <w:rFonts w:ascii="Times New Roman" w:hAnsi="Times New Roman" w:cs="Times New Roman"/>
          <w:b/>
        </w:rPr>
        <w:t xml:space="preserve"> 20</w:t>
      </w:r>
      <w:r w:rsidR="00BD57D8" w:rsidRPr="001718A9">
        <w:rPr>
          <w:rFonts w:ascii="Times New Roman" w:hAnsi="Times New Roman" w:cs="Times New Roman"/>
          <w:b/>
        </w:rPr>
        <w:t>5</w:t>
      </w:r>
      <w:r w:rsidRPr="001718A9">
        <w:rPr>
          <w:rFonts w:ascii="Times New Roman" w:hAnsi="Times New Roman" w:cs="Times New Roman"/>
          <w:b/>
        </w:rPr>
        <w:t xml:space="preserve"> Malzeme Bilimi (Materials Science) (3+0) </w:t>
      </w:r>
      <w:r w:rsidR="00BD57D8" w:rsidRPr="001718A9">
        <w:rPr>
          <w:rFonts w:ascii="Times New Roman" w:hAnsi="Times New Roman" w:cs="Times New Roman"/>
          <w:b/>
        </w:rPr>
        <w:t>4,0</w:t>
      </w:r>
    </w:p>
    <w:p w14:paraId="47724AE9" w14:textId="77777777" w:rsidR="002913B0" w:rsidRPr="001718A9" w:rsidRDefault="00BD57D8" w:rsidP="00BD57D8">
      <w:pPr>
        <w:jc w:val="both"/>
        <w:rPr>
          <w:rFonts w:ascii="Times New Roman" w:hAnsi="Times New Roman" w:cs="Times New Roman"/>
        </w:rPr>
      </w:pPr>
      <w:r w:rsidRPr="001718A9">
        <w:rPr>
          <w:rFonts w:ascii="Times New Roman" w:hAnsi="Times New Roman" w:cs="Times New Roman"/>
        </w:rPr>
        <w:t>Malzemelerin mekanik ve fiziksel davranışlarını belirleyen atomik ve kristal yapı, bağ enerjileri, metallerin yapı ve mekanik özelliklerinin kontrolü ve geliştirilmesi, metal ve metal dışı malzemelerin tanıtılması, malzemelerin elektriksel özellikleri ve malzeme korozyonu.</w:t>
      </w:r>
    </w:p>
    <w:p w14:paraId="42DE49FC" w14:textId="718EBBD9" w:rsidR="00BD57D8" w:rsidRPr="001718A9" w:rsidRDefault="00BD57D8" w:rsidP="00BD57D8">
      <w:pPr>
        <w:jc w:val="both"/>
        <w:rPr>
          <w:rFonts w:ascii="Times New Roman" w:hAnsi="Times New Roman" w:cs="Times New Roman"/>
          <w:b/>
        </w:rPr>
      </w:pPr>
      <w:r w:rsidRPr="001718A9">
        <w:rPr>
          <w:rFonts w:ascii="Times New Roman" w:hAnsi="Times New Roman" w:cs="Times New Roman"/>
          <w:b/>
        </w:rPr>
        <w:lastRenderedPageBreak/>
        <w:t>ENM 32</w:t>
      </w:r>
      <w:r w:rsidR="00045C90">
        <w:rPr>
          <w:rFonts w:ascii="Times New Roman" w:hAnsi="Times New Roman" w:cs="Times New Roman"/>
          <w:b/>
        </w:rPr>
        <w:t>1</w:t>
      </w:r>
      <w:r w:rsidRPr="001718A9">
        <w:rPr>
          <w:rFonts w:ascii="Times New Roman" w:hAnsi="Times New Roman" w:cs="Times New Roman"/>
          <w:b/>
        </w:rPr>
        <w:t xml:space="preserve"> </w:t>
      </w:r>
      <w:r w:rsidR="00045C90" w:rsidRPr="00045C90">
        <w:rPr>
          <w:rFonts w:ascii="Times New Roman" w:hAnsi="Times New Roman" w:cs="Times New Roman"/>
          <w:b/>
        </w:rPr>
        <w:t>Yalın Üretim</w:t>
      </w:r>
      <w:r w:rsidR="00045C90" w:rsidRPr="00045C90">
        <w:rPr>
          <w:rFonts w:ascii="Times New Roman" w:hAnsi="Times New Roman" w:cs="Times New Roman"/>
          <w:b/>
        </w:rPr>
        <w:t xml:space="preserve"> </w:t>
      </w:r>
      <w:r w:rsidRPr="001718A9">
        <w:rPr>
          <w:rFonts w:ascii="Times New Roman" w:hAnsi="Times New Roman" w:cs="Times New Roman"/>
          <w:b/>
        </w:rPr>
        <w:t>(3+0) 4,0</w:t>
      </w:r>
    </w:p>
    <w:p w14:paraId="64C92528" w14:textId="77777777" w:rsidR="00BD57D8" w:rsidRPr="001718A9" w:rsidRDefault="00BD57D8" w:rsidP="00BD57D8">
      <w:pPr>
        <w:jc w:val="both"/>
        <w:rPr>
          <w:rFonts w:ascii="Times New Roman" w:hAnsi="Times New Roman" w:cs="Times New Roman"/>
        </w:rPr>
      </w:pPr>
      <w:r w:rsidRPr="001718A9">
        <w:rPr>
          <w:rFonts w:ascii="Times New Roman" w:hAnsi="Times New Roman" w:cs="Times New Roman"/>
        </w:rPr>
        <w:t>Tam zamanında üretim sistemlerine giriş, israf türleri ve israfların yok edilmesi, endüstriyel düzen-temizlik (5S), hazırlık sürelerinin analizi ve düşürülmesi, itme-çekme üretim kontrol sistemleri, kanban sistemi, kanban türleri ve uygulamaları, değer akışı haritalandırma, imalat temin süreleri ve stok maliyetleri, üretim düzgünleştirme ve karma modelli montaj hattı çizelgeleme, kaizen (sürekli gelişim)</w:t>
      </w:r>
      <w:r w:rsidR="00EA3A0D" w:rsidRPr="001718A9">
        <w:rPr>
          <w:rFonts w:ascii="Times New Roman" w:hAnsi="Times New Roman" w:cs="Times New Roman"/>
        </w:rPr>
        <w:t>.</w:t>
      </w:r>
    </w:p>
    <w:p w14:paraId="13A35CDB" w14:textId="77777777" w:rsidR="00712CB6" w:rsidRDefault="00712CB6" w:rsidP="00EA3A0D">
      <w:pPr>
        <w:jc w:val="both"/>
        <w:rPr>
          <w:rFonts w:ascii="Times New Roman" w:hAnsi="Times New Roman" w:cs="Times New Roman"/>
          <w:b/>
        </w:rPr>
      </w:pPr>
    </w:p>
    <w:p w14:paraId="7D2DF18E" w14:textId="4B3E85F7" w:rsidR="00EA3A0D" w:rsidRPr="001718A9" w:rsidRDefault="00EA3A0D" w:rsidP="00EA3A0D">
      <w:pPr>
        <w:jc w:val="both"/>
        <w:rPr>
          <w:rFonts w:ascii="Times New Roman" w:hAnsi="Times New Roman" w:cs="Times New Roman"/>
          <w:b/>
        </w:rPr>
      </w:pPr>
      <w:r w:rsidRPr="001718A9">
        <w:rPr>
          <w:rFonts w:ascii="Times New Roman" w:hAnsi="Times New Roman" w:cs="Times New Roman"/>
          <w:b/>
        </w:rPr>
        <w:t>ENM 32</w:t>
      </w:r>
      <w:r w:rsidR="00045C90">
        <w:rPr>
          <w:rFonts w:ascii="Times New Roman" w:hAnsi="Times New Roman" w:cs="Times New Roman"/>
          <w:b/>
        </w:rPr>
        <w:t>3</w:t>
      </w:r>
      <w:r w:rsidRPr="001718A9">
        <w:rPr>
          <w:rFonts w:ascii="Times New Roman" w:hAnsi="Times New Roman" w:cs="Times New Roman"/>
          <w:b/>
        </w:rPr>
        <w:t xml:space="preserve"> İnovasyon Yönetimi (3+0) 4,0</w:t>
      </w:r>
    </w:p>
    <w:p w14:paraId="6698D709" w14:textId="77777777" w:rsidR="00EA3A0D" w:rsidRPr="001718A9" w:rsidRDefault="00EA3A0D" w:rsidP="00BD57D8">
      <w:pPr>
        <w:jc w:val="both"/>
        <w:rPr>
          <w:rFonts w:ascii="Times New Roman" w:hAnsi="Times New Roman" w:cs="Times New Roman"/>
        </w:rPr>
      </w:pPr>
      <w:r w:rsidRPr="001718A9">
        <w:rPr>
          <w:rFonts w:ascii="Times New Roman" w:hAnsi="Times New Roman" w:cs="Times New Roman"/>
        </w:rPr>
        <w:t>İnovasyon ve yaratıcılık tanımı, teknolojik ve teknolojik olmayan inovasyonlar, inovasyon stratejileri, işbirlikleri ve ağ yapıların inovasyon üzerindeki önemi, ar-ge kavramı ve yönetimi, ürün ve hizmet inovasyonu yönetimi, iş modeli inovasyonu, fikri mülkiyet hakları.</w:t>
      </w:r>
    </w:p>
    <w:p w14:paraId="107E5741" w14:textId="77777777" w:rsidR="00712CB6" w:rsidRDefault="00712CB6" w:rsidP="00EA3A0D">
      <w:pPr>
        <w:jc w:val="both"/>
        <w:rPr>
          <w:rFonts w:ascii="Times New Roman" w:hAnsi="Times New Roman" w:cs="Times New Roman"/>
          <w:b/>
        </w:rPr>
      </w:pPr>
    </w:p>
    <w:p w14:paraId="691D0384" w14:textId="5852DFDC" w:rsidR="00EA3A0D" w:rsidRPr="001718A9" w:rsidRDefault="00EA3A0D" w:rsidP="00EA3A0D">
      <w:pPr>
        <w:jc w:val="both"/>
        <w:rPr>
          <w:rFonts w:ascii="Times New Roman" w:hAnsi="Times New Roman" w:cs="Times New Roman"/>
          <w:b/>
        </w:rPr>
      </w:pPr>
      <w:r w:rsidRPr="001718A9">
        <w:rPr>
          <w:rFonts w:ascii="Times New Roman" w:hAnsi="Times New Roman" w:cs="Times New Roman"/>
          <w:b/>
        </w:rPr>
        <w:t>ENM 32</w:t>
      </w:r>
      <w:r w:rsidR="00045C90">
        <w:rPr>
          <w:rFonts w:ascii="Times New Roman" w:hAnsi="Times New Roman" w:cs="Times New Roman"/>
          <w:b/>
        </w:rPr>
        <w:t>5</w:t>
      </w:r>
      <w:r w:rsidRPr="001718A9">
        <w:rPr>
          <w:rFonts w:ascii="Times New Roman" w:hAnsi="Times New Roman" w:cs="Times New Roman"/>
          <w:b/>
        </w:rPr>
        <w:t xml:space="preserve"> Davranış Bilimleri (3+0) 4,0</w:t>
      </w:r>
    </w:p>
    <w:p w14:paraId="191CDAE3" w14:textId="77777777" w:rsidR="00EA3A0D" w:rsidRPr="001718A9" w:rsidRDefault="00EA3A0D" w:rsidP="00BD57D8">
      <w:pPr>
        <w:jc w:val="both"/>
        <w:rPr>
          <w:rFonts w:ascii="Times New Roman" w:hAnsi="Times New Roman" w:cs="Times New Roman"/>
        </w:rPr>
      </w:pPr>
      <w:r w:rsidRPr="001718A9">
        <w:rPr>
          <w:rFonts w:ascii="Times New Roman" w:hAnsi="Times New Roman" w:cs="Times New Roman"/>
        </w:rPr>
        <w:t>Genç endüstri mühendislerinin ve yöneticilerin insan ilişkileri, insan kaynakları ve davranış bilimi gibi günümüzün modern konularıyla ilgili teknikleri ve yetenekleri kazanmalarını sağlamak. Endüstri Mühendisliği altyapısı ile geleneksel ve mekanik sistemler arasındaki ilişki çeşitlerini öğretmek. Yönetim fonksiyonlarından en önemlilerinden biri olan insan kaynakları yönetimini etkileyen liderlik, motivasyon ve ilgili diğer modern konuları öğretmek.</w:t>
      </w:r>
    </w:p>
    <w:p w14:paraId="0305FA94" w14:textId="77777777" w:rsidR="00712CB6" w:rsidRDefault="00712CB6" w:rsidP="004B144D">
      <w:pPr>
        <w:jc w:val="both"/>
        <w:rPr>
          <w:rFonts w:ascii="Times New Roman" w:hAnsi="Times New Roman" w:cs="Times New Roman"/>
          <w:b/>
        </w:rPr>
      </w:pPr>
    </w:p>
    <w:p w14:paraId="228242C0" w14:textId="16AC75D1" w:rsidR="00045C90" w:rsidRPr="001718A9" w:rsidRDefault="00045C90" w:rsidP="00045C90">
      <w:pPr>
        <w:jc w:val="both"/>
        <w:rPr>
          <w:rFonts w:ascii="Times New Roman" w:hAnsi="Times New Roman" w:cs="Times New Roman"/>
          <w:b/>
        </w:rPr>
      </w:pPr>
      <w:r w:rsidRPr="001718A9">
        <w:rPr>
          <w:rFonts w:ascii="Times New Roman" w:hAnsi="Times New Roman" w:cs="Times New Roman"/>
          <w:b/>
        </w:rPr>
        <w:t>ENM 32</w:t>
      </w:r>
      <w:r>
        <w:rPr>
          <w:rFonts w:ascii="Times New Roman" w:hAnsi="Times New Roman" w:cs="Times New Roman"/>
          <w:b/>
        </w:rPr>
        <w:t>7</w:t>
      </w:r>
      <w:r w:rsidRPr="001718A9">
        <w:rPr>
          <w:rFonts w:ascii="Times New Roman" w:hAnsi="Times New Roman" w:cs="Times New Roman"/>
          <w:b/>
        </w:rPr>
        <w:t xml:space="preserve"> Veri Tabanı Yönetim Sistemleri (3+0) 4,0</w:t>
      </w:r>
    </w:p>
    <w:p w14:paraId="7A47746C" w14:textId="77777777" w:rsidR="00045C90" w:rsidRDefault="00045C90" w:rsidP="00045C90">
      <w:pPr>
        <w:jc w:val="both"/>
        <w:rPr>
          <w:rFonts w:ascii="Times New Roman" w:hAnsi="Times New Roman" w:cs="Times New Roman"/>
        </w:rPr>
      </w:pPr>
      <w:r w:rsidRPr="001718A9">
        <w:rPr>
          <w:rFonts w:ascii="Times New Roman" w:hAnsi="Times New Roman" w:cs="Times New Roman"/>
        </w:rPr>
        <w:t>Veritabanı ve veritabanı yönetim sistemlerinin temellerini bilen mühendisler yetiştirmek. Birkaç çeşit veritabanı tasarlama becerisi kazandırmak. Endüstri mühendisliği programının kapsamında veritabanı yönetimi sistemlerinin öneminin farkında olan mühendisler yetiştirmek.</w:t>
      </w:r>
    </w:p>
    <w:p w14:paraId="732661C9" w14:textId="77777777" w:rsidR="00045C90" w:rsidRDefault="00045C90" w:rsidP="004B144D">
      <w:pPr>
        <w:jc w:val="both"/>
        <w:rPr>
          <w:rFonts w:ascii="Times New Roman" w:hAnsi="Times New Roman" w:cs="Times New Roman"/>
          <w:b/>
        </w:rPr>
      </w:pPr>
    </w:p>
    <w:p w14:paraId="056C2583" w14:textId="6E4679ED" w:rsidR="00045C90" w:rsidRPr="001718A9" w:rsidRDefault="00045C90" w:rsidP="00045C90">
      <w:pPr>
        <w:jc w:val="both"/>
        <w:rPr>
          <w:rFonts w:ascii="Times New Roman" w:hAnsi="Times New Roman" w:cs="Times New Roman"/>
          <w:b/>
        </w:rPr>
      </w:pPr>
      <w:r w:rsidRPr="001718A9">
        <w:rPr>
          <w:rFonts w:ascii="Times New Roman" w:hAnsi="Times New Roman" w:cs="Times New Roman"/>
          <w:b/>
        </w:rPr>
        <w:t>ENM 3</w:t>
      </w:r>
      <w:r>
        <w:rPr>
          <w:rFonts w:ascii="Times New Roman" w:hAnsi="Times New Roman" w:cs="Times New Roman"/>
          <w:b/>
        </w:rPr>
        <w:t>29</w:t>
      </w:r>
      <w:r w:rsidRPr="001718A9">
        <w:rPr>
          <w:rFonts w:ascii="Times New Roman" w:hAnsi="Times New Roman" w:cs="Times New Roman"/>
          <w:b/>
        </w:rPr>
        <w:t xml:space="preserve"> Karar Teorisi (3+0) 4,0</w:t>
      </w:r>
    </w:p>
    <w:p w14:paraId="20E7C312" w14:textId="77777777" w:rsidR="00045C90" w:rsidRPr="001718A9" w:rsidRDefault="00045C90" w:rsidP="00045C90">
      <w:pPr>
        <w:jc w:val="both"/>
        <w:rPr>
          <w:rFonts w:ascii="Times New Roman" w:hAnsi="Times New Roman" w:cs="Times New Roman"/>
        </w:rPr>
      </w:pPr>
      <w:r w:rsidRPr="001718A9">
        <w:rPr>
          <w:rFonts w:ascii="Times New Roman" w:hAnsi="Times New Roman" w:cs="Times New Roman"/>
        </w:rPr>
        <w:t>Karar verme teorisindeki temel kavramlar, karar verme problemlerinin modellenmesi, çözüm teknikleri, fayda teorisi, pratikten örnek karar problemleri ve çözümleri.</w:t>
      </w:r>
    </w:p>
    <w:p w14:paraId="7E1EFA10" w14:textId="77777777" w:rsidR="00045C90" w:rsidRDefault="00045C90" w:rsidP="004B144D">
      <w:pPr>
        <w:jc w:val="both"/>
        <w:rPr>
          <w:rFonts w:ascii="Times New Roman" w:hAnsi="Times New Roman" w:cs="Times New Roman"/>
          <w:b/>
        </w:rPr>
      </w:pPr>
    </w:p>
    <w:p w14:paraId="0F29281F" w14:textId="3FC838CD" w:rsidR="00045C90" w:rsidRPr="001718A9" w:rsidRDefault="00045C90" w:rsidP="00045C90">
      <w:pPr>
        <w:jc w:val="both"/>
        <w:rPr>
          <w:rFonts w:ascii="Times New Roman" w:hAnsi="Times New Roman" w:cs="Times New Roman"/>
          <w:b/>
        </w:rPr>
      </w:pPr>
      <w:r w:rsidRPr="001718A9">
        <w:rPr>
          <w:rFonts w:ascii="Times New Roman" w:hAnsi="Times New Roman" w:cs="Times New Roman"/>
          <w:b/>
        </w:rPr>
        <w:t>ENM 33</w:t>
      </w:r>
      <w:r>
        <w:rPr>
          <w:rFonts w:ascii="Times New Roman" w:hAnsi="Times New Roman" w:cs="Times New Roman"/>
          <w:b/>
        </w:rPr>
        <w:t>1</w:t>
      </w:r>
      <w:r w:rsidRPr="001718A9">
        <w:rPr>
          <w:rFonts w:ascii="Times New Roman" w:hAnsi="Times New Roman" w:cs="Times New Roman"/>
          <w:b/>
        </w:rPr>
        <w:t xml:space="preserve"> Yönetim Bilgi Sistemleri (3+0) 4,0</w:t>
      </w:r>
    </w:p>
    <w:p w14:paraId="38F4E47C" w14:textId="77777777" w:rsidR="00045C90" w:rsidRPr="001718A9" w:rsidRDefault="00045C90" w:rsidP="00045C90">
      <w:pPr>
        <w:jc w:val="both"/>
        <w:rPr>
          <w:rFonts w:ascii="Times New Roman" w:hAnsi="Times New Roman" w:cs="Times New Roman"/>
        </w:rPr>
      </w:pPr>
      <w:r w:rsidRPr="001718A9">
        <w:rPr>
          <w:rFonts w:ascii="Times New Roman" w:hAnsi="Times New Roman" w:cs="Times New Roman"/>
        </w:rPr>
        <w:t>Enformasyon sistemleri, veritabanı, veri ambarı, karar destek sistemleri, OLAP, veri madenciliği, elektronik ticaret, enformasyon projelerinin yönetimi, CIO'ların rolü, bilgi yönetimi.</w:t>
      </w:r>
    </w:p>
    <w:p w14:paraId="371DD961" w14:textId="77777777" w:rsidR="00045C90" w:rsidRDefault="00045C90" w:rsidP="004B144D">
      <w:pPr>
        <w:jc w:val="both"/>
        <w:rPr>
          <w:rFonts w:ascii="Times New Roman" w:hAnsi="Times New Roman" w:cs="Times New Roman"/>
          <w:b/>
        </w:rPr>
      </w:pPr>
    </w:p>
    <w:p w14:paraId="176AB784" w14:textId="161ECFFD" w:rsidR="004B144D" w:rsidRPr="001718A9" w:rsidRDefault="004B144D" w:rsidP="004B144D">
      <w:pPr>
        <w:jc w:val="both"/>
        <w:rPr>
          <w:rFonts w:ascii="Times New Roman" w:hAnsi="Times New Roman" w:cs="Times New Roman"/>
          <w:b/>
        </w:rPr>
      </w:pPr>
      <w:r w:rsidRPr="001718A9">
        <w:rPr>
          <w:rFonts w:ascii="Times New Roman" w:hAnsi="Times New Roman" w:cs="Times New Roman"/>
          <w:b/>
        </w:rPr>
        <w:t>ENM 312 Hizmet Sistemleri (3+0) 4,0</w:t>
      </w:r>
    </w:p>
    <w:p w14:paraId="740EFBD3" w14:textId="77777777" w:rsidR="004B144D" w:rsidRPr="001718A9" w:rsidRDefault="004B144D" w:rsidP="004B144D">
      <w:pPr>
        <w:jc w:val="both"/>
        <w:rPr>
          <w:rFonts w:ascii="Times New Roman" w:hAnsi="Times New Roman" w:cs="Times New Roman"/>
        </w:rPr>
      </w:pPr>
      <w:r w:rsidRPr="001718A9">
        <w:rPr>
          <w:rFonts w:ascii="Times New Roman" w:hAnsi="Times New Roman" w:cs="Times New Roman"/>
        </w:rPr>
        <w:t>Hizmet sistemlerinin yapısı, hizmet sistemlerinin tasarımı ve işleyiş şekli, kapasite planlaması, bütünleşik planlama ve çizelgeleme, hizmet sistemlerinde kalite.</w:t>
      </w:r>
    </w:p>
    <w:p w14:paraId="7DDFB952" w14:textId="77777777" w:rsidR="00712CB6" w:rsidRDefault="00712CB6" w:rsidP="004B144D">
      <w:pPr>
        <w:jc w:val="both"/>
        <w:rPr>
          <w:rFonts w:ascii="Times New Roman" w:hAnsi="Times New Roman" w:cs="Times New Roman"/>
          <w:b/>
        </w:rPr>
      </w:pPr>
    </w:p>
    <w:p w14:paraId="0AD57FBF" w14:textId="2035E473" w:rsidR="004E42D4" w:rsidRPr="001718A9" w:rsidRDefault="004E42D4" w:rsidP="004E42D4">
      <w:pPr>
        <w:jc w:val="both"/>
        <w:rPr>
          <w:rFonts w:ascii="Times New Roman" w:hAnsi="Times New Roman" w:cs="Times New Roman"/>
          <w:b/>
        </w:rPr>
      </w:pPr>
      <w:r w:rsidRPr="001718A9">
        <w:rPr>
          <w:rFonts w:ascii="Times New Roman" w:hAnsi="Times New Roman" w:cs="Times New Roman"/>
          <w:b/>
        </w:rPr>
        <w:t>ENM 31</w:t>
      </w:r>
      <w:r w:rsidR="00045C90">
        <w:rPr>
          <w:rFonts w:ascii="Times New Roman" w:hAnsi="Times New Roman" w:cs="Times New Roman"/>
          <w:b/>
        </w:rPr>
        <w:t>4</w:t>
      </w:r>
      <w:r w:rsidRPr="001718A9">
        <w:rPr>
          <w:rFonts w:ascii="Times New Roman" w:hAnsi="Times New Roman" w:cs="Times New Roman"/>
          <w:b/>
        </w:rPr>
        <w:t xml:space="preserve"> Stratejik Yönetim ve İşletme Politikaları (3+0) 4,0</w:t>
      </w:r>
    </w:p>
    <w:p w14:paraId="3B9266BA" w14:textId="77777777" w:rsidR="004E42D4" w:rsidRPr="001718A9" w:rsidRDefault="004E42D4" w:rsidP="004B144D">
      <w:pPr>
        <w:jc w:val="both"/>
        <w:rPr>
          <w:rFonts w:ascii="Times New Roman" w:hAnsi="Times New Roman" w:cs="Times New Roman"/>
        </w:rPr>
      </w:pPr>
      <w:r w:rsidRPr="001718A9">
        <w:rPr>
          <w:rFonts w:ascii="Times New Roman" w:hAnsi="Times New Roman" w:cs="Times New Roman"/>
        </w:rPr>
        <w:t>Ders kapsamında dış çevre analizi, rekabet çevresi analizi, iç kabiliyet ve kaynak analizi, strateji geliştirme, kurumsal stratejiler, iş birimi stratejileri, yenilik ve katma değer üretimi gibi temel stratejik yönetim süreç ve uygulamaları örnek olay incelemeleri eşliğinde uygulanır.</w:t>
      </w:r>
    </w:p>
    <w:p w14:paraId="578B6288" w14:textId="77777777" w:rsidR="00712CB6" w:rsidRDefault="00712CB6" w:rsidP="00BE13BC">
      <w:pPr>
        <w:jc w:val="both"/>
        <w:rPr>
          <w:rFonts w:ascii="Times New Roman" w:hAnsi="Times New Roman" w:cs="Times New Roman"/>
          <w:b/>
        </w:rPr>
      </w:pPr>
    </w:p>
    <w:p w14:paraId="194FDD44" w14:textId="369BCBD4" w:rsidR="00BE13BC" w:rsidRPr="001718A9" w:rsidRDefault="00BE13BC" w:rsidP="00BE13BC">
      <w:pPr>
        <w:jc w:val="both"/>
        <w:rPr>
          <w:rFonts w:ascii="Times New Roman" w:hAnsi="Times New Roman" w:cs="Times New Roman"/>
          <w:b/>
        </w:rPr>
      </w:pPr>
      <w:r w:rsidRPr="001718A9">
        <w:rPr>
          <w:rFonts w:ascii="Times New Roman" w:hAnsi="Times New Roman" w:cs="Times New Roman"/>
          <w:b/>
        </w:rPr>
        <w:t>ENM 3</w:t>
      </w:r>
      <w:r w:rsidR="00045C90">
        <w:rPr>
          <w:rFonts w:ascii="Times New Roman" w:hAnsi="Times New Roman" w:cs="Times New Roman"/>
          <w:b/>
        </w:rPr>
        <w:t>16</w:t>
      </w:r>
      <w:r w:rsidRPr="001718A9">
        <w:rPr>
          <w:rFonts w:ascii="Times New Roman" w:hAnsi="Times New Roman" w:cs="Times New Roman"/>
          <w:b/>
        </w:rPr>
        <w:t xml:space="preserve"> Grup Teknolojisi ve Esnek Üretim Sistemleri (3+0) 4,0</w:t>
      </w:r>
    </w:p>
    <w:p w14:paraId="27E835B9" w14:textId="77777777" w:rsidR="00BE13BC" w:rsidRPr="001718A9" w:rsidRDefault="00BE13BC" w:rsidP="004B144D">
      <w:pPr>
        <w:jc w:val="both"/>
        <w:rPr>
          <w:rFonts w:ascii="Times New Roman" w:hAnsi="Times New Roman" w:cs="Times New Roman"/>
        </w:rPr>
      </w:pPr>
      <w:r w:rsidRPr="001718A9">
        <w:rPr>
          <w:rFonts w:ascii="Times New Roman" w:hAnsi="Times New Roman" w:cs="Times New Roman"/>
        </w:rPr>
        <w:t>Grup teknolojisi üretim sistemine giriş, makine-parça ailelerinin oluşturulması için kullanılan algoritmalar, gruplama etkinliği ölçütünün kullanımı, tam zamanında üretim sitemlerine giriş, hazırlık sürelerinin ekonomisi ve problem çözümü, kanban sayılarının hesaplanması ve problem çözümü, montaj hattı dengeleme.</w:t>
      </w:r>
    </w:p>
    <w:p w14:paraId="1261C0A5" w14:textId="77777777" w:rsidR="00712CB6" w:rsidRDefault="00712CB6" w:rsidP="00BE13BC">
      <w:pPr>
        <w:jc w:val="both"/>
        <w:rPr>
          <w:rFonts w:ascii="Times New Roman" w:hAnsi="Times New Roman" w:cs="Times New Roman"/>
          <w:b/>
        </w:rPr>
      </w:pPr>
    </w:p>
    <w:p w14:paraId="4B282387" w14:textId="73CE005C" w:rsidR="00BE13BC" w:rsidRPr="001718A9" w:rsidRDefault="00BE13BC" w:rsidP="00BE13BC">
      <w:pPr>
        <w:jc w:val="both"/>
        <w:rPr>
          <w:rFonts w:ascii="Times New Roman" w:hAnsi="Times New Roman" w:cs="Times New Roman"/>
          <w:b/>
        </w:rPr>
      </w:pPr>
      <w:r w:rsidRPr="001718A9">
        <w:rPr>
          <w:rFonts w:ascii="Times New Roman" w:hAnsi="Times New Roman" w:cs="Times New Roman"/>
          <w:b/>
        </w:rPr>
        <w:t>ENM 3</w:t>
      </w:r>
      <w:r w:rsidR="00045C90">
        <w:rPr>
          <w:rFonts w:ascii="Times New Roman" w:hAnsi="Times New Roman" w:cs="Times New Roman"/>
          <w:b/>
        </w:rPr>
        <w:t>18</w:t>
      </w:r>
      <w:r w:rsidRPr="001718A9">
        <w:rPr>
          <w:rFonts w:ascii="Times New Roman" w:hAnsi="Times New Roman" w:cs="Times New Roman"/>
          <w:b/>
        </w:rPr>
        <w:t xml:space="preserve"> Kurumsal Kaynak Planlaması (3+0) 4,0</w:t>
      </w:r>
    </w:p>
    <w:p w14:paraId="5DE7C49D" w14:textId="77777777" w:rsidR="00BE13BC" w:rsidRPr="001718A9" w:rsidRDefault="00BE13BC" w:rsidP="004B144D">
      <w:pPr>
        <w:jc w:val="both"/>
        <w:rPr>
          <w:rFonts w:ascii="Times New Roman" w:hAnsi="Times New Roman" w:cs="Times New Roman"/>
        </w:rPr>
      </w:pPr>
      <w:r w:rsidRPr="001718A9">
        <w:rPr>
          <w:rFonts w:ascii="Times New Roman" w:hAnsi="Times New Roman" w:cs="Times New Roman"/>
        </w:rPr>
        <w:t>Üretim sistemi ve kaynakları, kaynak planlama kavramı, kurumsal kaynakları planlamanın (KKP) evrimi, ürün ağaçları, ana üretim çizelgesi (MPS), stoklar, malzeme gereksinim planlaması (</w:t>
      </w:r>
      <w:r w:rsidR="00FA761E" w:rsidRPr="001718A9">
        <w:rPr>
          <w:rFonts w:ascii="Times New Roman" w:hAnsi="Times New Roman" w:cs="Times New Roman"/>
        </w:rPr>
        <w:t>MRP</w:t>
      </w:r>
      <w:r w:rsidRPr="001718A9">
        <w:rPr>
          <w:rFonts w:ascii="Times New Roman" w:hAnsi="Times New Roman" w:cs="Times New Roman"/>
        </w:rPr>
        <w:t>), kaba kapasite planlama (</w:t>
      </w:r>
      <w:r w:rsidR="00FA761E" w:rsidRPr="001718A9">
        <w:rPr>
          <w:rFonts w:ascii="Times New Roman" w:hAnsi="Times New Roman" w:cs="Times New Roman"/>
        </w:rPr>
        <w:t>RCCP</w:t>
      </w:r>
      <w:r w:rsidRPr="001718A9">
        <w:rPr>
          <w:rFonts w:ascii="Times New Roman" w:hAnsi="Times New Roman" w:cs="Times New Roman"/>
        </w:rPr>
        <w:t>), kapalı çevrimli malzeme gereksinim planlaması, kapasite gereksinim planlaması (</w:t>
      </w:r>
      <w:r w:rsidR="00FA761E" w:rsidRPr="001718A9">
        <w:rPr>
          <w:rFonts w:ascii="Times New Roman" w:hAnsi="Times New Roman" w:cs="Times New Roman"/>
        </w:rPr>
        <w:t>CRP</w:t>
      </w:r>
      <w:r w:rsidRPr="001718A9">
        <w:rPr>
          <w:rFonts w:ascii="Times New Roman" w:hAnsi="Times New Roman" w:cs="Times New Roman"/>
        </w:rPr>
        <w:t>), üretim kaynaklarının planlanması (</w:t>
      </w:r>
      <w:r w:rsidR="00FA761E" w:rsidRPr="001718A9">
        <w:rPr>
          <w:rFonts w:ascii="Times New Roman" w:hAnsi="Times New Roman" w:cs="Times New Roman"/>
        </w:rPr>
        <w:t>MRP II</w:t>
      </w:r>
      <w:r w:rsidRPr="001718A9">
        <w:rPr>
          <w:rFonts w:ascii="Times New Roman" w:hAnsi="Times New Roman" w:cs="Times New Roman"/>
        </w:rPr>
        <w:t>), dağıtım gereksinimlerinin planlanması (</w:t>
      </w:r>
      <w:r w:rsidR="00FA761E" w:rsidRPr="001718A9">
        <w:rPr>
          <w:rFonts w:ascii="Times New Roman" w:hAnsi="Times New Roman" w:cs="Times New Roman"/>
        </w:rPr>
        <w:t>DRP</w:t>
      </w:r>
      <w:r w:rsidRPr="001718A9">
        <w:rPr>
          <w:rFonts w:ascii="Times New Roman" w:hAnsi="Times New Roman" w:cs="Times New Roman"/>
        </w:rPr>
        <w:t>), dağıtım kaynaklarının planlanması (</w:t>
      </w:r>
      <w:r w:rsidR="00FA761E" w:rsidRPr="001718A9">
        <w:rPr>
          <w:rFonts w:ascii="Times New Roman" w:hAnsi="Times New Roman" w:cs="Times New Roman"/>
        </w:rPr>
        <w:t>DRP II</w:t>
      </w:r>
      <w:r w:rsidRPr="001718A9">
        <w:rPr>
          <w:rFonts w:ascii="Times New Roman" w:hAnsi="Times New Roman" w:cs="Times New Roman"/>
        </w:rPr>
        <w:t>), kurumsal kaynakların planlanması (</w:t>
      </w:r>
      <w:r w:rsidR="00FA761E" w:rsidRPr="001718A9">
        <w:rPr>
          <w:rFonts w:ascii="Times New Roman" w:hAnsi="Times New Roman" w:cs="Times New Roman"/>
        </w:rPr>
        <w:t>ERP</w:t>
      </w:r>
      <w:r w:rsidRPr="001718A9">
        <w:rPr>
          <w:rFonts w:ascii="Times New Roman" w:hAnsi="Times New Roman" w:cs="Times New Roman"/>
        </w:rPr>
        <w:t xml:space="preserve">), </w:t>
      </w:r>
      <w:r w:rsidR="00FA761E" w:rsidRPr="001718A9">
        <w:rPr>
          <w:rFonts w:ascii="Times New Roman" w:hAnsi="Times New Roman" w:cs="Times New Roman"/>
        </w:rPr>
        <w:t>ERP</w:t>
      </w:r>
      <w:r w:rsidRPr="001718A9">
        <w:rPr>
          <w:rFonts w:ascii="Times New Roman" w:hAnsi="Times New Roman" w:cs="Times New Roman"/>
        </w:rPr>
        <w:t xml:space="preserve"> yazılımlarının seçimi, değerlendirilmesi, </w:t>
      </w:r>
      <w:r w:rsidR="00FA761E" w:rsidRPr="001718A9">
        <w:rPr>
          <w:rFonts w:ascii="Times New Roman" w:hAnsi="Times New Roman" w:cs="Times New Roman"/>
        </w:rPr>
        <w:t>ERP</w:t>
      </w:r>
      <w:r w:rsidRPr="001718A9">
        <w:rPr>
          <w:rFonts w:ascii="Times New Roman" w:hAnsi="Times New Roman" w:cs="Times New Roman"/>
        </w:rPr>
        <w:t xml:space="preserve"> projelerinin aşamaları ve yönetimi, tedarik zinciri yönetimi kavram ve yazılımları</w:t>
      </w:r>
      <w:r w:rsidR="00442033" w:rsidRPr="001718A9">
        <w:rPr>
          <w:rFonts w:ascii="Times New Roman" w:hAnsi="Times New Roman" w:cs="Times New Roman"/>
        </w:rPr>
        <w:t>.</w:t>
      </w:r>
    </w:p>
    <w:p w14:paraId="1F6E9B52" w14:textId="77777777" w:rsidR="00442033" w:rsidRPr="001718A9" w:rsidRDefault="00442033" w:rsidP="004B144D">
      <w:pPr>
        <w:jc w:val="both"/>
        <w:rPr>
          <w:rFonts w:ascii="Times New Roman" w:hAnsi="Times New Roman" w:cs="Times New Roman"/>
        </w:rPr>
      </w:pPr>
    </w:p>
    <w:p w14:paraId="71495BEC" w14:textId="5B445511" w:rsidR="00442033" w:rsidRPr="001718A9" w:rsidRDefault="00442033" w:rsidP="00442033">
      <w:pPr>
        <w:jc w:val="both"/>
        <w:rPr>
          <w:rFonts w:ascii="Times New Roman" w:hAnsi="Times New Roman" w:cs="Times New Roman"/>
          <w:b/>
        </w:rPr>
      </w:pPr>
      <w:r w:rsidRPr="001718A9">
        <w:rPr>
          <w:rFonts w:ascii="Times New Roman" w:hAnsi="Times New Roman" w:cs="Times New Roman"/>
          <w:b/>
        </w:rPr>
        <w:t>ENM 32</w:t>
      </w:r>
      <w:r w:rsidR="00FD2A4D">
        <w:rPr>
          <w:rFonts w:ascii="Times New Roman" w:hAnsi="Times New Roman" w:cs="Times New Roman"/>
          <w:b/>
        </w:rPr>
        <w:t>0</w:t>
      </w:r>
      <w:r w:rsidRPr="001718A9">
        <w:rPr>
          <w:rFonts w:ascii="Times New Roman" w:hAnsi="Times New Roman" w:cs="Times New Roman"/>
          <w:b/>
        </w:rPr>
        <w:t xml:space="preserve"> İstatistiksel Deney Tasarımı ve Güvenirlik Analizi (3+0) 4,0</w:t>
      </w:r>
    </w:p>
    <w:p w14:paraId="26586359" w14:textId="77777777" w:rsidR="00442033" w:rsidRPr="001718A9" w:rsidRDefault="00442033" w:rsidP="004B144D">
      <w:pPr>
        <w:jc w:val="both"/>
        <w:rPr>
          <w:rFonts w:ascii="Times New Roman" w:hAnsi="Times New Roman" w:cs="Times New Roman"/>
        </w:rPr>
      </w:pPr>
      <w:r w:rsidRPr="001718A9">
        <w:rPr>
          <w:rFonts w:ascii="Times New Roman" w:hAnsi="Times New Roman" w:cs="Times New Roman"/>
        </w:rPr>
        <w:t>Matris bilgilerinin tekrarı, faktör ve düzey kavramları, 2x2 faktör düzeni, tek yönlü varyans analizi, varyansların eşitliği için testler, sabit etkili, rastgele etkili ve karışık etkili modeller için beklenen kareler ortalamaları, dik polinomlar, çoklu karşılaştırmalar, rastgele bloklar düzeni, Latin Kare ve Greko Latin kare düzenler, faktöriyel düzenler, güvenilirliğin tanımı ve tarihçesi, güvenilirliği etkileyen faktörler, güvenilirlikle kullanılan dağılımlar, sistemlerin güvenilirliği, paralel, seri, karma sistemler, star ve delta konfigürasyonları, bakıma uygunluk kavramını içeren sistemler, güvenilirlik testleri, güvenilirlik ile ilgili uygulamalar.</w:t>
      </w:r>
    </w:p>
    <w:p w14:paraId="3F87723F" w14:textId="77777777" w:rsidR="00FD2A4D" w:rsidRDefault="00FD2A4D" w:rsidP="00442033">
      <w:pPr>
        <w:jc w:val="both"/>
        <w:rPr>
          <w:rFonts w:ascii="Times New Roman" w:hAnsi="Times New Roman" w:cs="Times New Roman"/>
          <w:b/>
        </w:rPr>
      </w:pPr>
    </w:p>
    <w:p w14:paraId="1FC25798" w14:textId="77777777" w:rsidR="00466E99" w:rsidRPr="001718A9" w:rsidRDefault="00466E99" w:rsidP="00466E99">
      <w:pPr>
        <w:jc w:val="both"/>
        <w:rPr>
          <w:rFonts w:ascii="Times New Roman" w:hAnsi="Times New Roman" w:cs="Times New Roman"/>
          <w:b/>
        </w:rPr>
      </w:pPr>
      <w:r w:rsidRPr="001718A9">
        <w:rPr>
          <w:rFonts w:ascii="Times New Roman" w:hAnsi="Times New Roman" w:cs="Times New Roman"/>
          <w:b/>
        </w:rPr>
        <w:t>ENM 32</w:t>
      </w:r>
      <w:r>
        <w:rPr>
          <w:rFonts w:ascii="Times New Roman" w:hAnsi="Times New Roman" w:cs="Times New Roman"/>
          <w:b/>
        </w:rPr>
        <w:t>2</w:t>
      </w:r>
      <w:r w:rsidRPr="001718A9">
        <w:rPr>
          <w:rFonts w:ascii="Times New Roman" w:hAnsi="Times New Roman" w:cs="Times New Roman"/>
          <w:b/>
        </w:rPr>
        <w:t xml:space="preserve"> Toplam Kalite Yönetimi (3+0) 4,0</w:t>
      </w:r>
    </w:p>
    <w:p w14:paraId="7DA71F6F" w14:textId="77777777" w:rsidR="00466E99" w:rsidRPr="001718A9" w:rsidRDefault="00466E99" w:rsidP="00466E99">
      <w:pPr>
        <w:jc w:val="both"/>
        <w:rPr>
          <w:rFonts w:ascii="Times New Roman" w:hAnsi="Times New Roman" w:cs="Times New Roman"/>
        </w:rPr>
      </w:pPr>
      <w:r w:rsidRPr="001718A9">
        <w:rPr>
          <w:rFonts w:ascii="Times New Roman" w:hAnsi="Times New Roman" w:cs="Times New Roman"/>
        </w:rPr>
        <w:t>Temel kavramlar, kalitenin öncüleri ve kalite alanındaki katkıları, toplam kalite yönetimi, kaizen felsefesi, kalitenin ekonomisi, kalite araçları (sorun çözme teknikleri), yönetim araçları, kalite fonksiyon yayılımı, kalite çemberleri, kalite yönetim sistemi, diğer yönetim sistemleri, CE işareti.</w:t>
      </w:r>
    </w:p>
    <w:p w14:paraId="492807DC" w14:textId="77777777" w:rsidR="00466E99" w:rsidRDefault="00466E99" w:rsidP="00442033">
      <w:pPr>
        <w:jc w:val="both"/>
        <w:rPr>
          <w:rFonts w:ascii="Times New Roman" w:hAnsi="Times New Roman" w:cs="Times New Roman"/>
          <w:b/>
        </w:rPr>
      </w:pPr>
    </w:p>
    <w:p w14:paraId="216D0E24" w14:textId="77777777" w:rsidR="00567D98" w:rsidRDefault="00567D98" w:rsidP="00442033">
      <w:pPr>
        <w:jc w:val="both"/>
        <w:rPr>
          <w:rFonts w:ascii="Times New Roman" w:hAnsi="Times New Roman" w:cs="Times New Roman"/>
          <w:b/>
        </w:rPr>
      </w:pPr>
    </w:p>
    <w:p w14:paraId="77F6444F" w14:textId="77777777" w:rsidR="00567D98" w:rsidRPr="001718A9" w:rsidRDefault="00567D98" w:rsidP="00567D98">
      <w:pPr>
        <w:jc w:val="both"/>
        <w:rPr>
          <w:rFonts w:ascii="Times New Roman" w:hAnsi="Times New Roman" w:cs="Times New Roman"/>
          <w:b/>
        </w:rPr>
      </w:pPr>
      <w:r w:rsidRPr="001718A9">
        <w:rPr>
          <w:rFonts w:ascii="Times New Roman" w:hAnsi="Times New Roman" w:cs="Times New Roman"/>
          <w:b/>
        </w:rPr>
        <w:lastRenderedPageBreak/>
        <w:t>ENM 3</w:t>
      </w:r>
      <w:r>
        <w:rPr>
          <w:rFonts w:ascii="Times New Roman" w:hAnsi="Times New Roman" w:cs="Times New Roman"/>
          <w:b/>
        </w:rPr>
        <w:t>24</w:t>
      </w:r>
      <w:r w:rsidRPr="001718A9">
        <w:rPr>
          <w:rFonts w:ascii="Times New Roman" w:hAnsi="Times New Roman" w:cs="Times New Roman"/>
          <w:b/>
        </w:rPr>
        <w:t xml:space="preserve"> Malzeme Taşıma ve Depolama Sistemleri (3+0) 4,0</w:t>
      </w:r>
    </w:p>
    <w:p w14:paraId="3DA77DDD" w14:textId="77777777" w:rsidR="00567D98" w:rsidRPr="001718A9" w:rsidRDefault="00567D98" w:rsidP="00567D98">
      <w:pPr>
        <w:jc w:val="both"/>
        <w:rPr>
          <w:rFonts w:ascii="Times New Roman" w:hAnsi="Times New Roman" w:cs="Times New Roman"/>
        </w:rPr>
      </w:pPr>
      <w:r w:rsidRPr="001718A9">
        <w:rPr>
          <w:rFonts w:ascii="Times New Roman" w:hAnsi="Times New Roman" w:cs="Times New Roman"/>
        </w:rPr>
        <w:t>Malzeme taşıma kavramı, malzeme taşıma amaçları, malzeme taşıma ekipmanları, malzeme taşıma sistemi tasarımı, malzeme taşıma sisteminde ekipman seçimi, akış şekilleri, paketleme, otomatik kılavuzlu araçlar (AGV), depo özellikleri, depo tipleri, depolama sistemleri ekipmanları (paletli ürünler), elleçleme ekipmanları sistemleri (paletli ürünler), depolama sistemleri ekipmanları (paletsiz ürünler), elleçleme ekipmanları sistemleri (paletsiz ürünler), depolama süreçleri çeşitleri: teslim alma, depolama, sipariş toplama, sevkiyat ve çapraz sevkiyat.</w:t>
      </w:r>
    </w:p>
    <w:p w14:paraId="4E002E1F" w14:textId="77777777" w:rsidR="00567D98" w:rsidRDefault="00567D98" w:rsidP="00442033">
      <w:pPr>
        <w:jc w:val="both"/>
        <w:rPr>
          <w:rFonts w:ascii="Times New Roman" w:hAnsi="Times New Roman" w:cs="Times New Roman"/>
          <w:b/>
        </w:rPr>
      </w:pPr>
    </w:p>
    <w:p w14:paraId="591E5BCD" w14:textId="77777777" w:rsidR="00567D98" w:rsidRPr="001718A9" w:rsidRDefault="00567D98" w:rsidP="00567D98">
      <w:pPr>
        <w:jc w:val="both"/>
        <w:rPr>
          <w:rFonts w:ascii="Times New Roman" w:hAnsi="Times New Roman" w:cs="Times New Roman"/>
          <w:b/>
        </w:rPr>
      </w:pPr>
      <w:r w:rsidRPr="001718A9">
        <w:rPr>
          <w:rFonts w:ascii="Times New Roman" w:hAnsi="Times New Roman" w:cs="Times New Roman"/>
          <w:b/>
        </w:rPr>
        <w:t>ENM 3</w:t>
      </w:r>
      <w:r>
        <w:rPr>
          <w:rFonts w:ascii="Times New Roman" w:hAnsi="Times New Roman" w:cs="Times New Roman"/>
          <w:b/>
        </w:rPr>
        <w:t>26</w:t>
      </w:r>
      <w:r w:rsidRPr="001718A9">
        <w:rPr>
          <w:rFonts w:ascii="Times New Roman" w:hAnsi="Times New Roman" w:cs="Times New Roman"/>
          <w:b/>
        </w:rPr>
        <w:t xml:space="preserve"> Sistem Dinamiği (3+0) 4,0</w:t>
      </w:r>
    </w:p>
    <w:p w14:paraId="7CB4AFD8" w14:textId="77777777" w:rsidR="00567D98" w:rsidRPr="001718A9" w:rsidRDefault="00567D98" w:rsidP="00567D98">
      <w:pPr>
        <w:jc w:val="both"/>
        <w:rPr>
          <w:rFonts w:ascii="Times New Roman" w:hAnsi="Times New Roman" w:cs="Times New Roman"/>
        </w:rPr>
      </w:pPr>
      <w:r w:rsidRPr="001718A9">
        <w:rPr>
          <w:rFonts w:ascii="Times New Roman" w:hAnsi="Times New Roman" w:cs="Times New Roman"/>
        </w:rPr>
        <w:t>Sistem dinamiğinin gelişimi, bilimsel evrim içindeki yeri, sistem dinamiği yaklaşımının açıklanması, yönteminin ve uygulama alanlarının incelenmesi, dinamik sistemlerdeki temel yapının incelenmesi, sistem dinamiği yaklaşımının temel adımları olan etki diyagramının ve akış diyagramının oluşturulması, dinamik denklemlerinin hazırlanması, pozitif ve negatif geri bildirim çevrimleri ve sistem davranışlarının araştırılması, endüstri sistemlerinin sistem dinamiği yaklaşımı ile incelenmesi.</w:t>
      </w:r>
    </w:p>
    <w:p w14:paraId="1DCCE949" w14:textId="77777777" w:rsidR="00567D98" w:rsidRDefault="00567D98" w:rsidP="00442033">
      <w:pPr>
        <w:jc w:val="both"/>
        <w:rPr>
          <w:rFonts w:ascii="Times New Roman" w:hAnsi="Times New Roman" w:cs="Times New Roman"/>
          <w:b/>
        </w:rPr>
      </w:pPr>
    </w:p>
    <w:p w14:paraId="08CDF579" w14:textId="77777777" w:rsidR="00D96BFA" w:rsidRPr="001718A9" w:rsidRDefault="00D96BFA" w:rsidP="00D96BFA">
      <w:pPr>
        <w:jc w:val="both"/>
        <w:rPr>
          <w:rFonts w:ascii="Times New Roman" w:hAnsi="Times New Roman" w:cs="Times New Roman"/>
          <w:b/>
        </w:rPr>
      </w:pPr>
      <w:r w:rsidRPr="001718A9">
        <w:rPr>
          <w:rFonts w:ascii="Times New Roman" w:hAnsi="Times New Roman" w:cs="Times New Roman"/>
          <w:b/>
        </w:rPr>
        <w:t>ENM 3</w:t>
      </w:r>
      <w:r>
        <w:rPr>
          <w:rFonts w:ascii="Times New Roman" w:hAnsi="Times New Roman" w:cs="Times New Roman"/>
          <w:b/>
        </w:rPr>
        <w:t>28</w:t>
      </w:r>
      <w:r w:rsidRPr="001718A9">
        <w:rPr>
          <w:rFonts w:ascii="Times New Roman" w:hAnsi="Times New Roman" w:cs="Times New Roman"/>
          <w:b/>
        </w:rPr>
        <w:t xml:space="preserve"> Yapay Zeka (3+0) 4,0</w:t>
      </w:r>
    </w:p>
    <w:p w14:paraId="604EE677" w14:textId="77777777" w:rsidR="00D96BFA" w:rsidRPr="001718A9" w:rsidRDefault="00D96BFA" w:rsidP="00D96BFA">
      <w:pPr>
        <w:jc w:val="both"/>
        <w:rPr>
          <w:rFonts w:ascii="Times New Roman" w:hAnsi="Times New Roman" w:cs="Times New Roman"/>
        </w:rPr>
      </w:pPr>
      <w:r w:rsidRPr="001718A9">
        <w:rPr>
          <w:rFonts w:ascii="Times New Roman" w:hAnsi="Times New Roman" w:cs="Times New Roman"/>
        </w:rPr>
        <w:t>Uzman sistemler, yapay sinir ağları, bulanık mantık ve bulanık kümeler, bulanık modelleme, bulanık yorumlama mekanizmaları, genetik algoritmalara giriş.</w:t>
      </w:r>
    </w:p>
    <w:p w14:paraId="74EB7AAB" w14:textId="77777777" w:rsidR="00D96BFA" w:rsidRDefault="00D96BFA" w:rsidP="00442033">
      <w:pPr>
        <w:jc w:val="both"/>
        <w:rPr>
          <w:rFonts w:ascii="Times New Roman" w:hAnsi="Times New Roman" w:cs="Times New Roman"/>
          <w:b/>
        </w:rPr>
      </w:pPr>
    </w:p>
    <w:p w14:paraId="46305015" w14:textId="77777777" w:rsidR="00F155D4" w:rsidRPr="001718A9" w:rsidRDefault="00F155D4" w:rsidP="00F155D4">
      <w:pPr>
        <w:jc w:val="both"/>
        <w:rPr>
          <w:rFonts w:ascii="Times New Roman" w:hAnsi="Times New Roman" w:cs="Times New Roman"/>
          <w:b/>
        </w:rPr>
      </w:pPr>
      <w:r w:rsidRPr="001718A9">
        <w:rPr>
          <w:rFonts w:ascii="Times New Roman" w:hAnsi="Times New Roman" w:cs="Times New Roman"/>
          <w:b/>
        </w:rPr>
        <w:t>ENM 33</w:t>
      </w:r>
      <w:r>
        <w:rPr>
          <w:rFonts w:ascii="Times New Roman" w:hAnsi="Times New Roman" w:cs="Times New Roman"/>
          <w:b/>
        </w:rPr>
        <w:t>0</w:t>
      </w:r>
      <w:r w:rsidRPr="001718A9">
        <w:rPr>
          <w:rFonts w:ascii="Times New Roman" w:hAnsi="Times New Roman" w:cs="Times New Roman"/>
          <w:b/>
        </w:rPr>
        <w:t xml:space="preserve"> Stokastik Modellere Giriş (3+0) 4,0</w:t>
      </w:r>
    </w:p>
    <w:p w14:paraId="467D0FFE" w14:textId="77777777" w:rsidR="00F155D4" w:rsidRPr="001718A9" w:rsidRDefault="00F155D4" w:rsidP="00F155D4">
      <w:pPr>
        <w:jc w:val="both"/>
        <w:rPr>
          <w:rFonts w:ascii="Times New Roman" w:hAnsi="Times New Roman" w:cs="Times New Roman"/>
        </w:rPr>
      </w:pPr>
      <w:r w:rsidRPr="001718A9">
        <w:rPr>
          <w:rFonts w:ascii="Times New Roman" w:hAnsi="Times New Roman" w:cs="Times New Roman"/>
        </w:rPr>
        <w:t>Olasılığın temel kavramları, koşullu olasılık, koşullu beklenti, Markov süreçler, Poisson süreçler, stokastik problemlerin modellenip çözülmesi.</w:t>
      </w:r>
    </w:p>
    <w:p w14:paraId="5B82DB9F" w14:textId="77777777" w:rsidR="00F155D4" w:rsidRDefault="00F155D4" w:rsidP="00442033">
      <w:pPr>
        <w:jc w:val="both"/>
        <w:rPr>
          <w:rFonts w:ascii="Times New Roman" w:hAnsi="Times New Roman" w:cs="Times New Roman"/>
          <w:b/>
        </w:rPr>
      </w:pPr>
    </w:p>
    <w:p w14:paraId="72AF67D1" w14:textId="77777777" w:rsidR="0077417D" w:rsidRPr="001718A9" w:rsidRDefault="0077417D" w:rsidP="0077417D">
      <w:pPr>
        <w:jc w:val="both"/>
        <w:rPr>
          <w:rFonts w:ascii="Times New Roman" w:hAnsi="Times New Roman" w:cs="Times New Roman"/>
          <w:b/>
        </w:rPr>
      </w:pPr>
      <w:r w:rsidRPr="001718A9">
        <w:rPr>
          <w:rFonts w:ascii="Times New Roman" w:hAnsi="Times New Roman" w:cs="Times New Roman"/>
          <w:b/>
        </w:rPr>
        <w:t>ENM 411 Pazarlama Yönetimi (3+0) 4,0</w:t>
      </w:r>
    </w:p>
    <w:p w14:paraId="4E2EC405" w14:textId="77777777" w:rsidR="0077417D" w:rsidRPr="001718A9" w:rsidRDefault="0077417D" w:rsidP="0077417D">
      <w:pPr>
        <w:jc w:val="both"/>
        <w:rPr>
          <w:rFonts w:ascii="Times New Roman" w:hAnsi="Times New Roman" w:cs="Times New Roman"/>
        </w:rPr>
      </w:pPr>
      <w:r w:rsidRPr="001718A9">
        <w:rPr>
          <w:rFonts w:ascii="Times New Roman" w:hAnsi="Times New Roman" w:cs="Times New Roman"/>
        </w:rPr>
        <w:t>Pazarlama yönetiminin ilkeleri, temel pazarlama yaklaşımları, pazarlama yönetiminin öğelerinin değerlendirilmesi, ana pazarlama kavramlarını ve tekniklerini özümseme, sentezleme ve uygulama olanağı, pazarlamanın toplumsal ve yönetsel işlevleri, pazarlama yaklaşımları ve farklı organizasyonlardaki işleyişi, müşteri-pazarlama karşılaştırmaları, karar verme süreçleri, markalama, bölümlendirmenin rolü, hedefleme, konumlandırma, pazarlama karması ve ögeleri.</w:t>
      </w:r>
    </w:p>
    <w:p w14:paraId="79ACBBD9" w14:textId="77777777" w:rsidR="0077417D" w:rsidRDefault="0077417D" w:rsidP="00FD2A4D">
      <w:pPr>
        <w:jc w:val="both"/>
        <w:rPr>
          <w:rFonts w:ascii="Times New Roman" w:hAnsi="Times New Roman" w:cs="Times New Roman"/>
          <w:b/>
        </w:rPr>
      </w:pPr>
    </w:p>
    <w:p w14:paraId="62CE18C9" w14:textId="47EA1176" w:rsidR="00FD2A4D" w:rsidRPr="001718A9" w:rsidRDefault="00FD2A4D" w:rsidP="00FD2A4D">
      <w:pPr>
        <w:jc w:val="both"/>
        <w:rPr>
          <w:rFonts w:ascii="Times New Roman" w:hAnsi="Times New Roman" w:cs="Times New Roman"/>
          <w:b/>
        </w:rPr>
      </w:pPr>
      <w:r w:rsidRPr="001718A9">
        <w:rPr>
          <w:rFonts w:ascii="Times New Roman" w:hAnsi="Times New Roman" w:cs="Times New Roman"/>
          <w:b/>
        </w:rPr>
        <w:t xml:space="preserve">ENM </w:t>
      </w:r>
      <w:r>
        <w:rPr>
          <w:rFonts w:ascii="Times New Roman" w:hAnsi="Times New Roman" w:cs="Times New Roman"/>
          <w:b/>
        </w:rPr>
        <w:t>4</w:t>
      </w:r>
      <w:r w:rsidRPr="001718A9">
        <w:rPr>
          <w:rFonts w:ascii="Times New Roman" w:hAnsi="Times New Roman" w:cs="Times New Roman"/>
          <w:b/>
        </w:rPr>
        <w:t xml:space="preserve">13 </w:t>
      </w:r>
      <w:r>
        <w:rPr>
          <w:rFonts w:ascii="Times New Roman" w:hAnsi="Times New Roman" w:cs="Times New Roman"/>
          <w:b/>
        </w:rPr>
        <w:t>Lojistik</w:t>
      </w:r>
      <w:r w:rsidRPr="001718A9">
        <w:rPr>
          <w:rFonts w:ascii="Times New Roman" w:hAnsi="Times New Roman" w:cs="Times New Roman"/>
          <w:b/>
        </w:rPr>
        <w:t xml:space="preserve"> Yönetimi (3+0) 4,0</w:t>
      </w:r>
    </w:p>
    <w:p w14:paraId="1799D56D" w14:textId="77777777" w:rsidR="00FD2A4D" w:rsidRPr="001718A9" w:rsidRDefault="00FD2A4D" w:rsidP="00FD2A4D">
      <w:pPr>
        <w:jc w:val="both"/>
        <w:rPr>
          <w:rFonts w:ascii="Times New Roman" w:hAnsi="Times New Roman" w:cs="Times New Roman"/>
        </w:rPr>
      </w:pPr>
      <w:r w:rsidRPr="001718A9">
        <w:rPr>
          <w:rFonts w:ascii="Times New Roman" w:hAnsi="Times New Roman" w:cs="Times New Roman"/>
        </w:rPr>
        <w:t>Lojistik ve tedarik zinciri yönetiminin amacı; bilgi, malzeme ve para akışının optimal şekilde tasarlanması ve yönetimi, talep tahmini, depo yönetimi, tesis yeri seçimi ve yerleşimi, dağıtım planlaması ve stok yönetimi.</w:t>
      </w:r>
    </w:p>
    <w:p w14:paraId="7E642436" w14:textId="77777777" w:rsidR="00FD2A4D" w:rsidRDefault="00FD2A4D" w:rsidP="00442033">
      <w:pPr>
        <w:jc w:val="both"/>
        <w:rPr>
          <w:rFonts w:ascii="Times New Roman" w:hAnsi="Times New Roman" w:cs="Times New Roman"/>
          <w:b/>
        </w:rPr>
      </w:pPr>
    </w:p>
    <w:p w14:paraId="0ADA38C9" w14:textId="77777777" w:rsidR="00BB2621" w:rsidRPr="001718A9" w:rsidRDefault="00BB2621" w:rsidP="00BB2621">
      <w:pPr>
        <w:jc w:val="both"/>
        <w:rPr>
          <w:rFonts w:ascii="Times New Roman" w:hAnsi="Times New Roman" w:cs="Times New Roman"/>
          <w:b/>
        </w:rPr>
      </w:pPr>
      <w:r w:rsidRPr="001718A9">
        <w:rPr>
          <w:rFonts w:ascii="Times New Roman" w:hAnsi="Times New Roman" w:cs="Times New Roman"/>
          <w:b/>
        </w:rPr>
        <w:lastRenderedPageBreak/>
        <w:t>ENM 415 Sermaye Piyasası (3+0) 4,0</w:t>
      </w:r>
    </w:p>
    <w:p w14:paraId="70C130C9" w14:textId="77777777" w:rsidR="00BB2621" w:rsidRPr="001718A9" w:rsidRDefault="00BB2621" w:rsidP="00BB2621">
      <w:pPr>
        <w:jc w:val="both"/>
        <w:rPr>
          <w:rFonts w:ascii="Times New Roman" w:hAnsi="Times New Roman" w:cs="Times New Roman"/>
        </w:rPr>
      </w:pPr>
      <w:r w:rsidRPr="001718A9">
        <w:rPr>
          <w:rFonts w:ascii="Times New Roman" w:hAnsi="Times New Roman" w:cs="Times New Roman"/>
        </w:rPr>
        <w:t xml:space="preserve">Sermaye Piyasalarının Genel Yapısı ve İşlevi, Borsa Sistemleri ve İşleyişleri, Sermaye Piyasası Araçları, Türk sermaye piyasası. </w:t>
      </w:r>
    </w:p>
    <w:p w14:paraId="61F18DCF" w14:textId="77777777" w:rsidR="00BB2621" w:rsidRDefault="00BB2621" w:rsidP="00442033">
      <w:pPr>
        <w:jc w:val="both"/>
        <w:rPr>
          <w:rFonts w:ascii="Times New Roman" w:hAnsi="Times New Roman" w:cs="Times New Roman"/>
          <w:b/>
        </w:rPr>
      </w:pPr>
    </w:p>
    <w:p w14:paraId="6F31893B" w14:textId="77777777" w:rsidR="009264B6" w:rsidRPr="001718A9" w:rsidRDefault="009264B6" w:rsidP="009264B6">
      <w:pPr>
        <w:jc w:val="both"/>
        <w:rPr>
          <w:rFonts w:ascii="Times New Roman" w:hAnsi="Times New Roman" w:cs="Times New Roman"/>
          <w:b/>
        </w:rPr>
      </w:pPr>
      <w:r w:rsidRPr="001718A9">
        <w:rPr>
          <w:rFonts w:ascii="Times New Roman" w:hAnsi="Times New Roman" w:cs="Times New Roman"/>
          <w:b/>
        </w:rPr>
        <w:t>ENM 417 Uluslararası Finansal Yönetim (3+0) 4,0</w:t>
      </w:r>
    </w:p>
    <w:p w14:paraId="5A6AA088" w14:textId="77777777" w:rsidR="009264B6" w:rsidRPr="001718A9" w:rsidRDefault="009264B6" w:rsidP="009264B6">
      <w:pPr>
        <w:jc w:val="both"/>
        <w:rPr>
          <w:rFonts w:ascii="Times New Roman" w:hAnsi="Times New Roman" w:cs="Times New Roman"/>
        </w:rPr>
      </w:pPr>
      <w:r w:rsidRPr="001718A9">
        <w:rPr>
          <w:rFonts w:ascii="Times New Roman" w:hAnsi="Times New Roman" w:cs="Times New Roman"/>
        </w:rPr>
        <w:t>Döviz kuru sistemleri ve döviz kurunu belirleyen etmenler, döviz kuru modelleri, uluslararası para sistemleri, parite kuramı ve koşulları, ödemeler bilançosu, ülke risk analizi, uluslararası risk yönetimi, uluslararası firmalarda yatırım ve finansman karar süreci, uluslararası portföy yatırımları.</w:t>
      </w:r>
    </w:p>
    <w:p w14:paraId="36AB92F5" w14:textId="77777777" w:rsidR="009264B6" w:rsidRDefault="009264B6" w:rsidP="00442033">
      <w:pPr>
        <w:jc w:val="both"/>
        <w:rPr>
          <w:rFonts w:ascii="Times New Roman" w:hAnsi="Times New Roman" w:cs="Times New Roman"/>
          <w:b/>
        </w:rPr>
      </w:pPr>
    </w:p>
    <w:p w14:paraId="20E65E23" w14:textId="77777777" w:rsidR="00891E9F" w:rsidRPr="001718A9" w:rsidRDefault="00891E9F" w:rsidP="00891E9F">
      <w:pPr>
        <w:jc w:val="both"/>
        <w:rPr>
          <w:rFonts w:ascii="Times New Roman" w:hAnsi="Times New Roman" w:cs="Times New Roman"/>
          <w:b/>
        </w:rPr>
      </w:pPr>
      <w:r w:rsidRPr="001718A9">
        <w:rPr>
          <w:rFonts w:ascii="Times New Roman" w:hAnsi="Times New Roman" w:cs="Times New Roman"/>
          <w:b/>
        </w:rPr>
        <w:t>ENM 4</w:t>
      </w:r>
      <w:r>
        <w:rPr>
          <w:rFonts w:ascii="Times New Roman" w:hAnsi="Times New Roman" w:cs="Times New Roman"/>
          <w:b/>
        </w:rPr>
        <w:t>21</w:t>
      </w:r>
      <w:r w:rsidRPr="001718A9">
        <w:rPr>
          <w:rFonts w:ascii="Times New Roman" w:hAnsi="Times New Roman" w:cs="Times New Roman"/>
          <w:b/>
        </w:rPr>
        <w:t xml:space="preserve"> İşletme Planlama (3+0) 4,0</w:t>
      </w:r>
    </w:p>
    <w:p w14:paraId="40B62E5F" w14:textId="77777777" w:rsidR="00891E9F" w:rsidRPr="001718A9" w:rsidRDefault="00891E9F" w:rsidP="00891E9F">
      <w:pPr>
        <w:jc w:val="both"/>
        <w:rPr>
          <w:rFonts w:ascii="Times New Roman" w:hAnsi="Times New Roman" w:cs="Times New Roman"/>
        </w:rPr>
      </w:pPr>
      <w:r w:rsidRPr="001718A9">
        <w:rPr>
          <w:rFonts w:ascii="Times New Roman" w:hAnsi="Times New Roman" w:cs="Times New Roman"/>
        </w:rPr>
        <w:t>İşletme analizi ve planlamasının tanımı, yıllık işletme sonuçları ve değerlendirilmesi, işletme planlamasında kullanılan veriler, veri toplama yöntemleri, bütçeleme, program planlama ve doğrusal programlama yöntemleri, kar maksimizasyonu ve masraf minimizasyonu.</w:t>
      </w:r>
    </w:p>
    <w:p w14:paraId="757B93EA" w14:textId="77777777" w:rsidR="00891E9F" w:rsidRDefault="00891E9F" w:rsidP="00442033">
      <w:pPr>
        <w:jc w:val="both"/>
        <w:rPr>
          <w:rFonts w:ascii="Times New Roman" w:hAnsi="Times New Roman" w:cs="Times New Roman"/>
          <w:b/>
        </w:rPr>
      </w:pPr>
    </w:p>
    <w:p w14:paraId="4424436E" w14:textId="46900939" w:rsidR="00052B17" w:rsidRPr="001718A9" w:rsidRDefault="00052B17" w:rsidP="00052B17">
      <w:pPr>
        <w:jc w:val="both"/>
        <w:rPr>
          <w:rFonts w:ascii="Times New Roman" w:hAnsi="Times New Roman" w:cs="Times New Roman"/>
          <w:b/>
        </w:rPr>
      </w:pPr>
      <w:r w:rsidRPr="001718A9">
        <w:rPr>
          <w:rFonts w:ascii="Times New Roman" w:hAnsi="Times New Roman" w:cs="Times New Roman"/>
          <w:b/>
        </w:rPr>
        <w:t>ENM 4</w:t>
      </w:r>
      <w:r>
        <w:rPr>
          <w:rFonts w:ascii="Times New Roman" w:hAnsi="Times New Roman" w:cs="Times New Roman"/>
          <w:b/>
        </w:rPr>
        <w:t>2</w:t>
      </w:r>
      <w:r>
        <w:rPr>
          <w:rFonts w:ascii="Times New Roman" w:hAnsi="Times New Roman" w:cs="Times New Roman"/>
          <w:b/>
        </w:rPr>
        <w:t>3</w:t>
      </w:r>
      <w:r w:rsidRPr="001718A9">
        <w:rPr>
          <w:rFonts w:ascii="Times New Roman" w:hAnsi="Times New Roman" w:cs="Times New Roman"/>
          <w:b/>
        </w:rPr>
        <w:t xml:space="preserve"> </w:t>
      </w:r>
      <w:r w:rsidRPr="00052B17">
        <w:rPr>
          <w:rFonts w:ascii="Times New Roman" w:hAnsi="Times New Roman" w:cs="Times New Roman"/>
          <w:b/>
        </w:rPr>
        <w:t>Envanter Planlama ve Kontrol</w:t>
      </w:r>
      <w:r w:rsidRPr="00052B17">
        <w:rPr>
          <w:rFonts w:ascii="Times New Roman" w:hAnsi="Times New Roman" w:cs="Times New Roman"/>
          <w:b/>
        </w:rPr>
        <w:t xml:space="preserve"> </w:t>
      </w:r>
      <w:r w:rsidRPr="001718A9">
        <w:rPr>
          <w:rFonts w:ascii="Times New Roman" w:hAnsi="Times New Roman" w:cs="Times New Roman"/>
          <w:b/>
        </w:rPr>
        <w:t>(3+0) 4,0</w:t>
      </w:r>
    </w:p>
    <w:p w14:paraId="1BD352E0" w14:textId="763849B2" w:rsidR="00052B17" w:rsidRDefault="00052B17" w:rsidP="00052B17">
      <w:pPr>
        <w:jc w:val="both"/>
        <w:rPr>
          <w:rFonts w:ascii="Times New Roman" w:hAnsi="Times New Roman" w:cs="Times New Roman"/>
          <w:b/>
        </w:rPr>
      </w:pPr>
      <w:r w:rsidRPr="00052B17">
        <w:rPr>
          <w:rFonts w:ascii="Times New Roman" w:hAnsi="Times New Roman" w:cs="Times New Roman"/>
        </w:rPr>
        <w:t>Envanter problemlerinin doğası</w:t>
      </w:r>
      <w:r>
        <w:rPr>
          <w:rFonts w:ascii="Times New Roman" w:hAnsi="Times New Roman" w:cs="Times New Roman"/>
        </w:rPr>
        <w:t xml:space="preserve">, </w:t>
      </w:r>
      <w:r w:rsidRPr="00052B17">
        <w:rPr>
          <w:rFonts w:ascii="Times New Roman" w:hAnsi="Times New Roman" w:cs="Times New Roman"/>
        </w:rPr>
        <w:t>Tarihsel bakış</w:t>
      </w:r>
      <w:r>
        <w:rPr>
          <w:rFonts w:ascii="Times New Roman" w:hAnsi="Times New Roman" w:cs="Times New Roman"/>
        </w:rPr>
        <w:t>,</w:t>
      </w:r>
      <w:r w:rsidRPr="00052B17">
        <w:rPr>
          <w:rFonts w:ascii="Times New Roman" w:hAnsi="Times New Roman" w:cs="Times New Roman"/>
        </w:rPr>
        <w:t xml:space="preserve"> Envanter sistemlerinin yapısı</w:t>
      </w:r>
      <w:r>
        <w:rPr>
          <w:rFonts w:ascii="Times New Roman" w:hAnsi="Times New Roman" w:cs="Times New Roman"/>
        </w:rPr>
        <w:t>,</w:t>
      </w:r>
      <w:r w:rsidRPr="00052B17">
        <w:rPr>
          <w:rFonts w:ascii="Times New Roman" w:hAnsi="Times New Roman" w:cs="Times New Roman"/>
        </w:rPr>
        <w:t xml:space="preserve"> Envanter sistemlerinde maliyetler</w:t>
      </w:r>
      <w:r>
        <w:rPr>
          <w:rFonts w:ascii="Times New Roman" w:hAnsi="Times New Roman" w:cs="Times New Roman"/>
        </w:rPr>
        <w:t xml:space="preserve">, </w:t>
      </w:r>
      <w:r w:rsidRPr="00052B17">
        <w:rPr>
          <w:rFonts w:ascii="Times New Roman" w:hAnsi="Times New Roman" w:cs="Times New Roman"/>
        </w:rPr>
        <w:t>Ekonomik Sipariş Miktarı (EOQ) Modeli ve temel varsayımları</w:t>
      </w:r>
      <w:r>
        <w:rPr>
          <w:rFonts w:ascii="Times New Roman" w:hAnsi="Times New Roman" w:cs="Times New Roman"/>
        </w:rPr>
        <w:t xml:space="preserve">, </w:t>
      </w:r>
      <w:r w:rsidRPr="00052B17">
        <w:rPr>
          <w:rFonts w:ascii="Times New Roman" w:hAnsi="Times New Roman" w:cs="Times New Roman"/>
        </w:rPr>
        <w:t>Temel EOQ yaklaşımının uzantıları</w:t>
      </w:r>
      <w:r>
        <w:rPr>
          <w:rFonts w:ascii="Times New Roman" w:hAnsi="Times New Roman" w:cs="Times New Roman"/>
        </w:rPr>
        <w:t xml:space="preserve">, </w:t>
      </w:r>
      <w:r w:rsidRPr="00052B17">
        <w:rPr>
          <w:rFonts w:ascii="Times New Roman" w:hAnsi="Times New Roman" w:cs="Times New Roman"/>
        </w:rPr>
        <w:t>Miktar indirimleri ve kaynak kısıtlı çoklu öğe sorunları</w:t>
      </w:r>
      <w:r>
        <w:rPr>
          <w:rFonts w:ascii="Times New Roman" w:hAnsi="Times New Roman" w:cs="Times New Roman"/>
        </w:rPr>
        <w:t xml:space="preserve">, </w:t>
      </w:r>
      <w:r w:rsidRPr="00052B17">
        <w:rPr>
          <w:rFonts w:ascii="Times New Roman" w:hAnsi="Times New Roman" w:cs="Times New Roman"/>
        </w:rPr>
        <w:t>Normal dağıtılmış talep ile yeniden sipariş noktası modelleri</w:t>
      </w:r>
      <w:r>
        <w:rPr>
          <w:rFonts w:ascii="Times New Roman" w:hAnsi="Times New Roman" w:cs="Times New Roman"/>
        </w:rPr>
        <w:t>,</w:t>
      </w:r>
      <w:r w:rsidRPr="00052B17">
        <w:rPr>
          <w:rFonts w:ascii="Times New Roman" w:hAnsi="Times New Roman" w:cs="Times New Roman"/>
        </w:rPr>
        <w:t xml:space="preserve"> Servis Seviyesi Yaklaşımı ve Optimal (Q, R) Modelleri</w:t>
      </w:r>
      <w:r>
        <w:rPr>
          <w:rFonts w:ascii="Times New Roman" w:hAnsi="Times New Roman" w:cs="Times New Roman"/>
        </w:rPr>
        <w:t xml:space="preserve">, </w:t>
      </w:r>
      <w:r w:rsidRPr="00052B17">
        <w:rPr>
          <w:rFonts w:ascii="Times New Roman" w:hAnsi="Times New Roman" w:cs="Times New Roman"/>
        </w:rPr>
        <w:t>Stokastik teslim süreleri ile ilgili problemler</w:t>
      </w:r>
      <w:r>
        <w:rPr>
          <w:rFonts w:ascii="Times New Roman" w:hAnsi="Times New Roman" w:cs="Times New Roman"/>
        </w:rPr>
        <w:t>,</w:t>
      </w:r>
      <w:r w:rsidRPr="00052B17">
        <w:rPr>
          <w:rFonts w:ascii="Times New Roman" w:hAnsi="Times New Roman" w:cs="Times New Roman"/>
        </w:rPr>
        <w:t xml:space="preserve"> Kayıp satışlı (Q, R) Modeli</w:t>
      </w:r>
      <w:r>
        <w:rPr>
          <w:rFonts w:ascii="Times New Roman" w:hAnsi="Times New Roman" w:cs="Times New Roman"/>
        </w:rPr>
        <w:t xml:space="preserve">, </w:t>
      </w:r>
      <w:r w:rsidRPr="00052B17">
        <w:rPr>
          <w:rFonts w:ascii="Times New Roman" w:hAnsi="Times New Roman" w:cs="Times New Roman"/>
        </w:rPr>
        <w:t>Stokastik talepli tek dönem modelleri</w:t>
      </w:r>
      <w:r>
        <w:rPr>
          <w:rFonts w:ascii="Times New Roman" w:hAnsi="Times New Roman" w:cs="Times New Roman"/>
        </w:rPr>
        <w:t xml:space="preserve">, </w:t>
      </w:r>
      <w:r w:rsidRPr="00052B17">
        <w:rPr>
          <w:rFonts w:ascii="Times New Roman" w:hAnsi="Times New Roman" w:cs="Times New Roman"/>
        </w:rPr>
        <w:t>Stokastik Talepli Periyodik İnceleme Modelleri: (S, T) Modeli</w:t>
      </w:r>
      <w:r>
        <w:rPr>
          <w:rFonts w:ascii="Times New Roman" w:hAnsi="Times New Roman" w:cs="Times New Roman"/>
        </w:rPr>
        <w:t xml:space="preserve">, </w:t>
      </w:r>
      <w:r w:rsidRPr="00052B17">
        <w:rPr>
          <w:rFonts w:ascii="Times New Roman" w:hAnsi="Times New Roman" w:cs="Times New Roman"/>
        </w:rPr>
        <w:t>Stokastik Talebi Olan Periyodik İnceleme Modelleri: Poisson dağıtılmış talebe sahip (nQ, R, T) Modeli</w:t>
      </w:r>
      <w:r>
        <w:rPr>
          <w:rFonts w:ascii="Times New Roman" w:hAnsi="Times New Roman" w:cs="Times New Roman"/>
        </w:rPr>
        <w:t xml:space="preserve"> ve </w:t>
      </w:r>
      <w:r w:rsidRPr="00052B17">
        <w:rPr>
          <w:rFonts w:ascii="Times New Roman" w:hAnsi="Times New Roman" w:cs="Times New Roman"/>
        </w:rPr>
        <w:t>Normal dağılımlı talebe sahip (nQ, R, T) Modeli</w:t>
      </w:r>
      <w:r>
        <w:rPr>
          <w:rFonts w:ascii="Times New Roman" w:hAnsi="Times New Roman" w:cs="Times New Roman"/>
        </w:rPr>
        <w:t xml:space="preserve">, </w:t>
      </w:r>
      <w:r w:rsidRPr="00052B17">
        <w:rPr>
          <w:rFonts w:ascii="Times New Roman" w:hAnsi="Times New Roman" w:cs="Times New Roman"/>
        </w:rPr>
        <w:t>Stokastik Talep ile Periyodik İnceleme Modelleri: (S, R, T) Modeli</w:t>
      </w:r>
      <w:r>
        <w:rPr>
          <w:rFonts w:ascii="Times New Roman" w:hAnsi="Times New Roman" w:cs="Times New Roman"/>
        </w:rPr>
        <w:t xml:space="preserve">, </w:t>
      </w:r>
      <w:r w:rsidRPr="00052B17">
        <w:rPr>
          <w:rFonts w:ascii="Times New Roman" w:hAnsi="Times New Roman" w:cs="Times New Roman"/>
        </w:rPr>
        <w:t>Deterministik ve zamanla değişen talep ile ayrık parti boyutlandırma problemleri.</w:t>
      </w:r>
    </w:p>
    <w:p w14:paraId="31AEF4FC" w14:textId="77777777" w:rsidR="00052B17" w:rsidRDefault="00052B17" w:rsidP="00442033">
      <w:pPr>
        <w:jc w:val="both"/>
        <w:rPr>
          <w:rFonts w:ascii="Times New Roman" w:hAnsi="Times New Roman" w:cs="Times New Roman"/>
          <w:b/>
        </w:rPr>
      </w:pPr>
    </w:p>
    <w:p w14:paraId="7BA02B3D" w14:textId="77777777" w:rsidR="00DA4061" w:rsidRPr="001718A9" w:rsidRDefault="00DA4061" w:rsidP="00DA4061">
      <w:pPr>
        <w:jc w:val="both"/>
        <w:rPr>
          <w:rFonts w:ascii="Times New Roman" w:hAnsi="Times New Roman" w:cs="Times New Roman"/>
          <w:b/>
        </w:rPr>
      </w:pPr>
      <w:r w:rsidRPr="001718A9">
        <w:rPr>
          <w:rFonts w:ascii="Times New Roman" w:hAnsi="Times New Roman" w:cs="Times New Roman"/>
          <w:b/>
        </w:rPr>
        <w:t>ENM 42</w:t>
      </w:r>
      <w:r>
        <w:rPr>
          <w:rFonts w:ascii="Times New Roman" w:hAnsi="Times New Roman" w:cs="Times New Roman"/>
          <w:b/>
        </w:rPr>
        <w:t>5</w:t>
      </w:r>
      <w:r w:rsidRPr="001718A9">
        <w:rPr>
          <w:rFonts w:ascii="Times New Roman" w:hAnsi="Times New Roman" w:cs="Times New Roman"/>
          <w:b/>
        </w:rPr>
        <w:t xml:space="preserve"> Bulanık Mantık (Fuzzy Logic) (3+0) 4,0</w:t>
      </w:r>
    </w:p>
    <w:p w14:paraId="4AA7C430" w14:textId="77777777" w:rsidR="00DA4061" w:rsidRDefault="00DA4061" w:rsidP="00DA4061">
      <w:pPr>
        <w:jc w:val="both"/>
        <w:rPr>
          <w:rFonts w:ascii="Times New Roman" w:hAnsi="Times New Roman" w:cs="Times New Roman"/>
        </w:rPr>
      </w:pPr>
      <w:r w:rsidRPr="001718A9">
        <w:rPr>
          <w:rFonts w:ascii="Times New Roman" w:hAnsi="Times New Roman" w:cs="Times New Roman"/>
        </w:rPr>
        <w:t>Bulanık mantığın tarihçesi, bulanık mantık ile modern mantığın karşılaştırılması, bulanık kümeler, çok değerli mantık, bulanık sayılar, bulanık sayılarda aritmetik işlemler, bulanık bağıntılar, bulanık mantıkta usavurma.</w:t>
      </w:r>
    </w:p>
    <w:p w14:paraId="0672C299" w14:textId="77777777" w:rsidR="00DA4061" w:rsidRDefault="00DA4061" w:rsidP="00442033">
      <w:pPr>
        <w:jc w:val="both"/>
        <w:rPr>
          <w:rFonts w:ascii="Times New Roman" w:hAnsi="Times New Roman" w:cs="Times New Roman"/>
          <w:b/>
        </w:rPr>
      </w:pPr>
    </w:p>
    <w:p w14:paraId="4345A8B6" w14:textId="77777777" w:rsidR="00820E19" w:rsidRPr="001718A9" w:rsidRDefault="00820E19" w:rsidP="00820E19">
      <w:pPr>
        <w:jc w:val="both"/>
        <w:rPr>
          <w:rFonts w:ascii="Times New Roman" w:hAnsi="Times New Roman" w:cs="Times New Roman"/>
          <w:b/>
        </w:rPr>
      </w:pPr>
      <w:r w:rsidRPr="001718A9">
        <w:rPr>
          <w:rFonts w:ascii="Times New Roman" w:hAnsi="Times New Roman" w:cs="Times New Roman"/>
          <w:b/>
        </w:rPr>
        <w:t xml:space="preserve">ENM </w:t>
      </w:r>
      <w:r>
        <w:rPr>
          <w:rFonts w:ascii="Times New Roman" w:hAnsi="Times New Roman" w:cs="Times New Roman"/>
          <w:b/>
        </w:rPr>
        <w:t>427</w:t>
      </w:r>
      <w:r w:rsidRPr="001718A9">
        <w:rPr>
          <w:rFonts w:ascii="Times New Roman" w:hAnsi="Times New Roman" w:cs="Times New Roman"/>
          <w:b/>
        </w:rPr>
        <w:t xml:space="preserve"> Ağ Modelleri (3+0) 4,0</w:t>
      </w:r>
    </w:p>
    <w:p w14:paraId="626634D8" w14:textId="77777777" w:rsidR="00820E19" w:rsidRPr="001718A9" w:rsidRDefault="00820E19" w:rsidP="00820E19">
      <w:pPr>
        <w:jc w:val="both"/>
        <w:rPr>
          <w:rFonts w:ascii="Times New Roman" w:hAnsi="Times New Roman" w:cs="Times New Roman"/>
        </w:rPr>
      </w:pPr>
      <w:r w:rsidRPr="001718A9">
        <w:rPr>
          <w:rFonts w:ascii="Times New Roman" w:hAnsi="Times New Roman" w:cs="Times New Roman"/>
        </w:rPr>
        <w:t>Ağ modellerine giriş, temel kavramlar, en kısa yol problemi, kapsama ağacı, en büyük akış problemi, en küçük maliyet akış problemi, çok ürünlü akış.</w:t>
      </w:r>
    </w:p>
    <w:p w14:paraId="7AA912DD" w14:textId="77777777" w:rsidR="00820E19" w:rsidRDefault="00820E19" w:rsidP="00442033">
      <w:pPr>
        <w:jc w:val="both"/>
        <w:rPr>
          <w:rFonts w:ascii="Times New Roman" w:hAnsi="Times New Roman" w:cs="Times New Roman"/>
          <w:b/>
        </w:rPr>
      </w:pPr>
    </w:p>
    <w:p w14:paraId="2D021AAA" w14:textId="77777777" w:rsidR="00C5494B" w:rsidRDefault="00C5494B" w:rsidP="00442033">
      <w:pPr>
        <w:jc w:val="both"/>
        <w:rPr>
          <w:rFonts w:ascii="Times New Roman" w:hAnsi="Times New Roman" w:cs="Times New Roman"/>
          <w:b/>
        </w:rPr>
      </w:pPr>
    </w:p>
    <w:p w14:paraId="5BC059D2" w14:textId="77777777" w:rsidR="00C5494B" w:rsidRPr="001718A9" w:rsidRDefault="00C5494B" w:rsidP="00C5494B">
      <w:pPr>
        <w:jc w:val="both"/>
        <w:rPr>
          <w:rFonts w:ascii="Times New Roman" w:hAnsi="Times New Roman" w:cs="Times New Roman"/>
          <w:b/>
        </w:rPr>
      </w:pPr>
      <w:r w:rsidRPr="001718A9">
        <w:rPr>
          <w:rFonts w:ascii="Times New Roman" w:hAnsi="Times New Roman" w:cs="Times New Roman"/>
          <w:b/>
        </w:rPr>
        <w:lastRenderedPageBreak/>
        <w:t xml:space="preserve">ENM </w:t>
      </w:r>
      <w:r>
        <w:rPr>
          <w:rFonts w:ascii="Times New Roman" w:hAnsi="Times New Roman" w:cs="Times New Roman"/>
          <w:b/>
        </w:rPr>
        <w:t>429</w:t>
      </w:r>
      <w:r w:rsidRPr="001718A9">
        <w:rPr>
          <w:rFonts w:ascii="Times New Roman" w:hAnsi="Times New Roman" w:cs="Times New Roman"/>
          <w:b/>
        </w:rPr>
        <w:t xml:space="preserve"> İleri Yöneylem Araştırması (3+0) 4,0</w:t>
      </w:r>
    </w:p>
    <w:p w14:paraId="7D42B656" w14:textId="77777777" w:rsidR="00C5494B" w:rsidRPr="001718A9" w:rsidRDefault="00C5494B" w:rsidP="00C5494B">
      <w:pPr>
        <w:jc w:val="both"/>
        <w:rPr>
          <w:rFonts w:ascii="Times New Roman" w:hAnsi="Times New Roman" w:cs="Times New Roman"/>
        </w:rPr>
      </w:pPr>
      <w:r w:rsidRPr="001718A9">
        <w:rPr>
          <w:rFonts w:ascii="Times New Roman" w:hAnsi="Times New Roman" w:cs="Times New Roman"/>
        </w:rPr>
        <w:t>Yöneylem araştırması hakkında güncel gelişmeleri ve yeni yaklaşımları irdelemek, modelleme tekniklerini kullanmayı öğretmek, öğrencilerin oyun teorisi, yapay sinir ağları ve sezgisel yöntemler gibi yeni yaklaşımlarla yöneylem araştırması problemlerini çözmelerini sağlamak.</w:t>
      </w:r>
    </w:p>
    <w:p w14:paraId="18FDCD79" w14:textId="77777777" w:rsidR="00C5494B" w:rsidRDefault="00C5494B" w:rsidP="00442033">
      <w:pPr>
        <w:jc w:val="both"/>
        <w:rPr>
          <w:rFonts w:ascii="Times New Roman" w:hAnsi="Times New Roman" w:cs="Times New Roman"/>
          <w:b/>
        </w:rPr>
      </w:pPr>
    </w:p>
    <w:p w14:paraId="0F8C5328" w14:textId="7D42F608" w:rsidR="00C5494B" w:rsidRPr="001718A9" w:rsidRDefault="00C5494B" w:rsidP="00C5494B">
      <w:pPr>
        <w:jc w:val="both"/>
        <w:rPr>
          <w:rFonts w:ascii="Times New Roman" w:hAnsi="Times New Roman" w:cs="Times New Roman"/>
          <w:b/>
        </w:rPr>
      </w:pPr>
      <w:r w:rsidRPr="001718A9">
        <w:rPr>
          <w:rFonts w:ascii="Times New Roman" w:hAnsi="Times New Roman" w:cs="Times New Roman"/>
          <w:b/>
        </w:rPr>
        <w:t xml:space="preserve">ENM </w:t>
      </w:r>
      <w:r>
        <w:rPr>
          <w:rFonts w:ascii="Times New Roman" w:hAnsi="Times New Roman" w:cs="Times New Roman"/>
          <w:b/>
        </w:rPr>
        <w:t>4</w:t>
      </w:r>
      <w:r>
        <w:rPr>
          <w:rFonts w:ascii="Times New Roman" w:hAnsi="Times New Roman" w:cs="Times New Roman"/>
          <w:b/>
        </w:rPr>
        <w:t>31</w:t>
      </w:r>
      <w:r w:rsidRPr="001718A9">
        <w:rPr>
          <w:rFonts w:ascii="Times New Roman" w:hAnsi="Times New Roman" w:cs="Times New Roman"/>
          <w:b/>
        </w:rPr>
        <w:t xml:space="preserve"> </w:t>
      </w:r>
      <w:r w:rsidRPr="00C5494B">
        <w:rPr>
          <w:rFonts w:ascii="Times New Roman" w:hAnsi="Times New Roman" w:cs="Times New Roman"/>
          <w:b/>
        </w:rPr>
        <w:t>Tamsayılı Programlama</w:t>
      </w:r>
      <w:r w:rsidRPr="00C5494B">
        <w:rPr>
          <w:rFonts w:ascii="Times New Roman" w:hAnsi="Times New Roman" w:cs="Times New Roman"/>
          <w:b/>
        </w:rPr>
        <w:t xml:space="preserve"> </w:t>
      </w:r>
      <w:r w:rsidRPr="001718A9">
        <w:rPr>
          <w:rFonts w:ascii="Times New Roman" w:hAnsi="Times New Roman" w:cs="Times New Roman"/>
          <w:b/>
        </w:rPr>
        <w:t>(3+0) 4,0</w:t>
      </w:r>
    </w:p>
    <w:p w14:paraId="155EEBD1" w14:textId="5D7CB919" w:rsidR="00C5494B" w:rsidRPr="001718A9" w:rsidRDefault="00C5494B" w:rsidP="00C5494B">
      <w:pPr>
        <w:jc w:val="both"/>
        <w:rPr>
          <w:rFonts w:ascii="Times New Roman" w:hAnsi="Times New Roman" w:cs="Times New Roman"/>
        </w:rPr>
      </w:pPr>
      <w:r w:rsidRPr="00C5494B">
        <w:rPr>
          <w:rFonts w:ascii="Times New Roman" w:hAnsi="Times New Roman" w:cs="Times New Roman"/>
        </w:rPr>
        <w:t xml:space="preserve">Optimizasyon modellerinin temel kavramları; Tamsayılı Programlamaya Giriş; Tamsayılı Model </w:t>
      </w:r>
      <w:r>
        <w:rPr>
          <w:rFonts w:ascii="Times New Roman" w:hAnsi="Times New Roman" w:cs="Times New Roman"/>
        </w:rPr>
        <w:t>Ö</w:t>
      </w:r>
      <w:r w:rsidRPr="00C5494B">
        <w:rPr>
          <w:rFonts w:ascii="Times New Roman" w:hAnsi="Times New Roman" w:cs="Times New Roman"/>
        </w:rPr>
        <w:t xml:space="preserve">rnekleri; Klasik Çözüm Algoritmaları; Sezgisel Çözüm Algoritmaları; </w:t>
      </w:r>
      <w:r>
        <w:rPr>
          <w:rFonts w:ascii="Times New Roman" w:hAnsi="Times New Roman" w:cs="Times New Roman"/>
        </w:rPr>
        <w:t>Ö</w:t>
      </w:r>
      <w:r w:rsidRPr="00C5494B">
        <w:rPr>
          <w:rFonts w:ascii="Times New Roman" w:hAnsi="Times New Roman" w:cs="Times New Roman"/>
        </w:rPr>
        <w:t>rnek Olaylar</w:t>
      </w:r>
      <w:r w:rsidRPr="001718A9">
        <w:rPr>
          <w:rFonts w:ascii="Times New Roman" w:hAnsi="Times New Roman" w:cs="Times New Roman"/>
        </w:rPr>
        <w:t>.</w:t>
      </w:r>
    </w:p>
    <w:p w14:paraId="0C03F9A1" w14:textId="77777777" w:rsidR="00C5494B" w:rsidRDefault="00C5494B" w:rsidP="00442033">
      <w:pPr>
        <w:jc w:val="both"/>
        <w:rPr>
          <w:rFonts w:ascii="Times New Roman" w:hAnsi="Times New Roman" w:cs="Times New Roman"/>
          <w:b/>
        </w:rPr>
      </w:pPr>
    </w:p>
    <w:p w14:paraId="2A2D2E9A" w14:textId="0C209253" w:rsidR="00D44B25" w:rsidRPr="001718A9" w:rsidRDefault="00D44B25" w:rsidP="00D44B25">
      <w:pPr>
        <w:jc w:val="both"/>
        <w:rPr>
          <w:rFonts w:ascii="Times New Roman" w:hAnsi="Times New Roman" w:cs="Times New Roman"/>
          <w:b/>
        </w:rPr>
      </w:pPr>
      <w:r w:rsidRPr="001718A9">
        <w:rPr>
          <w:rFonts w:ascii="Times New Roman" w:hAnsi="Times New Roman" w:cs="Times New Roman"/>
          <w:b/>
        </w:rPr>
        <w:t xml:space="preserve">ENM </w:t>
      </w:r>
      <w:r>
        <w:rPr>
          <w:rFonts w:ascii="Times New Roman" w:hAnsi="Times New Roman" w:cs="Times New Roman"/>
          <w:b/>
        </w:rPr>
        <w:t>43</w:t>
      </w:r>
      <w:r>
        <w:rPr>
          <w:rFonts w:ascii="Times New Roman" w:hAnsi="Times New Roman" w:cs="Times New Roman"/>
          <w:b/>
        </w:rPr>
        <w:t>3</w:t>
      </w:r>
      <w:r w:rsidRPr="001718A9">
        <w:rPr>
          <w:rFonts w:ascii="Times New Roman" w:hAnsi="Times New Roman" w:cs="Times New Roman"/>
          <w:b/>
        </w:rPr>
        <w:t xml:space="preserve"> </w:t>
      </w:r>
      <w:r w:rsidRPr="00D44B25">
        <w:rPr>
          <w:rFonts w:ascii="Times New Roman" w:hAnsi="Times New Roman" w:cs="Times New Roman"/>
          <w:b/>
        </w:rPr>
        <w:t>Çizelgeleme</w:t>
      </w:r>
      <w:r w:rsidRPr="00D44B25">
        <w:rPr>
          <w:rFonts w:ascii="Times New Roman" w:hAnsi="Times New Roman" w:cs="Times New Roman"/>
          <w:b/>
        </w:rPr>
        <w:t xml:space="preserve"> </w:t>
      </w:r>
      <w:r w:rsidRPr="001718A9">
        <w:rPr>
          <w:rFonts w:ascii="Times New Roman" w:hAnsi="Times New Roman" w:cs="Times New Roman"/>
          <w:b/>
        </w:rPr>
        <w:t>(3+0) 4,0</w:t>
      </w:r>
    </w:p>
    <w:p w14:paraId="22618AFC" w14:textId="1C47118A" w:rsidR="00D44B25" w:rsidRPr="001718A9" w:rsidRDefault="00DF20EA" w:rsidP="00D44B25">
      <w:pPr>
        <w:jc w:val="both"/>
        <w:rPr>
          <w:rFonts w:ascii="Times New Roman" w:hAnsi="Times New Roman" w:cs="Times New Roman"/>
        </w:rPr>
      </w:pPr>
      <w:r w:rsidRPr="00DF20EA">
        <w:rPr>
          <w:rFonts w:ascii="Times New Roman" w:hAnsi="Times New Roman" w:cs="Times New Roman"/>
        </w:rPr>
        <w:t>Tek makineli üretim sistemleri, çok makineli üretim sistemleri, paralel makineler, atölye tipi üretim, akış tipi üretim, seri üretim. Kurulum ve hazırlık zamanında bağlı çizelgeleme. Tek makineli problemler için geliştirilen yöntemler: SPT, EDD, MOORE algoritmaları, Johnson Algoritması, Dal sınır algoritması, Çizelgelemede ve optimizasyonda kullanılan sezgisel teknikler: G-Wright, CDS, NEH, Palmer's , tek makinelerde çizelgeleme, çoklu makinelerde çizelgeleme</w:t>
      </w:r>
      <w:r w:rsidR="00D44B25">
        <w:rPr>
          <w:rFonts w:ascii="Times New Roman" w:hAnsi="Times New Roman" w:cs="Times New Roman"/>
        </w:rPr>
        <w:t>.</w:t>
      </w:r>
    </w:p>
    <w:p w14:paraId="1D218662" w14:textId="77777777" w:rsidR="00D44B25" w:rsidRDefault="00D44B25" w:rsidP="00442033">
      <w:pPr>
        <w:jc w:val="both"/>
        <w:rPr>
          <w:rFonts w:ascii="Times New Roman" w:hAnsi="Times New Roman" w:cs="Times New Roman"/>
          <w:b/>
        </w:rPr>
      </w:pPr>
    </w:p>
    <w:p w14:paraId="27A6F078" w14:textId="7E64F4B0" w:rsidR="00D73757" w:rsidRPr="001718A9" w:rsidRDefault="00D73757" w:rsidP="00D73757">
      <w:pPr>
        <w:jc w:val="both"/>
        <w:rPr>
          <w:rFonts w:ascii="Times New Roman" w:hAnsi="Times New Roman" w:cs="Times New Roman"/>
          <w:b/>
        </w:rPr>
      </w:pPr>
      <w:r w:rsidRPr="001718A9">
        <w:rPr>
          <w:rFonts w:ascii="Times New Roman" w:hAnsi="Times New Roman" w:cs="Times New Roman"/>
          <w:b/>
        </w:rPr>
        <w:t xml:space="preserve">ENM </w:t>
      </w:r>
      <w:r>
        <w:rPr>
          <w:rFonts w:ascii="Times New Roman" w:hAnsi="Times New Roman" w:cs="Times New Roman"/>
          <w:b/>
        </w:rPr>
        <w:t>43</w:t>
      </w:r>
      <w:r>
        <w:rPr>
          <w:rFonts w:ascii="Times New Roman" w:hAnsi="Times New Roman" w:cs="Times New Roman"/>
          <w:b/>
        </w:rPr>
        <w:t>5</w:t>
      </w:r>
      <w:r w:rsidRPr="001718A9">
        <w:rPr>
          <w:rFonts w:ascii="Times New Roman" w:hAnsi="Times New Roman" w:cs="Times New Roman"/>
          <w:b/>
        </w:rPr>
        <w:t xml:space="preserve"> </w:t>
      </w:r>
      <w:r w:rsidRPr="00D73757">
        <w:rPr>
          <w:rFonts w:ascii="Times New Roman" w:hAnsi="Times New Roman" w:cs="Times New Roman"/>
          <w:b/>
        </w:rPr>
        <w:t>Kuyruk Teorisi</w:t>
      </w:r>
      <w:r w:rsidRPr="00D73757">
        <w:rPr>
          <w:rFonts w:ascii="Times New Roman" w:hAnsi="Times New Roman" w:cs="Times New Roman"/>
          <w:b/>
        </w:rPr>
        <w:t xml:space="preserve"> </w:t>
      </w:r>
      <w:r w:rsidRPr="001718A9">
        <w:rPr>
          <w:rFonts w:ascii="Times New Roman" w:hAnsi="Times New Roman" w:cs="Times New Roman"/>
          <w:b/>
        </w:rPr>
        <w:t>(3+0) 4,0</w:t>
      </w:r>
    </w:p>
    <w:p w14:paraId="4A6404FC" w14:textId="535868BA" w:rsidR="00D73757" w:rsidRPr="001718A9" w:rsidRDefault="00D73757" w:rsidP="00D73757">
      <w:pPr>
        <w:jc w:val="both"/>
        <w:rPr>
          <w:rFonts w:ascii="Times New Roman" w:hAnsi="Times New Roman" w:cs="Times New Roman"/>
        </w:rPr>
      </w:pPr>
      <w:r>
        <w:rPr>
          <w:rFonts w:ascii="Times New Roman" w:hAnsi="Times New Roman" w:cs="Times New Roman"/>
        </w:rPr>
        <w:t>K</w:t>
      </w:r>
      <w:r w:rsidRPr="00D73757">
        <w:rPr>
          <w:rFonts w:ascii="Times New Roman" w:hAnsi="Times New Roman" w:cs="Times New Roman"/>
        </w:rPr>
        <w:t>uyruk sistemleri, üssel dağılım fonksiyonu, servis zamanları, markov zincirleri, kuyruk disiplinleri, Kuyruk performans ölçütleri, farklı kuyruk seçeneklerinin kıyaslanması</w:t>
      </w:r>
      <w:r>
        <w:rPr>
          <w:rFonts w:ascii="Times New Roman" w:hAnsi="Times New Roman" w:cs="Times New Roman"/>
        </w:rPr>
        <w:t>,</w:t>
      </w:r>
      <w:r w:rsidRPr="00D73757">
        <w:rPr>
          <w:rFonts w:ascii="Times New Roman" w:hAnsi="Times New Roman" w:cs="Times New Roman"/>
        </w:rPr>
        <w:t xml:space="preserve"> optimizasyonda kuyruk teorisi kullanımı</w:t>
      </w:r>
      <w:r>
        <w:rPr>
          <w:rFonts w:ascii="Times New Roman" w:hAnsi="Times New Roman" w:cs="Times New Roman"/>
        </w:rPr>
        <w:t>.</w:t>
      </w:r>
    </w:p>
    <w:p w14:paraId="5161953C" w14:textId="77777777" w:rsidR="00D73757" w:rsidRDefault="00D73757" w:rsidP="00442033">
      <w:pPr>
        <w:jc w:val="both"/>
        <w:rPr>
          <w:rFonts w:ascii="Times New Roman" w:hAnsi="Times New Roman" w:cs="Times New Roman"/>
          <w:b/>
        </w:rPr>
      </w:pPr>
    </w:p>
    <w:p w14:paraId="27E8157D" w14:textId="687027AD" w:rsidR="00442033" w:rsidRPr="001718A9" w:rsidRDefault="00442033" w:rsidP="00442033">
      <w:pPr>
        <w:jc w:val="both"/>
        <w:rPr>
          <w:rFonts w:ascii="Times New Roman" w:hAnsi="Times New Roman" w:cs="Times New Roman"/>
          <w:b/>
        </w:rPr>
      </w:pPr>
      <w:r w:rsidRPr="001718A9">
        <w:rPr>
          <w:rFonts w:ascii="Times New Roman" w:hAnsi="Times New Roman" w:cs="Times New Roman"/>
          <w:b/>
        </w:rPr>
        <w:t xml:space="preserve">ENM </w:t>
      </w:r>
      <w:r w:rsidR="00FD2A4D">
        <w:rPr>
          <w:rFonts w:ascii="Times New Roman" w:hAnsi="Times New Roman" w:cs="Times New Roman"/>
          <w:b/>
        </w:rPr>
        <w:t>414</w:t>
      </w:r>
      <w:r w:rsidRPr="001718A9">
        <w:rPr>
          <w:rFonts w:ascii="Times New Roman" w:hAnsi="Times New Roman" w:cs="Times New Roman"/>
          <w:b/>
        </w:rPr>
        <w:t xml:space="preserve"> </w:t>
      </w:r>
      <w:r w:rsidR="00D2475D" w:rsidRPr="001718A9">
        <w:rPr>
          <w:rFonts w:ascii="Times New Roman" w:hAnsi="Times New Roman" w:cs="Times New Roman"/>
          <w:b/>
        </w:rPr>
        <w:t xml:space="preserve">Bakım Yönetimi </w:t>
      </w:r>
      <w:r w:rsidRPr="001718A9">
        <w:rPr>
          <w:rFonts w:ascii="Times New Roman" w:hAnsi="Times New Roman" w:cs="Times New Roman"/>
          <w:b/>
        </w:rPr>
        <w:t>(3+0) 4,0</w:t>
      </w:r>
    </w:p>
    <w:p w14:paraId="0D8D332E" w14:textId="77777777" w:rsidR="00D2475D" w:rsidRPr="001718A9" w:rsidRDefault="00D2475D" w:rsidP="00D2475D">
      <w:pPr>
        <w:jc w:val="both"/>
        <w:rPr>
          <w:rFonts w:ascii="Times New Roman" w:hAnsi="Times New Roman" w:cs="Times New Roman"/>
        </w:rPr>
      </w:pPr>
      <w:r w:rsidRPr="001718A9">
        <w:rPr>
          <w:rFonts w:ascii="Times New Roman" w:hAnsi="Times New Roman" w:cs="Times New Roman"/>
        </w:rPr>
        <w:t>Bakım sistemlerinin yönetimi, bakım sistemlerinin analizi, planlı bakım, üretken bakım, toplam üretken bakım, bakım planlamasında çağdaş teknikler, bilgisayar destekli bakım yönetimi.</w:t>
      </w:r>
    </w:p>
    <w:p w14:paraId="7CF12C39" w14:textId="77777777" w:rsidR="00712CB6" w:rsidRDefault="00712CB6" w:rsidP="00D2475D">
      <w:pPr>
        <w:jc w:val="both"/>
        <w:rPr>
          <w:rFonts w:ascii="Times New Roman" w:hAnsi="Times New Roman" w:cs="Times New Roman"/>
          <w:b/>
        </w:rPr>
      </w:pPr>
    </w:p>
    <w:p w14:paraId="6A08963C" w14:textId="77777777" w:rsidR="00712CB6" w:rsidRDefault="00712CB6" w:rsidP="00A65524">
      <w:pPr>
        <w:jc w:val="both"/>
        <w:rPr>
          <w:rFonts w:ascii="Times New Roman" w:hAnsi="Times New Roman" w:cs="Times New Roman"/>
          <w:b/>
        </w:rPr>
      </w:pPr>
    </w:p>
    <w:p w14:paraId="3D510D64" w14:textId="77777777" w:rsidR="003548C4" w:rsidRDefault="003548C4" w:rsidP="0089614C">
      <w:pPr>
        <w:jc w:val="both"/>
        <w:rPr>
          <w:rFonts w:ascii="Times New Roman" w:hAnsi="Times New Roman" w:cs="Times New Roman"/>
          <w:b/>
        </w:rPr>
      </w:pPr>
    </w:p>
    <w:p w14:paraId="4E1B9D70" w14:textId="77777777" w:rsidR="00712CB6" w:rsidRDefault="00712CB6" w:rsidP="0089614C">
      <w:pPr>
        <w:jc w:val="both"/>
        <w:rPr>
          <w:rFonts w:ascii="Times New Roman" w:hAnsi="Times New Roman" w:cs="Times New Roman"/>
          <w:b/>
        </w:rPr>
      </w:pPr>
    </w:p>
    <w:p w14:paraId="2446ABE2" w14:textId="77777777" w:rsidR="00712CB6" w:rsidRDefault="00712CB6" w:rsidP="005D69BB">
      <w:pPr>
        <w:jc w:val="both"/>
        <w:rPr>
          <w:rFonts w:ascii="Times New Roman" w:hAnsi="Times New Roman" w:cs="Times New Roman"/>
          <w:b/>
        </w:rPr>
      </w:pPr>
    </w:p>
    <w:p w14:paraId="0B497A21" w14:textId="77777777" w:rsidR="00712CB6" w:rsidRDefault="00712CB6" w:rsidP="005D69BB">
      <w:pPr>
        <w:jc w:val="both"/>
        <w:rPr>
          <w:rFonts w:ascii="Times New Roman" w:hAnsi="Times New Roman" w:cs="Times New Roman"/>
          <w:b/>
        </w:rPr>
      </w:pPr>
    </w:p>
    <w:p w14:paraId="7044D95E" w14:textId="77777777" w:rsidR="003548C4" w:rsidRDefault="003548C4" w:rsidP="000464FB">
      <w:pPr>
        <w:jc w:val="both"/>
        <w:rPr>
          <w:rFonts w:ascii="Times New Roman" w:hAnsi="Times New Roman" w:cs="Times New Roman"/>
          <w:b/>
        </w:rPr>
      </w:pPr>
    </w:p>
    <w:p w14:paraId="59BDD5EC" w14:textId="7AC5BA12" w:rsidR="00712CB6" w:rsidRPr="001718A9" w:rsidRDefault="00712CB6" w:rsidP="000464FB">
      <w:pPr>
        <w:jc w:val="both"/>
        <w:rPr>
          <w:rFonts w:ascii="Times New Roman" w:hAnsi="Times New Roman" w:cs="Times New Roman"/>
        </w:rPr>
      </w:pPr>
    </w:p>
    <w:sectPr w:rsidR="00712CB6" w:rsidRPr="001718A9" w:rsidSect="00A716E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1B9E4" w14:textId="77777777" w:rsidR="00514B7D" w:rsidRDefault="00514B7D" w:rsidP="00712CB6">
      <w:pPr>
        <w:spacing w:after="0" w:line="240" w:lineRule="auto"/>
      </w:pPr>
      <w:r>
        <w:separator/>
      </w:r>
    </w:p>
  </w:endnote>
  <w:endnote w:type="continuationSeparator" w:id="0">
    <w:p w14:paraId="7C6927A8" w14:textId="77777777" w:rsidR="00514B7D" w:rsidRDefault="00514B7D" w:rsidP="00712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5276456"/>
      <w:docPartObj>
        <w:docPartGallery w:val="Page Numbers (Bottom of Page)"/>
        <w:docPartUnique/>
      </w:docPartObj>
    </w:sdtPr>
    <w:sdtContent>
      <w:p w14:paraId="516301F3" w14:textId="77777777" w:rsidR="00712CB6" w:rsidRDefault="00712CB6">
        <w:pPr>
          <w:pStyle w:val="AltBilgi"/>
          <w:jc w:val="right"/>
        </w:pPr>
        <w:r>
          <w:fldChar w:fldCharType="begin"/>
        </w:r>
        <w:r>
          <w:instrText>PAGE   \* MERGEFORMAT</w:instrText>
        </w:r>
        <w:r>
          <w:fldChar w:fldCharType="separate"/>
        </w:r>
        <w:r w:rsidR="00691178">
          <w:rPr>
            <w:noProof/>
          </w:rPr>
          <w:t>1</w:t>
        </w:r>
        <w:r>
          <w:fldChar w:fldCharType="end"/>
        </w:r>
      </w:p>
    </w:sdtContent>
  </w:sdt>
  <w:p w14:paraId="5E4EB3B2" w14:textId="77777777" w:rsidR="00712CB6" w:rsidRDefault="00712CB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15DF1" w14:textId="77777777" w:rsidR="00514B7D" w:rsidRDefault="00514B7D" w:rsidP="00712CB6">
      <w:pPr>
        <w:spacing w:after="0" w:line="240" w:lineRule="auto"/>
      </w:pPr>
      <w:r>
        <w:separator/>
      </w:r>
    </w:p>
  </w:footnote>
  <w:footnote w:type="continuationSeparator" w:id="0">
    <w:p w14:paraId="3053BA8C" w14:textId="77777777" w:rsidR="00514B7D" w:rsidRDefault="00514B7D" w:rsidP="00712C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7207"/>
    <w:multiLevelType w:val="hybridMultilevel"/>
    <w:tmpl w:val="1A2419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794C7E"/>
    <w:multiLevelType w:val="hybridMultilevel"/>
    <w:tmpl w:val="FCBEC2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E91D57"/>
    <w:multiLevelType w:val="hybridMultilevel"/>
    <w:tmpl w:val="A934B6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3CD4925"/>
    <w:multiLevelType w:val="hybridMultilevel"/>
    <w:tmpl w:val="1040B7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9C14461"/>
    <w:multiLevelType w:val="hybridMultilevel"/>
    <w:tmpl w:val="84B6C3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AC65622"/>
    <w:multiLevelType w:val="hybridMultilevel"/>
    <w:tmpl w:val="F126F6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CCA33C5"/>
    <w:multiLevelType w:val="hybridMultilevel"/>
    <w:tmpl w:val="7E48FD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E585215"/>
    <w:multiLevelType w:val="hybridMultilevel"/>
    <w:tmpl w:val="8B8C19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5265DE6"/>
    <w:multiLevelType w:val="hybridMultilevel"/>
    <w:tmpl w:val="7690EC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A9F40F7"/>
    <w:multiLevelType w:val="hybridMultilevel"/>
    <w:tmpl w:val="B3A093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AF406CC"/>
    <w:multiLevelType w:val="hybridMultilevel"/>
    <w:tmpl w:val="82568A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CD94CEB"/>
    <w:multiLevelType w:val="hybridMultilevel"/>
    <w:tmpl w:val="933834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E81285E"/>
    <w:multiLevelType w:val="hybridMultilevel"/>
    <w:tmpl w:val="0BD2DE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2AA41F2"/>
    <w:multiLevelType w:val="hybridMultilevel"/>
    <w:tmpl w:val="CA8E29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321193C"/>
    <w:multiLevelType w:val="hybridMultilevel"/>
    <w:tmpl w:val="D01C4C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999457C"/>
    <w:multiLevelType w:val="hybridMultilevel"/>
    <w:tmpl w:val="84A084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B0D7924"/>
    <w:multiLevelType w:val="hybridMultilevel"/>
    <w:tmpl w:val="7A1618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EE72A89"/>
    <w:multiLevelType w:val="hybridMultilevel"/>
    <w:tmpl w:val="FDCC21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08E17FD"/>
    <w:multiLevelType w:val="hybridMultilevel"/>
    <w:tmpl w:val="16AE93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F631EDB"/>
    <w:multiLevelType w:val="hybridMultilevel"/>
    <w:tmpl w:val="438CB8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6059015E"/>
    <w:multiLevelType w:val="hybridMultilevel"/>
    <w:tmpl w:val="53D6C45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1E96EED"/>
    <w:multiLevelType w:val="hybridMultilevel"/>
    <w:tmpl w:val="3FFC26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6270293A"/>
    <w:multiLevelType w:val="hybridMultilevel"/>
    <w:tmpl w:val="9D3475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9121302"/>
    <w:multiLevelType w:val="hybridMultilevel"/>
    <w:tmpl w:val="419A42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B8D51FC"/>
    <w:multiLevelType w:val="hybridMultilevel"/>
    <w:tmpl w:val="9094FC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E4235EB"/>
    <w:multiLevelType w:val="hybridMultilevel"/>
    <w:tmpl w:val="C37E49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0826DDA"/>
    <w:multiLevelType w:val="hybridMultilevel"/>
    <w:tmpl w:val="A6A0FA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2DC2ED4"/>
    <w:multiLevelType w:val="hybridMultilevel"/>
    <w:tmpl w:val="5F0823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3E277B4"/>
    <w:multiLevelType w:val="hybridMultilevel"/>
    <w:tmpl w:val="1270A2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4B87DC2"/>
    <w:multiLevelType w:val="hybridMultilevel"/>
    <w:tmpl w:val="C42C5B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9102C33"/>
    <w:multiLevelType w:val="hybridMultilevel"/>
    <w:tmpl w:val="A0A683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AF72F87"/>
    <w:multiLevelType w:val="hybridMultilevel"/>
    <w:tmpl w:val="14EE63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E875E3F"/>
    <w:multiLevelType w:val="hybridMultilevel"/>
    <w:tmpl w:val="D892E5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04210012">
    <w:abstractNumId w:val="29"/>
  </w:num>
  <w:num w:numId="2" w16cid:durableId="2122264294">
    <w:abstractNumId w:val="18"/>
  </w:num>
  <w:num w:numId="3" w16cid:durableId="161245481">
    <w:abstractNumId w:val="12"/>
  </w:num>
  <w:num w:numId="4" w16cid:durableId="474029625">
    <w:abstractNumId w:val="6"/>
  </w:num>
  <w:num w:numId="5" w16cid:durableId="1888443815">
    <w:abstractNumId w:val="32"/>
  </w:num>
  <w:num w:numId="6" w16cid:durableId="367995343">
    <w:abstractNumId w:val="25"/>
  </w:num>
  <w:num w:numId="7" w16cid:durableId="1581792144">
    <w:abstractNumId w:val="0"/>
  </w:num>
  <w:num w:numId="8" w16cid:durableId="429814757">
    <w:abstractNumId w:val="1"/>
  </w:num>
  <w:num w:numId="9" w16cid:durableId="2049641487">
    <w:abstractNumId w:val="3"/>
  </w:num>
  <w:num w:numId="10" w16cid:durableId="849418935">
    <w:abstractNumId w:val="17"/>
  </w:num>
  <w:num w:numId="11" w16cid:durableId="957757511">
    <w:abstractNumId w:val="7"/>
  </w:num>
  <w:num w:numId="12" w16cid:durableId="1372145527">
    <w:abstractNumId w:val="23"/>
  </w:num>
  <w:num w:numId="13" w16cid:durableId="1502504928">
    <w:abstractNumId w:val="28"/>
  </w:num>
  <w:num w:numId="14" w16cid:durableId="132528114">
    <w:abstractNumId w:val="21"/>
  </w:num>
  <w:num w:numId="15" w16cid:durableId="204635552">
    <w:abstractNumId w:val="16"/>
  </w:num>
  <w:num w:numId="16" w16cid:durableId="1822187248">
    <w:abstractNumId w:val="2"/>
  </w:num>
  <w:num w:numId="17" w16cid:durableId="38359535">
    <w:abstractNumId w:val="10"/>
  </w:num>
  <w:num w:numId="18" w16cid:durableId="2091388652">
    <w:abstractNumId w:val="15"/>
  </w:num>
  <w:num w:numId="19" w16cid:durableId="1905411889">
    <w:abstractNumId w:val="19"/>
  </w:num>
  <w:num w:numId="20" w16cid:durableId="1669478688">
    <w:abstractNumId w:val="5"/>
  </w:num>
  <w:num w:numId="21" w16cid:durableId="927999631">
    <w:abstractNumId w:val="30"/>
  </w:num>
  <w:num w:numId="22" w16cid:durableId="2082217703">
    <w:abstractNumId w:val="9"/>
  </w:num>
  <w:num w:numId="23" w16cid:durableId="712314028">
    <w:abstractNumId w:val="24"/>
  </w:num>
  <w:num w:numId="24" w16cid:durableId="372924122">
    <w:abstractNumId w:val="22"/>
  </w:num>
  <w:num w:numId="25" w16cid:durableId="33773187">
    <w:abstractNumId w:val="13"/>
  </w:num>
  <w:num w:numId="26" w16cid:durableId="1992515679">
    <w:abstractNumId w:val="11"/>
  </w:num>
  <w:num w:numId="27" w16cid:durableId="822744329">
    <w:abstractNumId w:val="4"/>
  </w:num>
  <w:num w:numId="28" w16cid:durableId="1216426380">
    <w:abstractNumId w:val="14"/>
  </w:num>
  <w:num w:numId="29" w16cid:durableId="1362054683">
    <w:abstractNumId w:val="27"/>
  </w:num>
  <w:num w:numId="30" w16cid:durableId="2067533906">
    <w:abstractNumId w:val="8"/>
  </w:num>
  <w:num w:numId="31" w16cid:durableId="1746760904">
    <w:abstractNumId w:val="31"/>
  </w:num>
  <w:num w:numId="32" w16cid:durableId="1066682016">
    <w:abstractNumId w:val="20"/>
  </w:num>
  <w:num w:numId="33" w16cid:durableId="59613346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DA8"/>
    <w:rsid w:val="00007242"/>
    <w:rsid w:val="00015BFE"/>
    <w:rsid w:val="00034371"/>
    <w:rsid w:val="00045C90"/>
    <w:rsid w:val="000464FB"/>
    <w:rsid w:val="00052B17"/>
    <w:rsid w:val="00093026"/>
    <w:rsid w:val="0009302A"/>
    <w:rsid w:val="000D1417"/>
    <w:rsid w:val="000D72B8"/>
    <w:rsid w:val="00100BC5"/>
    <w:rsid w:val="0011482E"/>
    <w:rsid w:val="0012289C"/>
    <w:rsid w:val="00133742"/>
    <w:rsid w:val="00153D85"/>
    <w:rsid w:val="00160E90"/>
    <w:rsid w:val="00164290"/>
    <w:rsid w:val="001718A9"/>
    <w:rsid w:val="0017250B"/>
    <w:rsid w:val="00181189"/>
    <w:rsid w:val="001846E9"/>
    <w:rsid w:val="001C1670"/>
    <w:rsid w:val="001D6869"/>
    <w:rsid w:val="001E4984"/>
    <w:rsid w:val="002314C1"/>
    <w:rsid w:val="0028190A"/>
    <w:rsid w:val="002913B0"/>
    <w:rsid w:val="0029395B"/>
    <w:rsid w:val="00294F1B"/>
    <w:rsid w:val="0029625D"/>
    <w:rsid w:val="002A7C3E"/>
    <w:rsid w:val="002B2859"/>
    <w:rsid w:val="002C3949"/>
    <w:rsid w:val="002D39EF"/>
    <w:rsid w:val="002F024F"/>
    <w:rsid w:val="002F2FFA"/>
    <w:rsid w:val="003109B0"/>
    <w:rsid w:val="00326EF3"/>
    <w:rsid w:val="00340BF6"/>
    <w:rsid w:val="003548C4"/>
    <w:rsid w:val="00355F31"/>
    <w:rsid w:val="00372312"/>
    <w:rsid w:val="00383CF6"/>
    <w:rsid w:val="003A3C05"/>
    <w:rsid w:val="003C75CE"/>
    <w:rsid w:val="004063C1"/>
    <w:rsid w:val="004065EA"/>
    <w:rsid w:val="004118B6"/>
    <w:rsid w:val="00442033"/>
    <w:rsid w:val="00465221"/>
    <w:rsid w:val="00466E99"/>
    <w:rsid w:val="00495603"/>
    <w:rsid w:val="004A151F"/>
    <w:rsid w:val="004B144D"/>
    <w:rsid w:val="004C7E6C"/>
    <w:rsid w:val="004C7FD1"/>
    <w:rsid w:val="004E42D4"/>
    <w:rsid w:val="004F702F"/>
    <w:rsid w:val="00511BD9"/>
    <w:rsid w:val="00514B7D"/>
    <w:rsid w:val="00524DA8"/>
    <w:rsid w:val="00545C5A"/>
    <w:rsid w:val="005510F1"/>
    <w:rsid w:val="00557CEC"/>
    <w:rsid w:val="00567D98"/>
    <w:rsid w:val="00584F7E"/>
    <w:rsid w:val="005917F4"/>
    <w:rsid w:val="005A66EC"/>
    <w:rsid w:val="005C37AD"/>
    <w:rsid w:val="005C38DD"/>
    <w:rsid w:val="005D69BB"/>
    <w:rsid w:val="005E3F3E"/>
    <w:rsid w:val="005F0016"/>
    <w:rsid w:val="0061578B"/>
    <w:rsid w:val="006224EA"/>
    <w:rsid w:val="00636DB9"/>
    <w:rsid w:val="00691178"/>
    <w:rsid w:val="00697CA5"/>
    <w:rsid w:val="006C4D5F"/>
    <w:rsid w:val="006E0FAE"/>
    <w:rsid w:val="006F3B83"/>
    <w:rsid w:val="006F45C9"/>
    <w:rsid w:val="00712CB6"/>
    <w:rsid w:val="00716D17"/>
    <w:rsid w:val="00771662"/>
    <w:rsid w:val="0077417D"/>
    <w:rsid w:val="007779A4"/>
    <w:rsid w:val="00782722"/>
    <w:rsid w:val="00783E04"/>
    <w:rsid w:val="007A3277"/>
    <w:rsid w:val="007A73CF"/>
    <w:rsid w:val="007E1BF3"/>
    <w:rsid w:val="007E2B79"/>
    <w:rsid w:val="007E4F1F"/>
    <w:rsid w:val="007E5B62"/>
    <w:rsid w:val="007F2920"/>
    <w:rsid w:val="007F4D1E"/>
    <w:rsid w:val="00802D89"/>
    <w:rsid w:val="00817968"/>
    <w:rsid w:val="00820E19"/>
    <w:rsid w:val="00825F54"/>
    <w:rsid w:val="00847766"/>
    <w:rsid w:val="00883ECE"/>
    <w:rsid w:val="00886219"/>
    <w:rsid w:val="00886E4A"/>
    <w:rsid w:val="00891E9F"/>
    <w:rsid w:val="0089614C"/>
    <w:rsid w:val="008A1A43"/>
    <w:rsid w:val="008C159F"/>
    <w:rsid w:val="008C1BCA"/>
    <w:rsid w:val="008D1637"/>
    <w:rsid w:val="008D730B"/>
    <w:rsid w:val="008E175A"/>
    <w:rsid w:val="008E34BF"/>
    <w:rsid w:val="008E79B3"/>
    <w:rsid w:val="008F1034"/>
    <w:rsid w:val="00920119"/>
    <w:rsid w:val="00921274"/>
    <w:rsid w:val="00921883"/>
    <w:rsid w:val="009264B6"/>
    <w:rsid w:val="009700E0"/>
    <w:rsid w:val="00981AB1"/>
    <w:rsid w:val="00A017DF"/>
    <w:rsid w:val="00A21ECB"/>
    <w:rsid w:val="00A278B5"/>
    <w:rsid w:val="00A6126D"/>
    <w:rsid w:val="00A612B8"/>
    <w:rsid w:val="00A65524"/>
    <w:rsid w:val="00A716E8"/>
    <w:rsid w:val="00A721D2"/>
    <w:rsid w:val="00A83AE9"/>
    <w:rsid w:val="00A84383"/>
    <w:rsid w:val="00A84D92"/>
    <w:rsid w:val="00A97585"/>
    <w:rsid w:val="00AA1D83"/>
    <w:rsid w:val="00AD20C0"/>
    <w:rsid w:val="00AD310A"/>
    <w:rsid w:val="00AD63FB"/>
    <w:rsid w:val="00AF1081"/>
    <w:rsid w:val="00B00D67"/>
    <w:rsid w:val="00B3344C"/>
    <w:rsid w:val="00B3359C"/>
    <w:rsid w:val="00B92638"/>
    <w:rsid w:val="00B96B86"/>
    <w:rsid w:val="00BB2621"/>
    <w:rsid w:val="00BB71EB"/>
    <w:rsid w:val="00BD106A"/>
    <w:rsid w:val="00BD11B5"/>
    <w:rsid w:val="00BD1906"/>
    <w:rsid w:val="00BD57D8"/>
    <w:rsid w:val="00BE13BC"/>
    <w:rsid w:val="00C22976"/>
    <w:rsid w:val="00C33AA7"/>
    <w:rsid w:val="00C36674"/>
    <w:rsid w:val="00C40475"/>
    <w:rsid w:val="00C53045"/>
    <w:rsid w:val="00C5494B"/>
    <w:rsid w:val="00C60E74"/>
    <w:rsid w:val="00C614E1"/>
    <w:rsid w:val="00C7655E"/>
    <w:rsid w:val="00C93232"/>
    <w:rsid w:val="00CF39E2"/>
    <w:rsid w:val="00CF4A57"/>
    <w:rsid w:val="00D078AD"/>
    <w:rsid w:val="00D2475D"/>
    <w:rsid w:val="00D44B25"/>
    <w:rsid w:val="00D73757"/>
    <w:rsid w:val="00D83BB2"/>
    <w:rsid w:val="00D907BD"/>
    <w:rsid w:val="00D96BFA"/>
    <w:rsid w:val="00DA4061"/>
    <w:rsid w:val="00DA689D"/>
    <w:rsid w:val="00DB1117"/>
    <w:rsid w:val="00DC5F28"/>
    <w:rsid w:val="00DC79CE"/>
    <w:rsid w:val="00DF18BE"/>
    <w:rsid w:val="00DF20EA"/>
    <w:rsid w:val="00DF6E05"/>
    <w:rsid w:val="00E06A04"/>
    <w:rsid w:val="00E26891"/>
    <w:rsid w:val="00E33248"/>
    <w:rsid w:val="00E64B2B"/>
    <w:rsid w:val="00E843B8"/>
    <w:rsid w:val="00EA0707"/>
    <w:rsid w:val="00EA3A0D"/>
    <w:rsid w:val="00EB2A94"/>
    <w:rsid w:val="00EB4530"/>
    <w:rsid w:val="00EC5E92"/>
    <w:rsid w:val="00EC6F35"/>
    <w:rsid w:val="00ED1F03"/>
    <w:rsid w:val="00ED68E5"/>
    <w:rsid w:val="00EE45F3"/>
    <w:rsid w:val="00F042B6"/>
    <w:rsid w:val="00F063DB"/>
    <w:rsid w:val="00F10E9A"/>
    <w:rsid w:val="00F13D14"/>
    <w:rsid w:val="00F155D4"/>
    <w:rsid w:val="00F36E0F"/>
    <w:rsid w:val="00F44C86"/>
    <w:rsid w:val="00F545DA"/>
    <w:rsid w:val="00F65A82"/>
    <w:rsid w:val="00FA5B99"/>
    <w:rsid w:val="00FA5BDE"/>
    <w:rsid w:val="00FA761E"/>
    <w:rsid w:val="00FC66A2"/>
    <w:rsid w:val="00FD2A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98DB4"/>
  <w15:docId w15:val="{CF280211-B576-4DC5-B470-DE944C973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2B8"/>
  </w:style>
  <w:style w:type="paragraph" w:styleId="Balk1">
    <w:name w:val="heading 1"/>
    <w:basedOn w:val="Normal"/>
    <w:next w:val="Normal"/>
    <w:link w:val="Balk1Char"/>
    <w:uiPriority w:val="9"/>
    <w:qFormat/>
    <w:rsid w:val="001718A9"/>
    <w:pPr>
      <w:keepNext/>
      <w:jc w:val="both"/>
      <w:outlineLvl w:val="0"/>
    </w:pPr>
    <w:rPr>
      <w:rFonts w:ascii="Times New Roman" w:hAnsi="Times New Roman" w:cs="Times New Roman"/>
      <w:b/>
    </w:rPr>
  </w:style>
  <w:style w:type="paragraph" w:styleId="Balk2">
    <w:name w:val="heading 2"/>
    <w:basedOn w:val="Normal"/>
    <w:next w:val="Normal"/>
    <w:link w:val="Balk2Char"/>
    <w:uiPriority w:val="9"/>
    <w:unhideWhenUsed/>
    <w:qFormat/>
    <w:rsid w:val="00712CB6"/>
    <w:pPr>
      <w:keepNext/>
      <w:jc w:val="center"/>
      <w:outlineLvl w:val="1"/>
    </w:pPr>
    <w:rPr>
      <w:rFonts w:ascii="Times New Roman" w:hAnsi="Times New Roman" w:cs="Times New Roman"/>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F024F"/>
    <w:pPr>
      <w:ind w:left="720"/>
      <w:contextualSpacing/>
    </w:pPr>
  </w:style>
  <w:style w:type="character" w:customStyle="1" w:styleId="Balk1Char">
    <w:name w:val="Başlık 1 Char"/>
    <w:basedOn w:val="VarsaylanParagrafYazTipi"/>
    <w:link w:val="Balk1"/>
    <w:uiPriority w:val="9"/>
    <w:rsid w:val="001718A9"/>
    <w:rPr>
      <w:rFonts w:ascii="Times New Roman" w:hAnsi="Times New Roman" w:cs="Times New Roman"/>
      <w:b/>
    </w:rPr>
  </w:style>
  <w:style w:type="character" w:customStyle="1" w:styleId="Balk2Char">
    <w:name w:val="Başlık 2 Char"/>
    <w:basedOn w:val="VarsaylanParagrafYazTipi"/>
    <w:link w:val="Balk2"/>
    <w:uiPriority w:val="9"/>
    <w:rsid w:val="00712CB6"/>
    <w:rPr>
      <w:rFonts w:ascii="Times New Roman" w:hAnsi="Times New Roman" w:cs="Times New Roman"/>
      <w:b/>
    </w:rPr>
  </w:style>
  <w:style w:type="paragraph" w:styleId="stBilgi">
    <w:name w:val="header"/>
    <w:basedOn w:val="Normal"/>
    <w:link w:val="stBilgiChar"/>
    <w:uiPriority w:val="99"/>
    <w:unhideWhenUsed/>
    <w:rsid w:val="00712CB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12CB6"/>
  </w:style>
  <w:style w:type="paragraph" w:styleId="AltBilgi">
    <w:name w:val="footer"/>
    <w:basedOn w:val="Normal"/>
    <w:link w:val="AltBilgiChar"/>
    <w:uiPriority w:val="99"/>
    <w:unhideWhenUsed/>
    <w:rsid w:val="00712CB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12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08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5BD26-7D03-4D82-9919-6D1D62BAE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1568</TotalTime>
  <Pages>27</Pages>
  <Words>8100</Words>
  <Characters>46171</Characters>
  <Application>Microsoft Office Word</Application>
  <DocSecurity>0</DocSecurity>
  <Lines>384</Lines>
  <Paragraphs>108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Ceren ÜNLÜKAL</dc:creator>
  <cp:keywords/>
  <dc:description/>
  <cp:lastModifiedBy>Ceren Tunç</cp:lastModifiedBy>
  <cp:revision>47</cp:revision>
  <dcterms:created xsi:type="dcterms:W3CDTF">2017-06-04T13:33:00Z</dcterms:created>
  <dcterms:modified xsi:type="dcterms:W3CDTF">2023-12-09T14:29:00Z</dcterms:modified>
</cp:coreProperties>
</file>