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0A8" w:rsidRPr="00F568BE" w:rsidRDefault="003230A8" w:rsidP="00E05F18">
      <w:pPr>
        <w:pStyle w:val="AralkYok"/>
        <w:tabs>
          <w:tab w:val="left" w:pos="2385"/>
        </w:tabs>
        <w:rPr>
          <w:rFonts w:ascii="Cambria" w:hAnsi="Cambria"/>
        </w:rPr>
      </w:pPr>
    </w:p>
    <w:p w:rsidR="00E05F18" w:rsidRPr="001601AE" w:rsidRDefault="00E05F18" w:rsidP="00E05F18">
      <w:pPr>
        <w:pStyle w:val="AralkYok"/>
        <w:jc w:val="center"/>
        <w:rPr>
          <w:rFonts w:ascii="Cambria" w:hAnsi="Cambria"/>
          <w:b/>
          <w:color w:val="002060"/>
        </w:rPr>
      </w:pPr>
      <w:r w:rsidRPr="001601AE">
        <w:rPr>
          <w:rFonts w:ascii="Cambria" w:hAnsi="Cambria"/>
          <w:b/>
          <w:color w:val="002060"/>
        </w:rPr>
        <w:t>ÇEMİŞGEZEK MESLEK YÜKSEKOKULU MÜDÜRLÜĞÜNE</w:t>
      </w:r>
    </w:p>
    <w:p w:rsidR="006F6CD2" w:rsidRPr="00F568BE" w:rsidRDefault="006F6CD2" w:rsidP="006F6CD2">
      <w:pPr>
        <w:pStyle w:val="AralkYok"/>
        <w:rPr>
          <w:rFonts w:ascii="Cambria" w:hAnsi="Cambria"/>
        </w:rPr>
      </w:pPr>
    </w:p>
    <w:p w:rsidR="009D13BA" w:rsidRPr="00F568BE" w:rsidRDefault="009D13BA" w:rsidP="009D13BA">
      <w:pPr>
        <w:pStyle w:val="AralkYok"/>
        <w:ind w:firstLine="708"/>
        <w:jc w:val="both"/>
        <w:rPr>
          <w:rFonts w:ascii="Cambria" w:hAnsi="Cambria"/>
        </w:rPr>
      </w:pPr>
      <w:r w:rsidRPr="00F568BE">
        <w:rPr>
          <w:rFonts w:ascii="Cambria" w:hAnsi="Cambria"/>
        </w:rPr>
        <w:t>Üniversitemiz Eğitim-Öğretim ve Sınav Yönetmeliğinin ilgili madde</w:t>
      </w:r>
      <w:r w:rsidR="0034628D">
        <w:rPr>
          <w:rFonts w:ascii="Cambria" w:hAnsi="Cambria"/>
        </w:rPr>
        <w:t xml:space="preserve">si </w:t>
      </w:r>
      <w:r w:rsidRPr="00F568BE">
        <w:rPr>
          <w:rFonts w:ascii="Cambria" w:hAnsi="Cambria"/>
        </w:rPr>
        <w:t xml:space="preserve">gereğince; aşağıda belirttiğim nedenden dolayı kendi isteğimle kaydımı </w:t>
      </w:r>
      <w:r w:rsidR="0034628D">
        <w:rPr>
          <w:rFonts w:ascii="Cambria" w:hAnsi="Cambria"/>
        </w:rPr>
        <w:t xml:space="preserve">aşağıda </w:t>
      </w:r>
      <w:r w:rsidRPr="00F568BE">
        <w:rPr>
          <w:rFonts w:ascii="Cambria" w:hAnsi="Cambria"/>
        </w:rPr>
        <w:t>belirtilen dönem kadar dondurmak istiyorum.</w:t>
      </w:r>
    </w:p>
    <w:p w:rsidR="009D13BA" w:rsidRPr="00F568BE" w:rsidRDefault="009D13BA" w:rsidP="009D13BA">
      <w:pPr>
        <w:pStyle w:val="AralkYok"/>
        <w:ind w:firstLine="708"/>
        <w:jc w:val="both"/>
        <w:rPr>
          <w:rFonts w:ascii="Cambria" w:hAnsi="Cambria"/>
        </w:rPr>
      </w:pPr>
    </w:p>
    <w:p w:rsidR="009D13BA" w:rsidRPr="00F568BE" w:rsidRDefault="009D13BA" w:rsidP="009D13BA">
      <w:pPr>
        <w:pStyle w:val="AralkYok"/>
        <w:ind w:firstLine="708"/>
        <w:jc w:val="both"/>
        <w:rPr>
          <w:rFonts w:ascii="Cambria" w:hAnsi="Cambria"/>
        </w:rPr>
      </w:pPr>
      <w:r w:rsidRPr="00F568BE">
        <w:rPr>
          <w:rFonts w:ascii="Cambria" w:hAnsi="Cambria"/>
        </w:rPr>
        <w:t>Gereğini bilgilerinize arz ederim.</w:t>
      </w:r>
    </w:p>
    <w:p w:rsidR="003F6B0F" w:rsidRPr="00F568BE" w:rsidRDefault="003F6B0F" w:rsidP="003F6B0F">
      <w:pPr>
        <w:pStyle w:val="AralkYok"/>
        <w:rPr>
          <w:rFonts w:ascii="Cambria" w:hAnsi="Cambria"/>
          <w:b/>
        </w:rPr>
      </w:pPr>
    </w:p>
    <w:tbl>
      <w:tblPr>
        <w:tblStyle w:val="TabloKlavuzuAk"/>
        <w:tblW w:w="5011" w:type="dxa"/>
        <w:tblInd w:w="4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83"/>
        <w:gridCol w:w="3452"/>
      </w:tblGrid>
      <w:tr w:rsidR="00F83D5A" w:rsidRPr="00F568BE" w:rsidTr="009D6638">
        <w:trPr>
          <w:trHeight w:val="321"/>
        </w:trPr>
        <w:tc>
          <w:tcPr>
            <w:tcW w:w="1276" w:type="dxa"/>
            <w:vAlign w:val="center"/>
          </w:tcPr>
          <w:p w:rsidR="00F83D5A" w:rsidRPr="00F568BE" w:rsidRDefault="00F83D5A" w:rsidP="00221EEC">
            <w:pPr>
              <w:pStyle w:val="AralkYok"/>
              <w:jc w:val="right"/>
              <w:rPr>
                <w:rFonts w:ascii="Cambria" w:hAnsi="Cambria"/>
                <w:b/>
                <w:color w:val="002060"/>
              </w:rPr>
            </w:pPr>
            <w:r w:rsidRPr="00F568BE">
              <w:rPr>
                <w:rFonts w:ascii="Cambria" w:hAnsi="Cambria"/>
                <w:b/>
                <w:color w:val="002060"/>
              </w:rPr>
              <w:t>Tarih</w:t>
            </w:r>
          </w:p>
        </w:tc>
        <w:tc>
          <w:tcPr>
            <w:tcW w:w="283" w:type="dxa"/>
            <w:vAlign w:val="center"/>
          </w:tcPr>
          <w:p w:rsidR="00F83D5A" w:rsidRPr="00F568BE" w:rsidRDefault="00F83D5A" w:rsidP="003F6B0F">
            <w:pPr>
              <w:pStyle w:val="AralkYok"/>
              <w:rPr>
                <w:rFonts w:ascii="Cambria" w:hAnsi="Cambria"/>
                <w:b/>
              </w:rPr>
            </w:pPr>
            <w:r w:rsidRPr="00F568BE">
              <w:rPr>
                <w:rFonts w:ascii="Cambria" w:hAnsi="Cambria"/>
                <w:b/>
              </w:rPr>
              <w:t>:</w:t>
            </w:r>
          </w:p>
        </w:tc>
        <w:tc>
          <w:tcPr>
            <w:tcW w:w="3452" w:type="dxa"/>
            <w:vAlign w:val="center"/>
          </w:tcPr>
          <w:p w:rsidR="00F83D5A" w:rsidRPr="00F568BE" w:rsidRDefault="00F83D5A" w:rsidP="003F6B0F">
            <w:pPr>
              <w:pStyle w:val="AralkYok"/>
              <w:rPr>
                <w:rFonts w:ascii="Cambria" w:hAnsi="Cambria"/>
              </w:rPr>
            </w:pPr>
            <w:r w:rsidRPr="00F568BE">
              <w:rPr>
                <w:rFonts w:ascii="Cambria" w:hAnsi="Cambria"/>
              </w:rPr>
              <w:t>… / … / 20</w:t>
            </w:r>
            <w:proofErr w:type="gramStart"/>
            <w:r w:rsidRPr="00F568BE">
              <w:rPr>
                <w:rFonts w:ascii="Cambria" w:hAnsi="Cambria"/>
              </w:rPr>
              <w:t>..</w:t>
            </w:r>
            <w:proofErr w:type="gramEnd"/>
          </w:p>
        </w:tc>
      </w:tr>
      <w:tr w:rsidR="00F83D5A" w:rsidRPr="00F568BE" w:rsidTr="009D6638">
        <w:trPr>
          <w:trHeight w:val="338"/>
        </w:trPr>
        <w:tc>
          <w:tcPr>
            <w:tcW w:w="1276" w:type="dxa"/>
            <w:vAlign w:val="center"/>
          </w:tcPr>
          <w:p w:rsidR="00F83D5A" w:rsidRPr="00F568BE" w:rsidRDefault="00F83D5A" w:rsidP="00221EEC">
            <w:pPr>
              <w:pStyle w:val="AralkYok"/>
              <w:jc w:val="right"/>
              <w:rPr>
                <w:rFonts w:ascii="Cambria" w:hAnsi="Cambria"/>
                <w:b/>
                <w:color w:val="002060"/>
              </w:rPr>
            </w:pPr>
            <w:r w:rsidRPr="00F568BE">
              <w:rPr>
                <w:rFonts w:ascii="Cambria" w:hAnsi="Cambria"/>
                <w:b/>
                <w:color w:val="002060"/>
              </w:rPr>
              <w:t>Ad Soyad</w:t>
            </w:r>
          </w:p>
        </w:tc>
        <w:tc>
          <w:tcPr>
            <w:tcW w:w="283" w:type="dxa"/>
            <w:vAlign w:val="center"/>
          </w:tcPr>
          <w:p w:rsidR="00F83D5A" w:rsidRPr="00F568BE" w:rsidRDefault="00F83D5A" w:rsidP="003F6B0F">
            <w:pPr>
              <w:pStyle w:val="AralkYok"/>
              <w:rPr>
                <w:rFonts w:ascii="Cambria" w:hAnsi="Cambria"/>
                <w:b/>
              </w:rPr>
            </w:pPr>
            <w:r w:rsidRPr="00F568BE">
              <w:rPr>
                <w:rFonts w:ascii="Cambria" w:hAnsi="Cambria"/>
                <w:b/>
              </w:rPr>
              <w:t>:</w:t>
            </w:r>
          </w:p>
        </w:tc>
        <w:tc>
          <w:tcPr>
            <w:tcW w:w="3452" w:type="dxa"/>
            <w:vAlign w:val="center"/>
          </w:tcPr>
          <w:p w:rsidR="00F83D5A" w:rsidRPr="00F568BE" w:rsidRDefault="00F83D5A" w:rsidP="003F6B0F">
            <w:pPr>
              <w:pStyle w:val="AralkYok"/>
              <w:rPr>
                <w:rFonts w:ascii="Cambria" w:hAnsi="Cambria"/>
                <w:b/>
              </w:rPr>
            </w:pPr>
          </w:p>
        </w:tc>
      </w:tr>
      <w:tr w:rsidR="00F83D5A" w:rsidRPr="00F568BE" w:rsidTr="009D6638">
        <w:tc>
          <w:tcPr>
            <w:tcW w:w="1276" w:type="dxa"/>
          </w:tcPr>
          <w:p w:rsidR="00F83D5A" w:rsidRPr="00F568BE" w:rsidRDefault="00F83D5A" w:rsidP="00221EEC">
            <w:pPr>
              <w:pStyle w:val="AralkYok"/>
              <w:jc w:val="right"/>
              <w:rPr>
                <w:rFonts w:ascii="Cambria" w:hAnsi="Cambria"/>
                <w:b/>
                <w:color w:val="002060"/>
              </w:rPr>
            </w:pPr>
            <w:r w:rsidRPr="00F568BE">
              <w:rPr>
                <w:rFonts w:ascii="Cambria" w:hAnsi="Cambria"/>
                <w:b/>
                <w:color w:val="002060"/>
              </w:rPr>
              <w:t>İmza</w:t>
            </w:r>
          </w:p>
        </w:tc>
        <w:tc>
          <w:tcPr>
            <w:tcW w:w="283" w:type="dxa"/>
          </w:tcPr>
          <w:p w:rsidR="00F83D5A" w:rsidRPr="00F568BE" w:rsidRDefault="00F83D5A" w:rsidP="003F6B0F">
            <w:pPr>
              <w:pStyle w:val="AralkYok"/>
              <w:rPr>
                <w:rFonts w:ascii="Cambria" w:hAnsi="Cambria"/>
                <w:b/>
              </w:rPr>
            </w:pPr>
            <w:r w:rsidRPr="00F568BE">
              <w:rPr>
                <w:rFonts w:ascii="Cambria" w:hAnsi="Cambria"/>
                <w:b/>
              </w:rPr>
              <w:t>:</w:t>
            </w:r>
          </w:p>
        </w:tc>
        <w:tc>
          <w:tcPr>
            <w:tcW w:w="3452" w:type="dxa"/>
          </w:tcPr>
          <w:p w:rsidR="00F83D5A" w:rsidRPr="00F568BE" w:rsidRDefault="00F83D5A" w:rsidP="003F6B0F">
            <w:pPr>
              <w:pStyle w:val="AralkYok"/>
              <w:rPr>
                <w:rFonts w:ascii="Cambria" w:hAnsi="Cambria"/>
                <w:b/>
              </w:rPr>
            </w:pPr>
          </w:p>
          <w:p w:rsidR="00F83D5A" w:rsidRPr="00F568BE" w:rsidRDefault="00F83D5A" w:rsidP="003F6B0F">
            <w:pPr>
              <w:pStyle w:val="AralkYok"/>
              <w:rPr>
                <w:rFonts w:ascii="Cambria" w:hAnsi="Cambria"/>
                <w:b/>
              </w:rPr>
            </w:pPr>
          </w:p>
          <w:p w:rsidR="00F83D5A" w:rsidRPr="00F568BE" w:rsidRDefault="00F83D5A" w:rsidP="003F6B0F">
            <w:pPr>
              <w:pStyle w:val="AralkYok"/>
              <w:rPr>
                <w:rFonts w:ascii="Cambria" w:hAnsi="Cambria"/>
                <w:b/>
              </w:rPr>
            </w:pPr>
          </w:p>
        </w:tc>
      </w:tr>
    </w:tbl>
    <w:p w:rsidR="001871EE" w:rsidRPr="00F568BE" w:rsidRDefault="001871EE" w:rsidP="004023B0">
      <w:pPr>
        <w:pStyle w:val="AralkYok"/>
        <w:rPr>
          <w:rFonts w:ascii="Cambria" w:hAnsi="Cambria"/>
        </w:rPr>
      </w:pPr>
    </w:p>
    <w:tbl>
      <w:tblPr>
        <w:tblStyle w:val="TabloKlavuzuAk"/>
        <w:tblW w:w="0" w:type="auto"/>
        <w:tblInd w:w="0" w:type="dxa"/>
        <w:tblLook w:val="04A0" w:firstRow="1" w:lastRow="0" w:firstColumn="1" w:lastColumn="0" w:noHBand="0" w:noVBand="1"/>
      </w:tblPr>
      <w:tblGrid>
        <w:gridCol w:w="2874"/>
        <w:gridCol w:w="456"/>
        <w:gridCol w:w="1801"/>
        <w:gridCol w:w="456"/>
        <w:gridCol w:w="4041"/>
      </w:tblGrid>
      <w:tr w:rsidR="00DC21E5" w:rsidRPr="00281929" w:rsidTr="00325C6E">
        <w:tc>
          <w:tcPr>
            <w:tcW w:w="9628" w:type="dxa"/>
            <w:gridSpan w:val="5"/>
            <w:tcBorders>
              <w:top w:val="dotted" w:sz="4" w:space="0" w:color="BFBFBF" w:themeColor="background1" w:themeShade="BF"/>
              <w:left w:val="dotted" w:sz="4" w:space="0" w:color="BFBFBF" w:themeColor="background1" w:themeShade="BF"/>
              <w:bottom w:val="single" w:sz="4" w:space="0" w:color="BFBFBF" w:themeColor="background1" w:themeShade="BF"/>
              <w:right w:val="dotted" w:sz="4" w:space="0" w:color="BFBFBF" w:themeColor="background1" w:themeShade="BF"/>
            </w:tcBorders>
            <w:shd w:val="clear" w:color="auto" w:fill="FFFFFF" w:themeFill="background1"/>
            <w:vAlign w:val="center"/>
          </w:tcPr>
          <w:p w:rsidR="00DC21E5" w:rsidRPr="00281929" w:rsidRDefault="00DC21E5" w:rsidP="00325C6E">
            <w:pPr>
              <w:pStyle w:val="AralkYok"/>
              <w:jc w:val="center"/>
              <w:rPr>
                <w:rFonts w:ascii="Cambria" w:hAnsi="Cambria"/>
                <w:b/>
                <w:i/>
                <w:color w:val="002060"/>
                <w:sz w:val="18"/>
              </w:rPr>
            </w:pPr>
            <w:r w:rsidRPr="00281929">
              <w:rPr>
                <w:rFonts w:ascii="Cambria" w:hAnsi="Cambria" w:cs="Tahoma"/>
                <w:i/>
                <w:color w:val="C00000"/>
                <w:sz w:val="18"/>
              </w:rPr>
              <w:t xml:space="preserve"> (Lütfen tüm alanları doldurunuz.)</w:t>
            </w:r>
          </w:p>
        </w:tc>
      </w:tr>
      <w:tr w:rsidR="00500438" w:rsidRPr="00F568BE" w:rsidTr="00575B14">
        <w:trPr>
          <w:trHeight w:val="311"/>
        </w:trPr>
        <w:tc>
          <w:tcPr>
            <w:tcW w:w="2874" w:type="dxa"/>
            <w:shd w:val="clear" w:color="auto" w:fill="F2F2F2" w:themeFill="background1" w:themeFillShade="F2"/>
            <w:vAlign w:val="center"/>
          </w:tcPr>
          <w:p w:rsidR="00500438" w:rsidRPr="00F568BE" w:rsidRDefault="00500438" w:rsidP="008909C5">
            <w:pPr>
              <w:pStyle w:val="AralkYok"/>
              <w:jc w:val="right"/>
              <w:rPr>
                <w:rFonts w:ascii="Cambria" w:hAnsi="Cambria"/>
                <w:b/>
                <w:color w:val="002060"/>
              </w:rPr>
            </w:pPr>
            <w:r w:rsidRPr="00F568BE">
              <w:rPr>
                <w:rFonts w:ascii="Cambria" w:hAnsi="Cambria"/>
                <w:b/>
                <w:color w:val="002060"/>
              </w:rPr>
              <w:t xml:space="preserve">Öğrenci </w:t>
            </w:r>
            <w:r w:rsidR="008909C5" w:rsidRPr="00F568BE">
              <w:rPr>
                <w:rFonts w:ascii="Cambria" w:hAnsi="Cambria"/>
                <w:b/>
                <w:color w:val="002060"/>
              </w:rPr>
              <w:t>Numarası</w:t>
            </w:r>
          </w:p>
        </w:tc>
        <w:tc>
          <w:tcPr>
            <w:tcW w:w="6754" w:type="dxa"/>
            <w:gridSpan w:val="4"/>
            <w:vAlign w:val="center"/>
          </w:tcPr>
          <w:p w:rsidR="00500438" w:rsidRPr="00F568BE" w:rsidRDefault="00500438" w:rsidP="00FC061F">
            <w:pPr>
              <w:pStyle w:val="AralkYok"/>
              <w:rPr>
                <w:rFonts w:ascii="Cambria" w:hAnsi="Cambria"/>
              </w:rPr>
            </w:pPr>
          </w:p>
        </w:tc>
      </w:tr>
      <w:tr w:rsidR="000A49E0" w:rsidRPr="00F568BE" w:rsidTr="00575B14">
        <w:trPr>
          <w:trHeight w:val="311"/>
        </w:trPr>
        <w:tc>
          <w:tcPr>
            <w:tcW w:w="2874" w:type="dxa"/>
            <w:shd w:val="clear" w:color="auto" w:fill="F2F2F2" w:themeFill="background1" w:themeFillShade="F2"/>
            <w:vAlign w:val="center"/>
          </w:tcPr>
          <w:p w:rsidR="000A49E0" w:rsidRPr="00F568BE" w:rsidRDefault="000A49E0" w:rsidP="004867D5">
            <w:pPr>
              <w:pStyle w:val="AralkYok"/>
              <w:jc w:val="right"/>
              <w:rPr>
                <w:rFonts w:ascii="Cambria" w:hAnsi="Cambria"/>
                <w:b/>
                <w:color w:val="002060"/>
              </w:rPr>
            </w:pPr>
            <w:r w:rsidRPr="00F568BE">
              <w:rPr>
                <w:rFonts w:ascii="Cambria" w:hAnsi="Cambria"/>
                <w:b/>
                <w:color w:val="002060"/>
              </w:rPr>
              <w:t>Fakülte/</w:t>
            </w:r>
            <w:r w:rsidR="004867D5">
              <w:rPr>
                <w:rFonts w:ascii="Cambria" w:hAnsi="Cambria"/>
                <w:b/>
                <w:color w:val="002060"/>
              </w:rPr>
              <w:t>Enstitü/YO</w:t>
            </w:r>
            <w:r w:rsidRPr="00F568BE">
              <w:rPr>
                <w:rFonts w:ascii="Cambria" w:hAnsi="Cambria"/>
                <w:b/>
                <w:color w:val="002060"/>
              </w:rPr>
              <w:t>/MYO</w:t>
            </w:r>
          </w:p>
        </w:tc>
        <w:tc>
          <w:tcPr>
            <w:tcW w:w="6754" w:type="dxa"/>
            <w:gridSpan w:val="4"/>
            <w:vAlign w:val="center"/>
          </w:tcPr>
          <w:p w:rsidR="000A49E0" w:rsidRPr="00F568BE" w:rsidRDefault="000A49E0" w:rsidP="00500438">
            <w:pPr>
              <w:pStyle w:val="AralkYok"/>
              <w:rPr>
                <w:rFonts w:ascii="Cambria" w:hAnsi="Cambria"/>
              </w:rPr>
            </w:pPr>
          </w:p>
        </w:tc>
      </w:tr>
      <w:tr w:rsidR="00500438" w:rsidRPr="00F568BE" w:rsidTr="00575B14">
        <w:trPr>
          <w:trHeight w:val="311"/>
        </w:trPr>
        <w:tc>
          <w:tcPr>
            <w:tcW w:w="2874" w:type="dxa"/>
            <w:shd w:val="clear" w:color="auto" w:fill="F2F2F2" w:themeFill="background1" w:themeFillShade="F2"/>
            <w:vAlign w:val="center"/>
          </w:tcPr>
          <w:p w:rsidR="00500438" w:rsidRPr="00F568BE" w:rsidRDefault="00500438" w:rsidP="00500438">
            <w:pPr>
              <w:pStyle w:val="AralkYok"/>
              <w:jc w:val="right"/>
              <w:rPr>
                <w:rFonts w:ascii="Cambria" w:hAnsi="Cambria"/>
                <w:b/>
                <w:color w:val="002060"/>
              </w:rPr>
            </w:pPr>
            <w:r w:rsidRPr="00F568BE">
              <w:rPr>
                <w:rFonts w:ascii="Cambria" w:hAnsi="Cambria"/>
                <w:b/>
                <w:color w:val="002060"/>
              </w:rPr>
              <w:t>Bölümü / Programı</w:t>
            </w:r>
          </w:p>
        </w:tc>
        <w:tc>
          <w:tcPr>
            <w:tcW w:w="6754" w:type="dxa"/>
            <w:gridSpan w:val="4"/>
            <w:vAlign w:val="center"/>
          </w:tcPr>
          <w:p w:rsidR="00500438" w:rsidRPr="00F568BE" w:rsidRDefault="00500438" w:rsidP="00500438">
            <w:pPr>
              <w:pStyle w:val="AralkYok"/>
              <w:rPr>
                <w:rFonts w:ascii="Cambria" w:hAnsi="Cambria"/>
              </w:rPr>
            </w:pPr>
          </w:p>
        </w:tc>
      </w:tr>
      <w:tr w:rsidR="00500438" w:rsidRPr="00F568BE" w:rsidTr="00575B14">
        <w:trPr>
          <w:trHeight w:val="311"/>
        </w:trPr>
        <w:tc>
          <w:tcPr>
            <w:tcW w:w="2874" w:type="dxa"/>
            <w:shd w:val="clear" w:color="auto" w:fill="F2F2F2" w:themeFill="background1" w:themeFillShade="F2"/>
            <w:vAlign w:val="center"/>
          </w:tcPr>
          <w:p w:rsidR="00500438" w:rsidRPr="00F568BE" w:rsidRDefault="00500438" w:rsidP="00500438">
            <w:pPr>
              <w:pStyle w:val="AralkYok"/>
              <w:jc w:val="right"/>
              <w:rPr>
                <w:rFonts w:ascii="Cambria" w:hAnsi="Cambria"/>
                <w:b/>
                <w:color w:val="002060"/>
              </w:rPr>
            </w:pPr>
            <w:r w:rsidRPr="00F568BE">
              <w:rPr>
                <w:rFonts w:ascii="Cambria" w:hAnsi="Cambria"/>
                <w:b/>
                <w:color w:val="002060"/>
              </w:rPr>
              <w:t xml:space="preserve">Cep Telefon </w:t>
            </w:r>
          </w:p>
        </w:tc>
        <w:tc>
          <w:tcPr>
            <w:tcW w:w="6754" w:type="dxa"/>
            <w:gridSpan w:val="4"/>
            <w:vAlign w:val="center"/>
          </w:tcPr>
          <w:p w:rsidR="00500438" w:rsidRPr="00F568BE" w:rsidRDefault="00500438" w:rsidP="00500438">
            <w:pPr>
              <w:pStyle w:val="AralkYok"/>
              <w:rPr>
                <w:rFonts w:ascii="Cambria" w:hAnsi="Cambria"/>
              </w:rPr>
            </w:pPr>
          </w:p>
        </w:tc>
      </w:tr>
      <w:tr w:rsidR="00575B14" w:rsidRPr="00F568BE" w:rsidTr="00575B14">
        <w:trPr>
          <w:trHeight w:val="311"/>
        </w:trPr>
        <w:tc>
          <w:tcPr>
            <w:tcW w:w="2874" w:type="dxa"/>
            <w:shd w:val="clear" w:color="auto" w:fill="F2F2F2" w:themeFill="background1" w:themeFillShade="F2"/>
            <w:vAlign w:val="center"/>
          </w:tcPr>
          <w:p w:rsidR="00575B14" w:rsidRPr="00F568BE" w:rsidRDefault="00575B14" w:rsidP="00FC061F">
            <w:pPr>
              <w:pStyle w:val="AralkYok"/>
              <w:jc w:val="right"/>
              <w:rPr>
                <w:rFonts w:ascii="Cambria" w:hAnsi="Cambria"/>
                <w:b/>
                <w:color w:val="002060"/>
              </w:rPr>
            </w:pPr>
            <w:r w:rsidRPr="00F568BE">
              <w:rPr>
                <w:rFonts w:ascii="Cambria" w:hAnsi="Cambria"/>
                <w:b/>
                <w:color w:val="002060"/>
              </w:rPr>
              <w:t>E-Posta Adresi</w:t>
            </w:r>
          </w:p>
        </w:tc>
        <w:tc>
          <w:tcPr>
            <w:tcW w:w="6754" w:type="dxa"/>
            <w:gridSpan w:val="4"/>
            <w:tcBorders>
              <w:bottom w:val="single" w:sz="4" w:space="0" w:color="BFBFBF" w:themeColor="background1" w:themeShade="BF"/>
            </w:tcBorders>
            <w:vAlign w:val="center"/>
          </w:tcPr>
          <w:p w:rsidR="00575B14" w:rsidRPr="00F568BE" w:rsidRDefault="00575B14" w:rsidP="00FC061F">
            <w:pPr>
              <w:pStyle w:val="AralkYok"/>
              <w:rPr>
                <w:rFonts w:ascii="Cambria" w:hAnsi="Cambria"/>
              </w:rPr>
            </w:pPr>
          </w:p>
        </w:tc>
      </w:tr>
      <w:tr w:rsidR="00500438" w:rsidRPr="00F568BE" w:rsidTr="00211276">
        <w:trPr>
          <w:trHeight w:val="311"/>
        </w:trPr>
        <w:tc>
          <w:tcPr>
            <w:tcW w:w="2874" w:type="dxa"/>
            <w:shd w:val="clear" w:color="auto" w:fill="F2F2F2" w:themeFill="background1" w:themeFillShade="F2"/>
            <w:vAlign w:val="center"/>
          </w:tcPr>
          <w:p w:rsidR="00500438" w:rsidRPr="00F568BE" w:rsidRDefault="00500438" w:rsidP="00500438">
            <w:pPr>
              <w:pStyle w:val="AralkYok"/>
              <w:jc w:val="right"/>
              <w:rPr>
                <w:rFonts w:ascii="Cambria" w:hAnsi="Cambria"/>
                <w:b/>
                <w:color w:val="002060"/>
              </w:rPr>
            </w:pPr>
            <w:bookmarkStart w:id="0" w:name="OLE_LINK1"/>
            <w:bookmarkStart w:id="1" w:name="OLE_LINK2"/>
            <w:bookmarkStart w:id="2" w:name="OLE_LINK3"/>
            <w:r w:rsidRPr="00F568BE">
              <w:rPr>
                <w:rFonts w:ascii="Cambria" w:hAnsi="Cambria"/>
                <w:b/>
                <w:color w:val="002060"/>
              </w:rPr>
              <w:t>Akademik Yıl</w:t>
            </w:r>
          </w:p>
        </w:tc>
        <w:tc>
          <w:tcPr>
            <w:tcW w:w="6754" w:type="dxa"/>
            <w:gridSpan w:val="4"/>
            <w:tcBorders>
              <w:bottom w:val="single" w:sz="4" w:space="0" w:color="BFBFBF" w:themeColor="background1" w:themeShade="BF"/>
            </w:tcBorders>
            <w:vAlign w:val="center"/>
          </w:tcPr>
          <w:p w:rsidR="00500438" w:rsidRPr="00F568BE" w:rsidRDefault="000A73BE" w:rsidP="000A73BE">
            <w:pPr>
              <w:pStyle w:val="AralkYok"/>
              <w:rPr>
                <w:rFonts w:ascii="Cambria" w:hAnsi="Cambria"/>
              </w:rPr>
            </w:pPr>
            <w:r w:rsidRPr="00F568BE">
              <w:rPr>
                <w:rFonts w:ascii="Cambria" w:hAnsi="Cambria"/>
              </w:rPr>
              <w:t>… /…</w:t>
            </w:r>
          </w:p>
        </w:tc>
      </w:tr>
      <w:tr w:rsidR="000E0A6E" w:rsidRPr="00F568BE" w:rsidTr="00211276">
        <w:trPr>
          <w:trHeight w:val="311"/>
        </w:trPr>
        <w:tc>
          <w:tcPr>
            <w:tcW w:w="2874" w:type="dxa"/>
            <w:shd w:val="clear" w:color="auto" w:fill="F2F2F2" w:themeFill="background1" w:themeFillShade="F2"/>
            <w:vAlign w:val="center"/>
          </w:tcPr>
          <w:p w:rsidR="000E0A6E" w:rsidRPr="00F568BE" w:rsidRDefault="000E0A6E" w:rsidP="006D505F">
            <w:pPr>
              <w:pStyle w:val="AralkYok"/>
              <w:jc w:val="right"/>
              <w:rPr>
                <w:rFonts w:ascii="Cambria" w:hAnsi="Cambria"/>
                <w:b/>
                <w:color w:val="002060"/>
              </w:rPr>
            </w:pPr>
            <w:r w:rsidRPr="00F568BE">
              <w:rPr>
                <w:rFonts w:ascii="Cambria" w:hAnsi="Cambria"/>
                <w:b/>
                <w:color w:val="002060"/>
              </w:rPr>
              <w:t>Ders Dönemi</w:t>
            </w:r>
          </w:p>
        </w:tc>
        <w:sdt>
          <w:sdtPr>
            <w:rPr>
              <w:rFonts w:ascii="Cambria" w:hAnsi="Cambria"/>
              <w:sz w:val="24"/>
            </w:rPr>
            <w:id w:val="1062997117"/>
            <w14:checkbox>
              <w14:checked w14:val="0"/>
              <w14:checkedState w14:val="2612" w14:font="MS Gothic"/>
              <w14:uncheckedState w14:val="2610" w14:font="MS Gothic"/>
            </w14:checkbox>
          </w:sdtPr>
          <w:sdtEndPr/>
          <w:sdtContent>
            <w:tc>
              <w:tcPr>
                <w:tcW w:w="456" w:type="dxa"/>
                <w:tcBorders>
                  <w:right w:val="nil"/>
                </w:tcBorders>
                <w:vAlign w:val="center"/>
              </w:tcPr>
              <w:p w:rsidR="000E0A6E" w:rsidRPr="00E75274" w:rsidRDefault="000E0A6E" w:rsidP="006D505F">
                <w:pPr>
                  <w:pStyle w:val="AralkYok"/>
                  <w:rPr>
                    <w:rFonts w:ascii="Cambria" w:hAnsi="Cambria"/>
                    <w:sz w:val="24"/>
                  </w:rPr>
                </w:pPr>
                <w:r w:rsidRPr="00E75274">
                  <w:rPr>
                    <w:rFonts w:ascii="MS Gothic" w:eastAsia="MS Gothic" w:hAnsi="MS Gothic" w:hint="eastAsia"/>
                    <w:sz w:val="24"/>
                  </w:rPr>
                  <w:t>☐</w:t>
                </w:r>
              </w:p>
            </w:tc>
          </w:sdtContent>
        </w:sdt>
        <w:tc>
          <w:tcPr>
            <w:tcW w:w="1801" w:type="dxa"/>
            <w:tcBorders>
              <w:left w:val="nil"/>
              <w:right w:val="nil"/>
            </w:tcBorders>
            <w:vAlign w:val="center"/>
          </w:tcPr>
          <w:p w:rsidR="000E0A6E" w:rsidRPr="00F568BE" w:rsidRDefault="000E0A6E" w:rsidP="006D505F">
            <w:pPr>
              <w:pStyle w:val="AralkYok"/>
              <w:rPr>
                <w:rFonts w:ascii="Cambria" w:hAnsi="Cambria"/>
              </w:rPr>
            </w:pPr>
            <w:r w:rsidRPr="00F568BE">
              <w:rPr>
                <w:rFonts w:ascii="Cambria" w:hAnsi="Cambria"/>
              </w:rPr>
              <w:t>GÜZ</w:t>
            </w:r>
          </w:p>
        </w:tc>
        <w:sdt>
          <w:sdtPr>
            <w:rPr>
              <w:rFonts w:ascii="Cambria" w:hAnsi="Cambria"/>
              <w:sz w:val="24"/>
            </w:rPr>
            <w:id w:val="1498154208"/>
            <w14:checkbox>
              <w14:checked w14:val="0"/>
              <w14:checkedState w14:val="2612" w14:font="MS Gothic"/>
              <w14:uncheckedState w14:val="2610" w14:font="MS Gothic"/>
            </w14:checkbox>
          </w:sdtPr>
          <w:sdtEndPr/>
          <w:sdtContent>
            <w:tc>
              <w:tcPr>
                <w:tcW w:w="456" w:type="dxa"/>
                <w:tcBorders>
                  <w:left w:val="nil"/>
                  <w:right w:val="nil"/>
                </w:tcBorders>
                <w:vAlign w:val="center"/>
              </w:tcPr>
              <w:p w:rsidR="000E0A6E" w:rsidRPr="00E75274" w:rsidRDefault="000E0A6E" w:rsidP="006D505F">
                <w:pPr>
                  <w:pStyle w:val="AralkYok"/>
                  <w:rPr>
                    <w:rFonts w:ascii="Cambria" w:hAnsi="Cambria"/>
                    <w:sz w:val="24"/>
                  </w:rPr>
                </w:pPr>
                <w:r w:rsidRPr="00E75274">
                  <w:rPr>
                    <w:rFonts w:ascii="MS Gothic" w:eastAsia="MS Gothic" w:hAnsi="MS Gothic" w:hint="eastAsia"/>
                    <w:sz w:val="24"/>
                  </w:rPr>
                  <w:t>☐</w:t>
                </w:r>
              </w:p>
            </w:tc>
          </w:sdtContent>
        </w:sdt>
        <w:tc>
          <w:tcPr>
            <w:tcW w:w="4041" w:type="dxa"/>
            <w:tcBorders>
              <w:left w:val="nil"/>
            </w:tcBorders>
            <w:vAlign w:val="center"/>
          </w:tcPr>
          <w:p w:rsidR="000E0A6E" w:rsidRPr="00F568BE" w:rsidRDefault="000E0A6E" w:rsidP="006D505F">
            <w:pPr>
              <w:pStyle w:val="AralkYok"/>
              <w:rPr>
                <w:rFonts w:ascii="Cambria" w:hAnsi="Cambria"/>
              </w:rPr>
            </w:pPr>
            <w:r w:rsidRPr="00F568BE">
              <w:rPr>
                <w:rFonts w:ascii="Cambria" w:hAnsi="Cambria"/>
              </w:rPr>
              <w:t>BAHAR</w:t>
            </w:r>
          </w:p>
        </w:tc>
      </w:tr>
      <w:bookmarkEnd w:id="0"/>
      <w:bookmarkEnd w:id="1"/>
      <w:bookmarkEnd w:id="2"/>
    </w:tbl>
    <w:p w:rsidR="003F6B0F" w:rsidRPr="00F568BE" w:rsidRDefault="003F6B0F" w:rsidP="004023B0">
      <w:pPr>
        <w:pStyle w:val="AralkYok"/>
        <w:rPr>
          <w:rFonts w:ascii="Cambria" w:hAnsi="Cambria"/>
        </w:rPr>
      </w:pPr>
    </w:p>
    <w:tbl>
      <w:tblPr>
        <w:tblStyle w:val="TabloKlavuzuAk"/>
        <w:tblW w:w="0" w:type="auto"/>
        <w:tblInd w:w="0" w:type="dxa"/>
        <w:tblLook w:val="04A0" w:firstRow="1" w:lastRow="0" w:firstColumn="1" w:lastColumn="0" w:noHBand="0" w:noVBand="1"/>
      </w:tblPr>
      <w:tblGrid>
        <w:gridCol w:w="2874"/>
        <w:gridCol w:w="456"/>
        <w:gridCol w:w="1801"/>
        <w:gridCol w:w="456"/>
        <w:gridCol w:w="4041"/>
      </w:tblGrid>
      <w:tr w:rsidR="00896827" w:rsidRPr="00F568BE" w:rsidTr="00C854E7">
        <w:tc>
          <w:tcPr>
            <w:tcW w:w="9628" w:type="dxa"/>
            <w:gridSpan w:val="5"/>
            <w:shd w:val="clear" w:color="auto" w:fill="F2F2F2" w:themeFill="background1" w:themeFillShade="F2"/>
            <w:vAlign w:val="center"/>
          </w:tcPr>
          <w:p w:rsidR="005E66A6" w:rsidRPr="00F568BE" w:rsidRDefault="000E0A6E" w:rsidP="00896827">
            <w:pPr>
              <w:pStyle w:val="AralkYok"/>
              <w:jc w:val="center"/>
              <w:rPr>
                <w:rFonts w:ascii="Cambria" w:hAnsi="Cambria"/>
                <w:b/>
                <w:color w:val="002060"/>
              </w:rPr>
            </w:pPr>
            <w:r w:rsidRPr="00F568BE">
              <w:rPr>
                <w:rFonts w:ascii="Cambria" w:hAnsi="Cambria"/>
                <w:b/>
                <w:color w:val="002060"/>
              </w:rPr>
              <w:t>Kayıt Dondurma Nedeni</w:t>
            </w:r>
          </w:p>
        </w:tc>
      </w:tr>
      <w:tr w:rsidR="00EB5854" w:rsidRPr="00F568BE" w:rsidTr="00E64DF7">
        <w:trPr>
          <w:trHeight w:val="471"/>
        </w:trPr>
        <w:tc>
          <w:tcPr>
            <w:tcW w:w="9628" w:type="dxa"/>
            <w:gridSpan w:val="5"/>
            <w:vAlign w:val="center"/>
          </w:tcPr>
          <w:p w:rsidR="00EB5854" w:rsidRPr="00F568BE" w:rsidRDefault="00EB5854" w:rsidP="00EB5854">
            <w:pPr>
              <w:pStyle w:val="AralkYok"/>
              <w:rPr>
                <w:rFonts w:ascii="Cambria" w:hAnsi="Cambria"/>
              </w:rPr>
            </w:pPr>
          </w:p>
          <w:p w:rsidR="00EB5854" w:rsidRPr="00F568BE" w:rsidRDefault="00EB5854" w:rsidP="00EB5854">
            <w:pPr>
              <w:pStyle w:val="AralkYok"/>
              <w:rPr>
                <w:rFonts w:ascii="Cambria" w:hAnsi="Cambria"/>
              </w:rPr>
            </w:pPr>
          </w:p>
          <w:p w:rsidR="00EB5854" w:rsidRPr="00F568BE" w:rsidRDefault="00EB5854" w:rsidP="00EB5854">
            <w:pPr>
              <w:pStyle w:val="AralkYok"/>
              <w:rPr>
                <w:rFonts w:ascii="Cambria" w:hAnsi="Cambria"/>
              </w:rPr>
            </w:pPr>
          </w:p>
          <w:p w:rsidR="00A85D0D" w:rsidRPr="00F568BE" w:rsidRDefault="00A85D0D" w:rsidP="00EB5854">
            <w:pPr>
              <w:pStyle w:val="AralkYok"/>
              <w:rPr>
                <w:rFonts w:ascii="Cambria" w:hAnsi="Cambria"/>
              </w:rPr>
            </w:pPr>
          </w:p>
          <w:p w:rsidR="00EB5854" w:rsidRPr="00F568BE" w:rsidRDefault="00EB5854" w:rsidP="00EB5854">
            <w:pPr>
              <w:pStyle w:val="AralkYok"/>
              <w:rPr>
                <w:rFonts w:ascii="Cambria" w:hAnsi="Cambria"/>
              </w:rPr>
            </w:pPr>
          </w:p>
        </w:tc>
      </w:tr>
      <w:tr w:rsidR="00D1024D" w:rsidRPr="00F568BE" w:rsidTr="00211276">
        <w:trPr>
          <w:trHeight w:val="311"/>
        </w:trPr>
        <w:tc>
          <w:tcPr>
            <w:tcW w:w="2874" w:type="dxa"/>
            <w:shd w:val="clear" w:color="auto" w:fill="F2F2F2" w:themeFill="background1" w:themeFillShade="F2"/>
            <w:vAlign w:val="center"/>
          </w:tcPr>
          <w:p w:rsidR="00D1024D" w:rsidRPr="00F568BE" w:rsidRDefault="00D1024D" w:rsidP="00B71AA8">
            <w:pPr>
              <w:pStyle w:val="AralkYok"/>
              <w:jc w:val="right"/>
              <w:rPr>
                <w:rFonts w:ascii="Cambria" w:hAnsi="Cambria"/>
                <w:b/>
                <w:color w:val="002060"/>
              </w:rPr>
            </w:pPr>
            <w:r w:rsidRPr="00F568BE">
              <w:rPr>
                <w:rFonts w:ascii="Cambria" w:hAnsi="Cambria"/>
                <w:b/>
                <w:color w:val="002060"/>
              </w:rPr>
              <w:t xml:space="preserve">Kaç </w:t>
            </w:r>
            <w:r w:rsidR="00B71AA8">
              <w:rPr>
                <w:rFonts w:ascii="Cambria" w:hAnsi="Cambria"/>
                <w:b/>
                <w:color w:val="002060"/>
              </w:rPr>
              <w:t>Yarıyıl</w:t>
            </w:r>
            <w:r w:rsidRPr="00F568BE">
              <w:rPr>
                <w:rFonts w:ascii="Cambria" w:hAnsi="Cambria"/>
                <w:b/>
                <w:color w:val="002060"/>
              </w:rPr>
              <w:t xml:space="preserve"> Kayıt Dondurmak İstiyorsunuz</w:t>
            </w:r>
          </w:p>
        </w:tc>
        <w:sdt>
          <w:sdtPr>
            <w:rPr>
              <w:rFonts w:ascii="Cambria" w:hAnsi="Cambria"/>
              <w:sz w:val="24"/>
            </w:rPr>
            <w:id w:val="-3680929"/>
            <w14:checkbox>
              <w14:checked w14:val="0"/>
              <w14:checkedState w14:val="2612" w14:font="MS Gothic"/>
              <w14:uncheckedState w14:val="2610" w14:font="MS Gothic"/>
            </w14:checkbox>
          </w:sdtPr>
          <w:sdtEndPr/>
          <w:sdtContent>
            <w:tc>
              <w:tcPr>
                <w:tcW w:w="456" w:type="dxa"/>
                <w:tcBorders>
                  <w:right w:val="nil"/>
                </w:tcBorders>
                <w:vAlign w:val="center"/>
              </w:tcPr>
              <w:p w:rsidR="00D1024D" w:rsidRPr="00E75274" w:rsidRDefault="00D1024D" w:rsidP="006D505F">
                <w:pPr>
                  <w:pStyle w:val="AralkYok"/>
                  <w:rPr>
                    <w:rFonts w:ascii="Cambria" w:hAnsi="Cambria"/>
                    <w:sz w:val="24"/>
                  </w:rPr>
                </w:pPr>
                <w:r w:rsidRPr="00E75274">
                  <w:rPr>
                    <w:rFonts w:ascii="MS Gothic" w:eastAsia="MS Gothic" w:hAnsi="MS Gothic" w:hint="eastAsia"/>
                    <w:sz w:val="24"/>
                  </w:rPr>
                  <w:t>☐</w:t>
                </w:r>
              </w:p>
            </w:tc>
          </w:sdtContent>
        </w:sdt>
        <w:tc>
          <w:tcPr>
            <w:tcW w:w="1801" w:type="dxa"/>
            <w:tcBorders>
              <w:left w:val="nil"/>
              <w:right w:val="nil"/>
            </w:tcBorders>
            <w:vAlign w:val="center"/>
          </w:tcPr>
          <w:p w:rsidR="00D1024D" w:rsidRPr="00F568BE" w:rsidRDefault="00D1024D" w:rsidP="006D505F">
            <w:pPr>
              <w:pStyle w:val="AralkYok"/>
              <w:rPr>
                <w:rFonts w:ascii="Cambria" w:hAnsi="Cambria"/>
              </w:rPr>
            </w:pPr>
            <w:r w:rsidRPr="00F568BE">
              <w:rPr>
                <w:rFonts w:ascii="Cambria" w:hAnsi="Cambria"/>
              </w:rPr>
              <w:t>1 Yarıyıl</w:t>
            </w:r>
          </w:p>
        </w:tc>
        <w:sdt>
          <w:sdtPr>
            <w:rPr>
              <w:rFonts w:ascii="Cambria" w:hAnsi="Cambria"/>
              <w:sz w:val="24"/>
            </w:rPr>
            <w:id w:val="-65808194"/>
            <w14:checkbox>
              <w14:checked w14:val="0"/>
              <w14:checkedState w14:val="2612" w14:font="MS Gothic"/>
              <w14:uncheckedState w14:val="2610" w14:font="MS Gothic"/>
            </w14:checkbox>
          </w:sdtPr>
          <w:sdtEndPr/>
          <w:sdtContent>
            <w:tc>
              <w:tcPr>
                <w:tcW w:w="456" w:type="dxa"/>
                <w:tcBorders>
                  <w:left w:val="nil"/>
                  <w:right w:val="nil"/>
                </w:tcBorders>
                <w:vAlign w:val="center"/>
              </w:tcPr>
              <w:p w:rsidR="00D1024D" w:rsidRPr="00E75274" w:rsidRDefault="00D1024D" w:rsidP="006D505F">
                <w:pPr>
                  <w:pStyle w:val="AralkYok"/>
                  <w:rPr>
                    <w:rFonts w:ascii="Cambria" w:hAnsi="Cambria"/>
                    <w:sz w:val="24"/>
                  </w:rPr>
                </w:pPr>
                <w:r w:rsidRPr="00E75274">
                  <w:rPr>
                    <w:rFonts w:ascii="MS Gothic" w:eastAsia="MS Gothic" w:hAnsi="MS Gothic" w:hint="eastAsia"/>
                    <w:sz w:val="24"/>
                  </w:rPr>
                  <w:t>☐</w:t>
                </w:r>
              </w:p>
            </w:tc>
          </w:sdtContent>
        </w:sdt>
        <w:tc>
          <w:tcPr>
            <w:tcW w:w="4041" w:type="dxa"/>
            <w:tcBorders>
              <w:left w:val="nil"/>
            </w:tcBorders>
            <w:vAlign w:val="center"/>
          </w:tcPr>
          <w:p w:rsidR="00D1024D" w:rsidRPr="00F568BE" w:rsidRDefault="00D1024D" w:rsidP="006D505F">
            <w:pPr>
              <w:pStyle w:val="AralkYok"/>
              <w:rPr>
                <w:rFonts w:ascii="Cambria" w:hAnsi="Cambria"/>
              </w:rPr>
            </w:pPr>
            <w:r w:rsidRPr="00F568BE">
              <w:rPr>
                <w:rFonts w:ascii="Cambria" w:hAnsi="Cambria"/>
              </w:rPr>
              <w:t xml:space="preserve">2 </w:t>
            </w:r>
            <w:r w:rsidR="007F2BC0" w:rsidRPr="00F568BE">
              <w:rPr>
                <w:rFonts w:ascii="Cambria" w:hAnsi="Cambria"/>
              </w:rPr>
              <w:t>Yarıyıl</w:t>
            </w:r>
          </w:p>
        </w:tc>
      </w:tr>
    </w:tbl>
    <w:p w:rsidR="005401C5" w:rsidRPr="00F568BE" w:rsidRDefault="005401C5" w:rsidP="004023B0">
      <w:pPr>
        <w:pStyle w:val="AralkYok"/>
        <w:rPr>
          <w:rFonts w:ascii="Cambria" w:hAnsi="Cambria"/>
        </w:rPr>
      </w:pPr>
    </w:p>
    <w:p w:rsidR="005401C5" w:rsidRPr="00F568BE" w:rsidRDefault="005401C5" w:rsidP="004023B0">
      <w:pPr>
        <w:pStyle w:val="AralkYok"/>
        <w:rPr>
          <w:rFonts w:ascii="Cambria" w:hAnsi="Cambria"/>
        </w:rPr>
      </w:pPr>
    </w:p>
    <w:p w:rsidR="00A85D0D" w:rsidRPr="00F568BE" w:rsidRDefault="00A85D0D" w:rsidP="00896827">
      <w:pPr>
        <w:pStyle w:val="AralkYok"/>
        <w:rPr>
          <w:rFonts w:ascii="Cambria" w:hAnsi="Cambria"/>
          <w:b/>
        </w:rPr>
      </w:pPr>
      <w:r w:rsidRPr="00F568BE">
        <w:rPr>
          <w:rFonts w:ascii="Cambria" w:hAnsi="Cambria"/>
          <w:b/>
        </w:rPr>
        <w:t>EK:</w:t>
      </w:r>
    </w:p>
    <w:p w:rsidR="00A85D0D" w:rsidRPr="00F568BE" w:rsidRDefault="00A85D0D" w:rsidP="00896827">
      <w:pPr>
        <w:pStyle w:val="AralkYok"/>
        <w:rPr>
          <w:rFonts w:ascii="Cambria" w:hAnsi="Cambria"/>
        </w:rPr>
      </w:pPr>
      <w:r w:rsidRPr="00F568BE">
        <w:rPr>
          <w:rFonts w:ascii="Cambria" w:hAnsi="Cambria"/>
        </w:rPr>
        <w:t>1. …</w:t>
      </w:r>
    </w:p>
    <w:p w:rsidR="00A85D0D" w:rsidRDefault="00A85D0D" w:rsidP="00896827">
      <w:pPr>
        <w:pStyle w:val="AralkYok"/>
        <w:rPr>
          <w:rFonts w:ascii="Cambria" w:hAnsi="Cambria"/>
          <w:b/>
        </w:rPr>
      </w:pPr>
    </w:p>
    <w:p w:rsidR="00E54EEE" w:rsidRDefault="00E54EEE" w:rsidP="00896827">
      <w:pPr>
        <w:pStyle w:val="AralkYok"/>
        <w:rPr>
          <w:rFonts w:ascii="Cambria" w:hAnsi="Cambria"/>
          <w:b/>
        </w:rPr>
      </w:pPr>
    </w:p>
    <w:p w:rsidR="00E54EEE" w:rsidRDefault="00E54EEE" w:rsidP="00896827">
      <w:pPr>
        <w:pStyle w:val="AralkYok"/>
        <w:rPr>
          <w:rFonts w:ascii="Cambria" w:hAnsi="Cambria"/>
          <w:b/>
        </w:rPr>
      </w:pPr>
    </w:p>
    <w:p w:rsidR="00E54EEE" w:rsidRDefault="00E54EEE" w:rsidP="00896827">
      <w:pPr>
        <w:pStyle w:val="AralkYok"/>
        <w:rPr>
          <w:rFonts w:ascii="Cambria" w:hAnsi="Cambria"/>
          <w:b/>
        </w:rPr>
      </w:pPr>
    </w:p>
    <w:p w:rsidR="00E54EEE" w:rsidRDefault="00E54EEE" w:rsidP="00896827">
      <w:pPr>
        <w:pStyle w:val="AralkYok"/>
        <w:rPr>
          <w:rFonts w:ascii="Cambria" w:hAnsi="Cambria"/>
          <w:b/>
        </w:rPr>
      </w:pPr>
    </w:p>
    <w:tbl>
      <w:tblPr>
        <w:tblStyle w:val="TabloKlavuzuAk"/>
        <w:tblW w:w="0" w:type="auto"/>
        <w:tblInd w:w="0" w:type="dxa"/>
        <w:tblLook w:val="04A0" w:firstRow="1" w:lastRow="0" w:firstColumn="1" w:lastColumn="0" w:noHBand="0" w:noVBand="1"/>
      </w:tblPr>
      <w:tblGrid>
        <w:gridCol w:w="9628"/>
      </w:tblGrid>
      <w:tr w:rsidR="00963FEF" w:rsidRPr="00963FEF" w:rsidTr="00963FEF">
        <w:tc>
          <w:tcPr>
            <w:tcW w:w="9628" w:type="dxa"/>
            <w:shd w:val="clear" w:color="auto" w:fill="F2F2F2" w:themeFill="background1" w:themeFillShade="F2"/>
          </w:tcPr>
          <w:p w:rsidR="00963FEF" w:rsidRPr="00963FEF" w:rsidRDefault="00963FEF" w:rsidP="00F56CD5">
            <w:pPr>
              <w:pStyle w:val="AralkYok"/>
              <w:jc w:val="both"/>
              <w:rPr>
                <w:rFonts w:ascii="Cambria" w:hAnsi="Cambria"/>
                <w:b/>
                <w:color w:val="002060"/>
                <w:sz w:val="18"/>
                <w:szCs w:val="18"/>
              </w:rPr>
            </w:pPr>
            <w:r w:rsidRPr="00963FEF">
              <w:rPr>
                <w:rFonts w:ascii="Cambria" w:hAnsi="Cambria"/>
                <w:b/>
                <w:color w:val="002060"/>
                <w:sz w:val="18"/>
                <w:szCs w:val="18"/>
              </w:rPr>
              <w:t>İlgili Yönetmelik Maddesi</w:t>
            </w:r>
          </w:p>
        </w:tc>
      </w:tr>
      <w:tr w:rsidR="00963FEF" w:rsidTr="00963FEF">
        <w:tc>
          <w:tcPr>
            <w:tcW w:w="9628" w:type="dxa"/>
          </w:tcPr>
          <w:p w:rsidR="00E05F18" w:rsidRDefault="00E05F18" w:rsidP="00E05F18">
            <w:pPr>
              <w:pStyle w:val="AralkYok"/>
              <w:jc w:val="both"/>
              <w:rPr>
                <w:rFonts w:ascii="Cambria" w:hAnsi="Cambria"/>
                <w:b/>
                <w:sz w:val="20"/>
                <w:szCs w:val="20"/>
              </w:rPr>
            </w:pPr>
            <w:r w:rsidRPr="00E05F18">
              <w:rPr>
                <w:rFonts w:ascii="Cambria" w:hAnsi="Cambria"/>
                <w:b/>
                <w:sz w:val="20"/>
                <w:szCs w:val="20"/>
              </w:rPr>
              <w:t>MUNZUR Ü</w:t>
            </w:r>
            <w:r>
              <w:rPr>
                <w:rFonts w:ascii="Cambria" w:hAnsi="Cambria"/>
                <w:b/>
                <w:sz w:val="20"/>
                <w:szCs w:val="20"/>
              </w:rPr>
              <w:t xml:space="preserve">NİVERSİTESİ ÖN LİSANS VE LİSANS </w:t>
            </w:r>
            <w:r w:rsidRPr="00E05F18">
              <w:rPr>
                <w:rFonts w:ascii="Cambria" w:hAnsi="Cambria"/>
                <w:b/>
                <w:sz w:val="20"/>
                <w:szCs w:val="20"/>
              </w:rPr>
              <w:t>EĞİTİM-ÖĞRETİM YÖNETMELİĞİ</w:t>
            </w:r>
          </w:p>
          <w:p w:rsidR="00447EA6" w:rsidRDefault="00E05F18" w:rsidP="00963FEF">
            <w:pPr>
              <w:pStyle w:val="AralkYok"/>
              <w:jc w:val="both"/>
              <w:rPr>
                <w:rFonts w:ascii="Cambria" w:hAnsi="Cambria"/>
                <w:sz w:val="20"/>
                <w:szCs w:val="20"/>
              </w:rPr>
            </w:pPr>
            <w:r w:rsidRPr="00E05F18">
              <w:rPr>
                <w:rFonts w:ascii="Cambria" w:hAnsi="Cambria"/>
                <w:b/>
                <w:sz w:val="20"/>
                <w:szCs w:val="20"/>
              </w:rPr>
              <w:t xml:space="preserve">MADDE 37 </w:t>
            </w:r>
            <w:r w:rsidR="00963FEF" w:rsidRPr="00420C0F">
              <w:rPr>
                <w:rFonts w:ascii="Cambria" w:hAnsi="Cambria"/>
                <w:b/>
                <w:sz w:val="20"/>
                <w:szCs w:val="20"/>
              </w:rPr>
              <w:t>–</w:t>
            </w:r>
            <w:r w:rsidR="00963FEF" w:rsidRPr="00420C0F">
              <w:rPr>
                <w:rFonts w:ascii="Cambria" w:hAnsi="Cambria"/>
                <w:sz w:val="20"/>
                <w:szCs w:val="20"/>
              </w:rPr>
              <w:t xml:space="preserve"> </w:t>
            </w:r>
            <w:r w:rsidR="00963FEF" w:rsidRPr="00447EA6">
              <w:rPr>
                <w:rFonts w:ascii="Cambria" w:hAnsi="Cambria"/>
                <w:b/>
                <w:sz w:val="20"/>
                <w:szCs w:val="20"/>
              </w:rPr>
              <w:t>(1)</w:t>
            </w:r>
            <w:r w:rsidR="00963FEF" w:rsidRPr="00420C0F">
              <w:rPr>
                <w:rFonts w:ascii="Cambria" w:hAnsi="Cambria"/>
                <w:sz w:val="20"/>
                <w:szCs w:val="20"/>
              </w:rPr>
              <w:t xml:space="preserve"> </w:t>
            </w:r>
            <w:r w:rsidR="00447EA6">
              <w:rPr>
                <w:rFonts w:ascii="Cambria" w:hAnsi="Cambria"/>
                <w:sz w:val="20"/>
                <w:szCs w:val="20"/>
              </w:rPr>
              <w:t xml:space="preserve">... </w:t>
            </w:r>
            <w:r w:rsidR="00447EA6" w:rsidRPr="00447EA6">
              <w:rPr>
                <w:rFonts w:ascii="Cambria" w:hAnsi="Cambria"/>
                <w:sz w:val="20"/>
                <w:szCs w:val="20"/>
              </w:rPr>
              <w:t>İlgili yönetim kurulu kararı ve YÖK’çe tespit edilen haklı ve geçerli nedenler ile öğrenciye en çok iki yarıyıl süre ile izin verilebilir. İzinli sayılan öğrenci öğrenimine devam edemez ve izinli olduğu yarıyılı izleyen sınav dönemindeki yarıyıl sonu sınavlarına giremez.</w:t>
            </w:r>
            <w:r w:rsidR="00447EA6">
              <w:rPr>
                <w:rFonts w:ascii="Cambria" w:hAnsi="Cambria"/>
                <w:sz w:val="20"/>
                <w:szCs w:val="20"/>
              </w:rPr>
              <w:t xml:space="preserve"> </w:t>
            </w:r>
          </w:p>
          <w:p w:rsidR="00963FEF" w:rsidRDefault="00963FEF" w:rsidP="00963FEF">
            <w:pPr>
              <w:pStyle w:val="AralkYok"/>
              <w:jc w:val="both"/>
              <w:rPr>
                <w:rFonts w:ascii="Cambria" w:hAnsi="Cambria"/>
                <w:sz w:val="20"/>
                <w:szCs w:val="20"/>
              </w:rPr>
            </w:pPr>
            <w:r w:rsidRPr="00420C0F">
              <w:rPr>
                <w:rFonts w:ascii="Cambria" w:hAnsi="Cambria"/>
                <w:b/>
                <w:sz w:val="20"/>
                <w:szCs w:val="20"/>
              </w:rPr>
              <w:t>(2)</w:t>
            </w:r>
            <w:r w:rsidRPr="00420C0F">
              <w:rPr>
                <w:rFonts w:ascii="Cambria" w:hAnsi="Cambria"/>
                <w:sz w:val="20"/>
                <w:szCs w:val="20"/>
              </w:rPr>
              <w:t xml:space="preserve"> Öğrencinin haklı ve geçerli nedeni devam ediyorsa ilgili yönetim kurulunca kaydı tekrar dondurulabilir. Ancak kayıt dondurma süresi toplam olarak </w:t>
            </w:r>
            <w:proofErr w:type="spellStart"/>
            <w:r w:rsidRPr="00420C0F">
              <w:rPr>
                <w:rFonts w:ascii="Cambria" w:hAnsi="Cambria"/>
                <w:sz w:val="20"/>
                <w:szCs w:val="20"/>
              </w:rPr>
              <w:t>önlisans</w:t>
            </w:r>
            <w:proofErr w:type="spellEnd"/>
            <w:r w:rsidRPr="00420C0F">
              <w:rPr>
                <w:rFonts w:ascii="Cambria" w:hAnsi="Cambria"/>
                <w:sz w:val="20"/>
                <w:szCs w:val="20"/>
              </w:rPr>
              <w:t xml:space="preserve"> programlarında iki, lisans programlarında dört yarıyılı aşamaz. Bu süreler, azami öğretim süresine </w:t>
            </w:r>
            <w:proofErr w:type="gramStart"/>
            <w:r w:rsidRPr="00420C0F">
              <w:rPr>
                <w:rFonts w:ascii="Cambria" w:hAnsi="Cambria"/>
                <w:sz w:val="20"/>
                <w:szCs w:val="20"/>
              </w:rPr>
              <w:t>dahil</w:t>
            </w:r>
            <w:proofErr w:type="gramEnd"/>
            <w:r w:rsidRPr="00420C0F">
              <w:rPr>
                <w:rFonts w:ascii="Cambria" w:hAnsi="Cambria"/>
                <w:sz w:val="20"/>
                <w:szCs w:val="20"/>
              </w:rPr>
              <w:t xml:space="preserve"> edilemez.</w:t>
            </w:r>
          </w:p>
          <w:p w:rsidR="00E05F18" w:rsidRPr="00447EA6" w:rsidRDefault="00447EA6" w:rsidP="00963FEF">
            <w:pPr>
              <w:pStyle w:val="AralkYok"/>
              <w:jc w:val="both"/>
              <w:rPr>
                <w:rFonts w:ascii="Cambria" w:hAnsi="Cambria"/>
                <w:sz w:val="20"/>
                <w:szCs w:val="20"/>
              </w:rPr>
            </w:pPr>
            <w:r w:rsidRPr="00447EA6">
              <w:rPr>
                <w:rFonts w:ascii="Cambria" w:hAnsi="Cambria"/>
                <w:b/>
                <w:sz w:val="20"/>
                <w:szCs w:val="20"/>
              </w:rPr>
              <w:t xml:space="preserve">(6) </w:t>
            </w:r>
            <w:r w:rsidRPr="00447EA6">
              <w:rPr>
                <w:rFonts w:ascii="Cambria" w:hAnsi="Cambria"/>
                <w:sz w:val="20"/>
                <w:szCs w:val="20"/>
              </w:rPr>
              <w:t>Bir öğrenciye öğretim süresince toplam olarak en çok iki yarıyıl izin verilebilir. Ancak, ikinci fıkrada gösterilen nedenlerin devamı halinde, ilgili yönetim kurulunca iznin uzatılması yoluna gidilebilir.</w:t>
            </w:r>
          </w:p>
        </w:tc>
      </w:tr>
    </w:tbl>
    <w:p w:rsidR="002B50D9" w:rsidRDefault="002B50D9" w:rsidP="00F56CD5">
      <w:pPr>
        <w:pStyle w:val="AralkYok"/>
        <w:jc w:val="both"/>
        <w:rPr>
          <w:sz w:val="20"/>
          <w:szCs w:val="20"/>
        </w:rPr>
      </w:pPr>
    </w:p>
    <w:p w:rsidR="00E05F18" w:rsidRDefault="00E05F18" w:rsidP="00F56CD5">
      <w:pPr>
        <w:pStyle w:val="AralkYok"/>
        <w:jc w:val="both"/>
        <w:rPr>
          <w:sz w:val="20"/>
          <w:szCs w:val="20"/>
        </w:rPr>
      </w:pPr>
      <w:bookmarkStart w:id="3" w:name="_GoBack"/>
      <w:bookmarkEnd w:id="3"/>
    </w:p>
    <w:sectPr w:rsidR="00E05F18"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30D" w:rsidRDefault="00E4630D" w:rsidP="00534F7F">
      <w:pPr>
        <w:spacing w:after="0" w:line="240" w:lineRule="auto"/>
      </w:pPr>
      <w:r>
        <w:separator/>
      </w:r>
    </w:p>
  </w:endnote>
  <w:endnote w:type="continuationSeparator" w:id="0">
    <w:p w:rsidR="00E4630D" w:rsidRDefault="00E4630D"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E05F18" w:rsidRDefault="00E05F18" w:rsidP="00E05F18">
          <w:pPr>
            <w:pStyle w:val="AltBilgi"/>
            <w:rPr>
              <w:rFonts w:ascii="Cambria" w:hAnsi="Cambria"/>
              <w:sz w:val="16"/>
              <w:szCs w:val="16"/>
            </w:rPr>
          </w:pPr>
          <w:r>
            <w:rPr>
              <w:rFonts w:ascii="Cambria" w:hAnsi="Cambria"/>
              <w:sz w:val="16"/>
              <w:szCs w:val="16"/>
            </w:rPr>
            <w:t>Çemişgezek Meslek Yüksekokulu</w:t>
          </w:r>
        </w:p>
        <w:p w:rsidR="00534F7F" w:rsidRPr="0081560B" w:rsidRDefault="00E05F18" w:rsidP="00E05F18">
          <w:pPr>
            <w:pStyle w:val="AltBilgi"/>
            <w:rPr>
              <w:rFonts w:ascii="Cambria" w:hAnsi="Cambria"/>
              <w:sz w:val="16"/>
              <w:szCs w:val="16"/>
            </w:rPr>
          </w:pPr>
          <w:r>
            <w:rPr>
              <w:rFonts w:ascii="Cambria" w:hAnsi="Cambria"/>
              <w:sz w:val="16"/>
              <w:szCs w:val="16"/>
            </w:rPr>
            <w:t>62600</w:t>
          </w:r>
          <w:r w:rsidRPr="0081560B">
            <w:rPr>
              <w:rFonts w:ascii="Cambria" w:hAnsi="Cambria"/>
              <w:sz w:val="16"/>
              <w:szCs w:val="16"/>
            </w:rPr>
            <w:t xml:space="preserve"> </w:t>
          </w:r>
          <w:r>
            <w:rPr>
              <w:rFonts w:ascii="Cambria" w:hAnsi="Cambria"/>
              <w:sz w:val="16"/>
              <w:szCs w:val="16"/>
            </w:rPr>
            <w:t>Çemişgezek</w:t>
          </w:r>
          <w:r w:rsidRPr="0081560B">
            <w:rPr>
              <w:rFonts w:ascii="Cambria" w:hAnsi="Cambria"/>
              <w:sz w:val="16"/>
              <w:szCs w:val="16"/>
            </w:rPr>
            <w:t xml:space="preserve">/ </w:t>
          </w:r>
          <w:r>
            <w:rPr>
              <w:rFonts w:ascii="Cambria" w:hAnsi="Cambria"/>
              <w:sz w:val="16"/>
              <w:szCs w:val="16"/>
            </w:rPr>
            <w:t>TUNCELİ</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E05F18" w:rsidRPr="0081560B" w:rsidRDefault="00E05F18" w:rsidP="00E05F18">
          <w:pPr>
            <w:pStyle w:val="AltBilgi"/>
            <w:rPr>
              <w:rFonts w:ascii="Cambria" w:hAnsi="Cambria"/>
              <w:sz w:val="16"/>
              <w:szCs w:val="16"/>
            </w:rPr>
          </w:pPr>
          <w:r>
            <w:rPr>
              <w:rFonts w:ascii="Cambria" w:hAnsi="Cambria"/>
              <w:sz w:val="16"/>
              <w:szCs w:val="16"/>
            </w:rPr>
            <w:t>0428 611 27 55</w:t>
          </w:r>
        </w:p>
        <w:p w:rsidR="00534F7F" w:rsidRPr="0081560B" w:rsidRDefault="00E05F18" w:rsidP="00534F7F">
          <w:pPr>
            <w:pStyle w:val="AltBilgi"/>
            <w:rPr>
              <w:rFonts w:ascii="Cambria" w:hAnsi="Cambria"/>
              <w:sz w:val="16"/>
              <w:szCs w:val="16"/>
            </w:rPr>
          </w:pPr>
          <w:r w:rsidRPr="002B7259">
            <w:rPr>
              <w:rFonts w:ascii="Cambria" w:hAnsi="Cambria"/>
              <w:sz w:val="16"/>
              <w:szCs w:val="16"/>
            </w:rPr>
            <w:t>www.munzur.edu.tr cemisgezekmyo@munzur.edu.tr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447EA6">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447EA6">
            <w:rPr>
              <w:rFonts w:ascii="Cambria" w:hAnsi="Cambria"/>
              <w:b/>
              <w:bCs/>
              <w:noProof/>
              <w:color w:val="002060"/>
              <w:sz w:val="16"/>
              <w:szCs w:val="16"/>
            </w:rPr>
            <w:t>1</w:t>
          </w:r>
          <w:r w:rsidRPr="00171789">
            <w:rPr>
              <w:rFonts w:ascii="Cambria" w:hAnsi="Cambria"/>
              <w:b/>
              <w:bCs/>
              <w:color w:val="002060"/>
              <w:sz w:val="16"/>
              <w:szCs w:val="16"/>
            </w:rPr>
            <w:fldChar w:fldCharType="end"/>
          </w:r>
        </w:p>
      </w:tc>
    </w:tr>
  </w:tbl>
  <w:p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30D" w:rsidRDefault="00E4630D" w:rsidP="00534F7F">
      <w:pPr>
        <w:spacing w:after="0" w:line="240" w:lineRule="auto"/>
      </w:pPr>
      <w:r>
        <w:separator/>
      </w:r>
    </w:p>
  </w:footnote>
  <w:footnote w:type="continuationSeparator" w:id="0">
    <w:p w:rsidR="00E4630D" w:rsidRDefault="00E4630D"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E05F18">
      <w:trPr>
        <w:trHeight w:val="189"/>
      </w:trPr>
      <w:tc>
        <w:tcPr>
          <w:tcW w:w="2547" w:type="dxa"/>
          <w:vMerge w:val="restart"/>
        </w:tcPr>
        <w:p w:rsidR="00534F7F" w:rsidRDefault="00E05F18" w:rsidP="00534F7F">
          <w:pPr>
            <w:pStyle w:val="stBilgi"/>
            <w:ind w:left="-115" w:right="-110"/>
          </w:pPr>
          <w:r>
            <w:rPr>
              <w:noProof/>
              <w:lang w:eastAsia="tr-TR"/>
            </w:rPr>
            <w:drawing>
              <wp:inline distT="0" distB="0" distL="0" distR="0" wp14:anchorId="08B3602B" wp14:editId="647D00E6">
                <wp:extent cx="1619250" cy="5397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40000"/>
                        </a:xfrm>
                        <a:prstGeom prst="rect">
                          <a:avLst/>
                        </a:prstGeom>
                        <a:noFill/>
                      </pic:spPr>
                    </pic:pic>
                  </a:graphicData>
                </a:graphic>
              </wp:inline>
            </w:drawing>
          </w:r>
        </w:p>
      </w:tc>
      <w:tc>
        <w:tcPr>
          <w:tcW w:w="4683" w:type="dxa"/>
          <w:vMerge w:val="restart"/>
          <w:vAlign w:val="center"/>
        </w:tcPr>
        <w:p w:rsidR="00B701C3" w:rsidRDefault="00B701C3" w:rsidP="00771C04">
          <w:pPr>
            <w:pStyle w:val="AralkYok"/>
            <w:jc w:val="center"/>
            <w:rPr>
              <w:rFonts w:ascii="Cambria" w:hAnsi="Cambria"/>
              <w:b/>
              <w:color w:val="002060"/>
            </w:rPr>
          </w:pPr>
          <w:r>
            <w:rPr>
              <w:rFonts w:ascii="Cambria" w:hAnsi="Cambria"/>
              <w:b/>
              <w:color w:val="002060"/>
            </w:rPr>
            <w:t xml:space="preserve">KAYIT DONDURMA </w:t>
          </w:r>
        </w:p>
        <w:p w:rsidR="00534F7F" w:rsidRPr="00771C04" w:rsidRDefault="00FA7302" w:rsidP="00771C04">
          <w:pPr>
            <w:pStyle w:val="AralkYok"/>
            <w:jc w:val="center"/>
            <w:rPr>
              <w:rFonts w:ascii="Cambria" w:hAnsi="Cambria"/>
              <w:b/>
            </w:rPr>
          </w:pPr>
          <w:r>
            <w:rPr>
              <w:rFonts w:ascii="Cambria" w:hAnsi="Cambria"/>
              <w:b/>
              <w:color w:val="002060"/>
            </w:rPr>
            <w:t>BAŞVURU FORMU</w:t>
          </w: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04288C">
          <w:pPr>
            <w:pStyle w:val="stBilgi"/>
            <w:rPr>
              <w:rFonts w:ascii="Cambria" w:hAnsi="Cambria"/>
              <w:color w:val="002060"/>
              <w:sz w:val="16"/>
              <w:szCs w:val="16"/>
            </w:rPr>
          </w:pPr>
        </w:p>
      </w:tc>
    </w:tr>
    <w:tr w:rsidR="00534F7F" w:rsidTr="00E05F18">
      <w:trPr>
        <w:trHeight w:val="187"/>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r w:rsidR="00534F7F" w:rsidTr="00E05F18">
      <w:trPr>
        <w:trHeight w:val="187"/>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r w:rsidR="00534F7F" w:rsidTr="00E05F18">
      <w:trPr>
        <w:trHeight w:val="220"/>
      </w:trPr>
      <w:tc>
        <w:tcPr>
          <w:tcW w:w="2547" w:type="dxa"/>
          <w:vMerge/>
        </w:tcPr>
        <w:p w:rsidR="00534F7F" w:rsidRDefault="00534F7F" w:rsidP="00534F7F">
          <w:pPr>
            <w:pStyle w:val="stBilgi"/>
            <w:rPr>
              <w:noProof/>
              <w:lang w:eastAsia="tr-TR"/>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bl>
  <w:p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D44C9D"/>
    <w:multiLevelType w:val="hybridMultilevel"/>
    <w:tmpl w:val="288E2B50"/>
    <w:lvl w:ilvl="0" w:tplc="3EF0F608">
      <w:start w:val="4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03080"/>
    <w:rsid w:val="00003C65"/>
    <w:rsid w:val="0004288C"/>
    <w:rsid w:val="00056CD6"/>
    <w:rsid w:val="00080D71"/>
    <w:rsid w:val="00083230"/>
    <w:rsid w:val="00095E20"/>
    <w:rsid w:val="000A49E0"/>
    <w:rsid w:val="000A73BE"/>
    <w:rsid w:val="000E0A6E"/>
    <w:rsid w:val="000E4582"/>
    <w:rsid w:val="00116E6C"/>
    <w:rsid w:val="00164950"/>
    <w:rsid w:val="0016547C"/>
    <w:rsid w:val="00172ADA"/>
    <w:rsid w:val="001842CA"/>
    <w:rsid w:val="001871EE"/>
    <w:rsid w:val="001B7AD8"/>
    <w:rsid w:val="001C5301"/>
    <w:rsid w:val="001F6791"/>
    <w:rsid w:val="00211276"/>
    <w:rsid w:val="00221EEC"/>
    <w:rsid w:val="00236E1E"/>
    <w:rsid w:val="00240ED2"/>
    <w:rsid w:val="00244EE4"/>
    <w:rsid w:val="002465AD"/>
    <w:rsid w:val="002559CB"/>
    <w:rsid w:val="00267DDE"/>
    <w:rsid w:val="0027750D"/>
    <w:rsid w:val="00281929"/>
    <w:rsid w:val="00287A2C"/>
    <w:rsid w:val="002A285F"/>
    <w:rsid w:val="002A79F9"/>
    <w:rsid w:val="002B50D9"/>
    <w:rsid w:val="002E7CCD"/>
    <w:rsid w:val="00310D4E"/>
    <w:rsid w:val="003230A8"/>
    <w:rsid w:val="003247C0"/>
    <w:rsid w:val="00325BDE"/>
    <w:rsid w:val="0034628D"/>
    <w:rsid w:val="003800D8"/>
    <w:rsid w:val="00393BCE"/>
    <w:rsid w:val="00397A6B"/>
    <w:rsid w:val="003B2EC7"/>
    <w:rsid w:val="003B4613"/>
    <w:rsid w:val="003F008B"/>
    <w:rsid w:val="003F6B0F"/>
    <w:rsid w:val="004023B0"/>
    <w:rsid w:val="00410452"/>
    <w:rsid w:val="00420C0F"/>
    <w:rsid w:val="00426ED0"/>
    <w:rsid w:val="0043135B"/>
    <w:rsid w:val="00440E26"/>
    <w:rsid w:val="00447EA6"/>
    <w:rsid w:val="004611E0"/>
    <w:rsid w:val="004867D5"/>
    <w:rsid w:val="004E73E6"/>
    <w:rsid w:val="004F27F3"/>
    <w:rsid w:val="00500438"/>
    <w:rsid w:val="00534F7F"/>
    <w:rsid w:val="005401C5"/>
    <w:rsid w:val="00550C29"/>
    <w:rsid w:val="00551B24"/>
    <w:rsid w:val="00551F61"/>
    <w:rsid w:val="00575B14"/>
    <w:rsid w:val="00584A7E"/>
    <w:rsid w:val="005B5AD0"/>
    <w:rsid w:val="005C32EE"/>
    <w:rsid w:val="005C713E"/>
    <w:rsid w:val="005E66A6"/>
    <w:rsid w:val="005F11CB"/>
    <w:rsid w:val="0061174F"/>
    <w:rsid w:val="00615175"/>
    <w:rsid w:val="0061636C"/>
    <w:rsid w:val="00634625"/>
    <w:rsid w:val="00635A92"/>
    <w:rsid w:val="0064705C"/>
    <w:rsid w:val="00671A81"/>
    <w:rsid w:val="006C45BA"/>
    <w:rsid w:val="006D472F"/>
    <w:rsid w:val="006F6C6E"/>
    <w:rsid w:val="006F6CD2"/>
    <w:rsid w:val="0071489A"/>
    <w:rsid w:val="00715C4E"/>
    <w:rsid w:val="007338BD"/>
    <w:rsid w:val="0073606C"/>
    <w:rsid w:val="007528E8"/>
    <w:rsid w:val="0075616C"/>
    <w:rsid w:val="007574AB"/>
    <w:rsid w:val="00771C04"/>
    <w:rsid w:val="00780907"/>
    <w:rsid w:val="00796056"/>
    <w:rsid w:val="007B4C8C"/>
    <w:rsid w:val="007D4382"/>
    <w:rsid w:val="007E6B6C"/>
    <w:rsid w:val="007F05B5"/>
    <w:rsid w:val="007F2BC0"/>
    <w:rsid w:val="00804096"/>
    <w:rsid w:val="00835912"/>
    <w:rsid w:val="00836606"/>
    <w:rsid w:val="0085374F"/>
    <w:rsid w:val="008856FF"/>
    <w:rsid w:val="008909C5"/>
    <w:rsid w:val="00891A92"/>
    <w:rsid w:val="00896827"/>
    <w:rsid w:val="008A29E8"/>
    <w:rsid w:val="008D13CE"/>
    <w:rsid w:val="008D243B"/>
    <w:rsid w:val="008D371C"/>
    <w:rsid w:val="008E40D7"/>
    <w:rsid w:val="009047F3"/>
    <w:rsid w:val="00934534"/>
    <w:rsid w:val="00962C54"/>
    <w:rsid w:val="00963FEF"/>
    <w:rsid w:val="00984309"/>
    <w:rsid w:val="00984343"/>
    <w:rsid w:val="009903C3"/>
    <w:rsid w:val="00996942"/>
    <w:rsid w:val="009A01E6"/>
    <w:rsid w:val="009D13BA"/>
    <w:rsid w:val="009D4EF4"/>
    <w:rsid w:val="009D6638"/>
    <w:rsid w:val="00A125A4"/>
    <w:rsid w:val="00A354CE"/>
    <w:rsid w:val="00A4738D"/>
    <w:rsid w:val="00A85D0D"/>
    <w:rsid w:val="00B02129"/>
    <w:rsid w:val="00B06EC8"/>
    <w:rsid w:val="00B32E2E"/>
    <w:rsid w:val="00B47024"/>
    <w:rsid w:val="00B51A7E"/>
    <w:rsid w:val="00B701C3"/>
    <w:rsid w:val="00B71AA8"/>
    <w:rsid w:val="00B7360E"/>
    <w:rsid w:val="00B81873"/>
    <w:rsid w:val="00B94075"/>
    <w:rsid w:val="00BB3419"/>
    <w:rsid w:val="00BB6396"/>
    <w:rsid w:val="00BC7571"/>
    <w:rsid w:val="00BD2A8E"/>
    <w:rsid w:val="00BD3861"/>
    <w:rsid w:val="00BF70DC"/>
    <w:rsid w:val="00C07541"/>
    <w:rsid w:val="00C16D3F"/>
    <w:rsid w:val="00C23A24"/>
    <w:rsid w:val="00C279D4"/>
    <w:rsid w:val="00C305C2"/>
    <w:rsid w:val="00C7787A"/>
    <w:rsid w:val="00C854E7"/>
    <w:rsid w:val="00C9737F"/>
    <w:rsid w:val="00D1024D"/>
    <w:rsid w:val="00D23714"/>
    <w:rsid w:val="00D30573"/>
    <w:rsid w:val="00D45880"/>
    <w:rsid w:val="00DA71D8"/>
    <w:rsid w:val="00DC21E5"/>
    <w:rsid w:val="00DD51A4"/>
    <w:rsid w:val="00DD7704"/>
    <w:rsid w:val="00DE0846"/>
    <w:rsid w:val="00DF6999"/>
    <w:rsid w:val="00DF7AFB"/>
    <w:rsid w:val="00E05F18"/>
    <w:rsid w:val="00E35C02"/>
    <w:rsid w:val="00E36113"/>
    <w:rsid w:val="00E4630D"/>
    <w:rsid w:val="00E54EEE"/>
    <w:rsid w:val="00E73C23"/>
    <w:rsid w:val="00E75274"/>
    <w:rsid w:val="00E87FEE"/>
    <w:rsid w:val="00EA29AB"/>
    <w:rsid w:val="00EB5854"/>
    <w:rsid w:val="00EC34EA"/>
    <w:rsid w:val="00EE3346"/>
    <w:rsid w:val="00EF0854"/>
    <w:rsid w:val="00EF4046"/>
    <w:rsid w:val="00F365F7"/>
    <w:rsid w:val="00F477C2"/>
    <w:rsid w:val="00F568BE"/>
    <w:rsid w:val="00F56CD5"/>
    <w:rsid w:val="00F83D5A"/>
    <w:rsid w:val="00F9274A"/>
    <w:rsid w:val="00FA51C1"/>
    <w:rsid w:val="00FA6DA8"/>
    <w:rsid w:val="00FA7302"/>
    <w:rsid w:val="00FC0193"/>
    <w:rsid w:val="00FC7D9B"/>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31105"/>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24D"/>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963FE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1267</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Coşkun ÖZÇELİK</cp:lastModifiedBy>
  <cp:revision>2</cp:revision>
  <dcterms:created xsi:type="dcterms:W3CDTF">2022-07-04T08:11:00Z</dcterms:created>
  <dcterms:modified xsi:type="dcterms:W3CDTF">2022-07-04T08:11:00Z</dcterms:modified>
</cp:coreProperties>
</file>